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EA24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January 30</w:t>
      </w:r>
      <w:r w:rsidR="001062EE">
        <w:rPr>
          <w:b/>
          <w:bCs/>
          <w:sz w:val="28"/>
        </w:rPr>
        <w:t>, 20</w:t>
      </w:r>
      <w:r w:rsidR="00AD48CC">
        <w:rPr>
          <w:b/>
          <w:bCs/>
          <w:sz w:val="28"/>
        </w:rPr>
        <w:t>1</w:t>
      </w:r>
      <w:r w:rsidR="0017017D">
        <w:rPr>
          <w:b/>
          <w:bCs/>
          <w:sz w:val="28"/>
        </w:rPr>
        <w:t>2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AA29D9" w:rsidRDefault="00AA29D9">
      <w:r>
        <w:rPr>
          <w:b/>
          <w:bCs/>
        </w:rPr>
        <w:t>SPECIAL EVENTS:</w:t>
      </w:r>
      <w:r>
        <w:t xml:space="preserve">   </w:t>
      </w:r>
      <w:r w:rsidR="00EA24B2">
        <w:t>Second quarter Celebration was held on 1/6/12.</w:t>
      </w:r>
    </w:p>
    <w:p w:rsidR="00EA24B2" w:rsidRDefault="00EA24B2">
      <w:r>
        <w:t>Science Fair was held on 1/12/12.</w:t>
      </w:r>
    </w:p>
    <w:p w:rsidR="001062EE" w:rsidRDefault="001062EE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A82C6C" w:rsidRDefault="00EA24B2">
      <w:r>
        <w:t>Curt Bieger attended ISLN on 1/12/12.</w:t>
      </w:r>
    </w:p>
    <w:p w:rsidR="00EA24B2" w:rsidRDefault="00EA24B2">
      <w:r>
        <w:t>Ms. Edmondson and Ms. Jones attended OVCN on 1/13/12.</w:t>
      </w:r>
    </w:p>
    <w:p w:rsidR="00EA24B2" w:rsidRDefault="00EA24B2">
      <w:r>
        <w:t>Ms. Jones attended the math network meeting on 1/17/12.</w:t>
      </w:r>
    </w:p>
    <w:p w:rsidR="00EA24B2" w:rsidRDefault="00EA24B2">
      <w:proofErr w:type="gramStart"/>
      <w:r>
        <w:t>Mark Willhoite- Assistant principal training on 1/24/12.</w:t>
      </w:r>
      <w:proofErr w:type="gramEnd"/>
    </w:p>
    <w:p w:rsidR="00A82C6C" w:rsidRDefault="00A82C6C"/>
    <w:p w:rsidR="00AA29D9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E80D81" w:rsidRDefault="00EA24B2">
      <w:r>
        <w:t>Attached</w:t>
      </w:r>
    </w:p>
    <w:p w:rsidR="00AA29D9" w:rsidRDefault="00AA29D9"/>
    <w:p w:rsidR="00AA29D9" w:rsidRDefault="00AA29D9">
      <w:r>
        <w:rPr>
          <w:b/>
          <w:bCs/>
        </w:rPr>
        <w:t>FACULTY MEETINGS AND DISCUSSION:</w:t>
      </w:r>
      <w:r>
        <w:t xml:space="preserve">   </w:t>
      </w:r>
    </w:p>
    <w:p w:rsidR="00AA29D9" w:rsidRDefault="00EA24B2">
      <w:r>
        <w:t>All faculty meetings have focused on reading for meaning.</w:t>
      </w:r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43" w:rsidRDefault="001F7B43" w:rsidP="008F51F7">
      <w:r>
        <w:separator/>
      </w:r>
    </w:p>
  </w:endnote>
  <w:endnote w:type="continuationSeparator" w:id="0">
    <w:p w:rsidR="001F7B43" w:rsidRDefault="001F7B43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43" w:rsidRDefault="001F7B43" w:rsidP="008F51F7">
      <w:r>
        <w:separator/>
      </w:r>
    </w:p>
  </w:footnote>
  <w:footnote w:type="continuationSeparator" w:id="0">
    <w:p w:rsidR="001F7B43" w:rsidRDefault="001F7B43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B"/>
    <w:rsid w:val="001062EE"/>
    <w:rsid w:val="0017017D"/>
    <w:rsid w:val="001A3555"/>
    <w:rsid w:val="001F7B43"/>
    <w:rsid w:val="00324369"/>
    <w:rsid w:val="003F7A98"/>
    <w:rsid w:val="0057040E"/>
    <w:rsid w:val="005A6DC8"/>
    <w:rsid w:val="005C4D1A"/>
    <w:rsid w:val="005D7686"/>
    <w:rsid w:val="007B4FE2"/>
    <w:rsid w:val="007D7D50"/>
    <w:rsid w:val="008035AC"/>
    <w:rsid w:val="00875B71"/>
    <w:rsid w:val="008F51F7"/>
    <w:rsid w:val="009103FB"/>
    <w:rsid w:val="00966CAC"/>
    <w:rsid w:val="00975EE8"/>
    <w:rsid w:val="00A26673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1A36"/>
    <w:rsid w:val="00D31ACB"/>
    <w:rsid w:val="00D400DB"/>
    <w:rsid w:val="00E80D81"/>
    <w:rsid w:val="00EA24B2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2010-2011%20files\10-11%20board\SCHOOL%20REPORT%20TO%20GALLATIN%20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3</cp:revision>
  <cp:lastPrinted>2003-10-17T15:32:00Z</cp:lastPrinted>
  <dcterms:created xsi:type="dcterms:W3CDTF">2012-01-17T19:37:00Z</dcterms:created>
  <dcterms:modified xsi:type="dcterms:W3CDTF">2012-01-17T19:45:00Z</dcterms:modified>
</cp:coreProperties>
</file>