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1A116C" w:rsidRDefault="001A116C">
      <w:r>
        <w:tab/>
        <w:t>a.</w:t>
      </w:r>
      <w:r>
        <w:tab/>
      </w:r>
      <w:r w:rsidR="00C9366C">
        <w:t>Review and approve CSIP</w:t>
      </w:r>
    </w:p>
    <w:p w:rsidR="001A116C" w:rsidRDefault="001A116C">
      <w:r>
        <w:tab/>
        <w:t>b.</w:t>
      </w:r>
      <w:r>
        <w:tab/>
        <w:t xml:space="preserve">Review </w:t>
      </w:r>
      <w:r w:rsidR="00C9366C">
        <w:t xml:space="preserve">and approve </w:t>
      </w:r>
      <w:r>
        <w:t>Budget</w:t>
      </w:r>
      <w:r w:rsidR="00C9366C">
        <w:t xml:space="preserve"> Adjustments</w:t>
      </w:r>
    </w:p>
    <w:p w:rsidR="00C9366C" w:rsidRDefault="00C9366C">
      <w:r>
        <w:tab/>
        <w:t>c.</w:t>
      </w:r>
      <w:r>
        <w:tab/>
        <w:t>Approve Arts and Humanities/Practical Living Program Review</w:t>
      </w:r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FF7EC5" w:rsidRDefault="00C9366C">
      <w:r>
        <w:t>5</w:t>
      </w:r>
      <w:r w:rsidR="00FF7EC5">
        <w:t>.</w:t>
      </w:r>
      <w:r w:rsidR="00FF7EC5">
        <w:tab/>
        <w:t>Adjournment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1A116C">
      <w:t xml:space="preserve"> </w:t>
    </w:r>
    <w:r w:rsidR="00465431">
      <w:t>11/7</w:t>
    </w:r>
    <w:bookmarkStart w:id="0" w:name="_GoBack"/>
    <w:bookmarkEnd w:id="0"/>
    <w:r w:rsidR="001A116C"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A116C"/>
    <w:rsid w:val="001B168C"/>
    <w:rsid w:val="001F7F70"/>
    <w:rsid w:val="00333438"/>
    <w:rsid w:val="00363415"/>
    <w:rsid w:val="003B4F54"/>
    <w:rsid w:val="003D4A63"/>
    <w:rsid w:val="003F5221"/>
    <w:rsid w:val="00415BB3"/>
    <w:rsid w:val="00463C97"/>
    <w:rsid w:val="00465431"/>
    <w:rsid w:val="004C4980"/>
    <w:rsid w:val="00562872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9366C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2011-11-04T18:11:00Z</dcterms:created>
  <dcterms:modified xsi:type="dcterms:W3CDTF">2011-11-04T18:14:00Z</dcterms:modified>
</cp:coreProperties>
</file>