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84F" w:rsidRDefault="00B5784F" w:rsidP="00B5784F">
      <w:pPr>
        <w:pStyle w:val="Title"/>
      </w:pPr>
      <w:r>
        <w:t>RINEYVILLE ELEMENTARY SCHOOL-BASED</w:t>
      </w:r>
    </w:p>
    <w:p w:rsidR="00B5784F" w:rsidRDefault="00B5784F" w:rsidP="00B5784F">
      <w:pPr>
        <w:pStyle w:val="Subtitle"/>
      </w:pPr>
      <w:r>
        <w:t>DECISION MAKING COMMITTEE MINUTES</w:t>
      </w:r>
    </w:p>
    <w:p w:rsidR="00B5784F" w:rsidRDefault="00B5784F" w:rsidP="00B5784F">
      <w:pPr>
        <w:pStyle w:val="Heading2"/>
      </w:pPr>
      <w:r>
        <w:t>September 15, 2011</w:t>
      </w:r>
    </w:p>
    <w:p w:rsidR="00B5784F" w:rsidRDefault="00B5784F" w:rsidP="00B5784F">
      <w:pPr>
        <w:jc w:val="both"/>
        <w:rPr>
          <w:b/>
        </w:rPr>
      </w:pPr>
    </w:p>
    <w:p w:rsidR="00B5784F" w:rsidRDefault="00B5784F" w:rsidP="00B5784F">
      <w:pPr>
        <w:jc w:val="both"/>
      </w:pPr>
      <w:r>
        <w:t>The Rineyville Elementary School-Based Decision Making Council convened in the Conference Room on September 15, 2011.  Mr. Coffey called the meeting to order at 2:35.</w:t>
      </w:r>
    </w:p>
    <w:p w:rsidR="00B5784F" w:rsidRDefault="00B5784F" w:rsidP="00B5784F">
      <w:pPr>
        <w:jc w:val="both"/>
      </w:pPr>
    </w:p>
    <w:p w:rsidR="00B5784F" w:rsidRDefault="00B5784F" w:rsidP="00B5784F">
      <w:pPr>
        <w:jc w:val="both"/>
      </w:pPr>
      <w:r>
        <w:t>The following members were present:  Billy Coffey, Jennifer Wiseman, Phyllis Crabtree, Andrea Musselman, Traci Gillock, Ralph Tucker and Cathy Yates, Secretary.</w:t>
      </w:r>
    </w:p>
    <w:p w:rsidR="00B5784F" w:rsidRDefault="00B5784F" w:rsidP="00B5784F"/>
    <w:p w:rsidR="00B5784F" w:rsidRDefault="00B5784F" w:rsidP="00B5784F">
      <w:pPr>
        <w:pStyle w:val="Heading3"/>
        <w:numPr>
          <w:ilvl w:val="0"/>
          <w:numId w:val="1"/>
        </w:numPr>
      </w:pPr>
      <w:r>
        <w:t>OPENING BUSINESS</w:t>
      </w:r>
    </w:p>
    <w:p w:rsidR="00B5784F" w:rsidRPr="00DB29FB" w:rsidRDefault="00B5784F" w:rsidP="00B5784F"/>
    <w:p w:rsidR="00B5784F" w:rsidRDefault="0061075F" w:rsidP="00B5784F">
      <w:pPr>
        <w:pStyle w:val="Heading3"/>
        <w:numPr>
          <w:ilvl w:val="0"/>
          <w:numId w:val="2"/>
        </w:numPr>
      </w:pPr>
      <w:r>
        <w:t xml:space="preserve">  </w:t>
      </w:r>
      <w:r w:rsidR="00B5784F">
        <w:t xml:space="preserve"> AGENDA APPROVAL</w:t>
      </w:r>
    </w:p>
    <w:p w:rsidR="00B5784F" w:rsidRDefault="00B5784F" w:rsidP="00B5784F">
      <w:r>
        <w:t xml:space="preserve">                 The committee reviewed and approved the agenda.</w:t>
      </w:r>
    </w:p>
    <w:p w:rsidR="00B5784F" w:rsidRDefault="00B5784F" w:rsidP="00B5784F"/>
    <w:p w:rsidR="00B5784F" w:rsidRDefault="00B5784F" w:rsidP="00B5784F">
      <w:pPr>
        <w:pStyle w:val="Heading1"/>
      </w:pPr>
      <w:r>
        <w:t xml:space="preserve">      II.        RECOGNITION OF VISITORS</w:t>
      </w:r>
    </w:p>
    <w:p w:rsidR="00B5784F" w:rsidRDefault="00B5784F" w:rsidP="00B5784F">
      <w:pPr>
        <w:jc w:val="both"/>
      </w:pPr>
      <w:r>
        <w:t>The committee recognized the following visitors:  Carla Breeding, Stephanie Lucas and Amanda Johnson.</w:t>
      </w:r>
    </w:p>
    <w:p w:rsidR="0061075F" w:rsidRDefault="0061075F" w:rsidP="00B5784F">
      <w:pPr>
        <w:jc w:val="both"/>
      </w:pPr>
    </w:p>
    <w:p w:rsidR="0061075F" w:rsidRPr="0061075F" w:rsidRDefault="0061075F" w:rsidP="0061075F">
      <w:pPr>
        <w:pStyle w:val="ListParagraph"/>
        <w:numPr>
          <w:ilvl w:val="0"/>
          <w:numId w:val="5"/>
        </w:numPr>
        <w:jc w:val="both"/>
        <w:rPr>
          <w:b/>
        </w:rPr>
      </w:pPr>
      <w:r>
        <w:rPr>
          <w:b/>
        </w:rPr>
        <w:t xml:space="preserve"> </w:t>
      </w:r>
      <w:r w:rsidRPr="0061075F">
        <w:rPr>
          <w:b/>
        </w:rPr>
        <w:t>RECOGNITION OF NEW SBDM MEMBERS</w:t>
      </w:r>
    </w:p>
    <w:p w:rsidR="0061075F" w:rsidRPr="0061075F" w:rsidRDefault="0061075F" w:rsidP="0061075F">
      <w:pPr>
        <w:jc w:val="both"/>
      </w:pPr>
      <w:r>
        <w:t xml:space="preserve">New committee members are Ralph Tucker, </w:t>
      </w:r>
      <w:r w:rsidR="00AF1848">
        <w:t>faculty member and Rosa Garcia, p</w:t>
      </w:r>
      <w:r>
        <w:t>arent member.</w:t>
      </w:r>
    </w:p>
    <w:p w:rsidR="0061075F" w:rsidRDefault="0061075F" w:rsidP="0061075F">
      <w:pPr>
        <w:jc w:val="both"/>
        <w:rPr>
          <w:b/>
        </w:rPr>
      </w:pPr>
    </w:p>
    <w:p w:rsidR="00B5784F" w:rsidRPr="0061075F" w:rsidRDefault="00B5784F" w:rsidP="0061075F">
      <w:pPr>
        <w:pStyle w:val="ListParagraph"/>
        <w:numPr>
          <w:ilvl w:val="0"/>
          <w:numId w:val="5"/>
        </w:numPr>
        <w:jc w:val="both"/>
        <w:rPr>
          <w:b/>
        </w:rPr>
      </w:pPr>
      <w:r w:rsidRPr="0061075F">
        <w:rPr>
          <w:b/>
        </w:rPr>
        <w:t>COMMITTEE REPORTING</w:t>
      </w:r>
    </w:p>
    <w:p w:rsidR="00B5784F" w:rsidRDefault="00B5784F" w:rsidP="00B5784F">
      <w:pPr>
        <w:pStyle w:val="ListParagraph"/>
        <w:ind w:left="1080"/>
        <w:jc w:val="both"/>
        <w:rPr>
          <w:b/>
        </w:rPr>
      </w:pPr>
    </w:p>
    <w:p w:rsidR="00B5784F" w:rsidRDefault="00B5784F" w:rsidP="00B5784F">
      <w:pPr>
        <w:pStyle w:val="ListParagraph"/>
        <w:numPr>
          <w:ilvl w:val="0"/>
          <w:numId w:val="3"/>
        </w:numPr>
        <w:jc w:val="both"/>
      </w:pPr>
      <w:r>
        <w:rPr>
          <w:b/>
        </w:rPr>
        <w:t xml:space="preserve"> CLIMATE COMMITTEE </w:t>
      </w:r>
      <w:r w:rsidRPr="00AF1848">
        <w:t>report</w:t>
      </w:r>
      <w:r>
        <w:t xml:space="preserve"> was presented by Ms. Lucas, as attached.</w:t>
      </w:r>
    </w:p>
    <w:p w:rsidR="00B5784F" w:rsidRDefault="00B5784F" w:rsidP="00B5784F">
      <w:pPr>
        <w:pStyle w:val="ListParagraph"/>
        <w:ind w:left="1440"/>
        <w:jc w:val="both"/>
      </w:pPr>
    </w:p>
    <w:p w:rsidR="00CA0EA3" w:rsidRDefault="0061075F" w:rsidP="00B5784F">
      <w:pPr>
        <w:pStyle w:val="ListParagraph"/>
        <w:numPr>
          <w:ilvl w:val="0"/>
          <w:numId w:val="3"/>
        </w:numPr>
        <w:jc w:val="both"/>
      </w:pPr>
      <w:r>
        <w:rPr>
          <w:b/>
        </w:rPr>
        <w:t xml:space="preserve">TECHNOLOGY </w:t>
      </w:r>
      <w:r>
        <w:t>report was pr</w:t>
      </w:r>
      <w:r w:rsidR="00CA0EA3">
        <w:t xml:space="preserve">esented by Ms. Lucas.  </w:t>
      </w:r>
      <w:r w:rsidR="006370DB">
        <w:t>The committee discussed</w:t>
      </w:r>
      <w:r w:rsidR="00CA0EA3">
        <w:t xml:space="preserve"> the purchase of </w:t>
      </w:r>
      <w:proofErr w:type="spellStart"/>
      <w:r w:rsidR="00CA0EA3">
        <w:t>Boardmaker</w:t>
      </w:r>
      <w:proofErr w:type="spellEnd"/>
      <w:r w:rsidR="00CA0EA3">
        <w:t xml:space="preserve"> Plus </w:t>
      </w:r>
      <w:r w:rsidR="00AF1848">
        <w:t>for primary classes and resource teachers, using</w:t>
      </w:r>
      <w:r w:rsidR="006370DB">
        <w:t xml:space="preserve"> KETS funds</w:t>
      </w:r>
      <w:r w:rsidR="00AF1848">
        <w:t>.</w:t>
      </w:r>
      <w:r w:rsidR="006370DB">
        <w:t xml:space="preserve"> Ms. Jarvis has been using it and several teachers have borrowed it.  It is a good tool for behavior charts, visual cues, centers, etc.  It is $515 and can be used by multiple classrooms.  Ms. Jarvis would train the teachers.  Ms. Wiseman made a motion to approve the purchase.  Ms. Crabtree seconded the motion.  Motion carried by consensus. </w:t>
      </w:r>
    </w:p>
    <w:p w:rsidR="00B5784F" w:rsidRDefault="00B5784F" w:rsidP="00B5784F">
      <w:pPr>
        <w:pStyle w:val="ListParagraph"/>
        <w:jc w:val="both"/>
      </w:pPr>
    </w:p>
    <w:p w:rsidR="00B5784F" w:rsidRDefault="00CA0EA3" w:rsidP="0061075F">
      <w:pPr>
        <w:pStyle w:val="ListParagraph"/>
        <w:numPr>
          <w:ilvl w:val="0"/>
          <w:numId w:val="5"/>
        </w:numPr>
        <w:jc w:val="both"/>
        <w:rPr>
          <w:b/>
        </w:rPr>
      </w:pPr>
      <w:r>
        <w:rPr>
          <w:b/>
        </w:rPr>
        <w:t>TITLE I</w:t>
      </w:r>
      <w:r w:rsidR="00B5784F" w:rsidRPr="00073E3D">
        <w:rPr>
          <w:b/>
        </w:rPr>
        <w:t xml:space="preserve"> BUDGET APPROVAL</w:t>
      </w:r>
    </w:p>
    <w:p w:rsidR="00B5784F" w:rsidRPr="006370DB" w:rsidRDefault="00CA0EA3" w:rsidP="00B5784F">
      <w:pPr>
        <w:pStyle w:val="ListParagraph"/>
        <w:ind w:left="1080"/>
        <w:jc w:val="both"/>
        <w:rPr>
          <w:b/>
        </w:rPr>
      </w:pPr>
      <w:r>
        <w:t>The committee reviewed the at</w:t>
      </w:r>
      <w:r w:rsidR="006370DB">
        <w:t>tached Title I budget.  Ms. Wiseman made a motion to approve the budget.  Ms. Musselman seconded the motion.  Motion carried by consensus.</w:t>
      </w:r>
    </w:p>
    <w:p w:rsidR="006370DB" w:rsidRPr="006370DB" w:rsidRDefault="006370DB" w:rsidP="00B5784F">
      <w:pPr>
        <w:pStyle w:val="ListParagraph"/>
        <w:ind w:left="1080"/>
        <w:jc w:val="both"/>
        <w:rPr>
          <w:b/>
        </w:rPr>
      </w:pPr>
    </w:p>
    <w:p w:rsidR="006370DB" w:rsidRDefault="006370DB" w:rsidP="006370DB">
      <w:pPr>
        <w:pStyle w:val="ListParagraph"/>
        <w:numPr>
          <w:ilvl w:val="0"/>
          <w:numId w:val="5"/>
        </w:numPr>
        <w:jc w:val="both"/>
        <w:rPr>
          <w:b/>
        </w:rPr>
      </w:pPr>
      <w:r w:rsidRPr="006370DB">
        <w:rPr>
          <w:b/>
        </w:rPr>
        <w:t>TITLE II BUDGET APPROVAL</w:t>
      </w:r>
    </w:p>
    <w:p w:rsidR="006370DB" w:rsidRDefault="006370DB" w:rsidP="006370DB">
      <w:pPr>
        <w:pStyle w:val="ListParagraph"/>
        <w:ind w:left="1080"/>
        <w:jc w:val="both"/>
      </w:pPr>
      <w:r>
        <w:t>The committee reviewed the attached Title II budget.  Ms. Gillock made a motion to approve the budget.  Mr. Tucker seconded the motion.  Motion carried by consensus.</w:t>
      </w:r>
    </w:p>
    <w:p w:rsidR="006370DB" w:rsidRDefault="006370DB" w:rsidP="006370DB">
      <w:pPr>
        <w:pStyle w:val="ListParagraph"/>
        <w:ind w:left="1080"/>
        <w:jc w:val="both"/>
      </w:pPr>
    </w:p>
    <w:p w:rsidR="006370DB" w:rsidRDefault="006370DB" w:rsidP="006370DB">
      <w:pPr>
        <w:pStyle w:val="ListParagraph"/>
        <w:numPr>
          <w:ilvl w:val="0"/>
          <w:numId w:val="5"/>
        </w:numPr>
        <w:jc w:val="both"/>
        <w:rPr>
          <w:b/>
        </w:rPr>
      </w:pPr>
      <w:r>
        <w:rPr>
          <w:b/>
        </w:rPr>
        <w:t>PD BUDGET APPROVAL</w:t>
      </w:r>
    </w:p>
    <w:p w:rsidR="006370DB" w:rsidRPr="006370DB" w:rsidRDefault="005D7DD5" w:rsidP="006370DB">
      <w:pPr>
        <w:pStyle w:val="ListParagraph"/>
        <w:ind w:left="1080"/>
        <w:jc w:val="both"/>
      </w:pPr>
      <w:r>
        <w:lastRenderedPageBreak/>
        <w:t>The committee reviewed the attached PD budget.  Ms. Musselman made a motion to approve the budget.  Ms. Wiseman seconded the motion.  Motion carried by consensus.</w:t>
      </w:r>
    </w:p>
    <w:p w:rsidR="00CA0EA3" w:rsidRDefault="00CA0EA3" w:rsidP="00B5784F">
      <w:pPr>
        <w:pStyle w:val="ListParagraph"/>
        <w:ind w:left="1080"/>
        <w:jc w:val="both"/>
      </w:pPr>
    </w:p>
    <w:p w:rsidR="00B5784F" w:rsidRDefault="005D7DD5" w:rsidP="0061075F">
      <w:pPr>
        <w:pStyle w:val="BodyTextIndent"/>
        <w:numPr>
          <w:ilvl w:val="0"/>
          <w:numId w:val="5"/>
        </w:numPr>
        <w:rPr>
          <w:b/>
          <w:bCs/>
        </w:rPr>
      </w:pPr>
      <w:r>
        <w:rPr>
          <w:b/>
          <w:bCs/>
        </w:rPr>
        <w:t>AUGUST MINUTES</w:t>
      </w:r>
    </w:p>
    <w:p w:rsidR="00B5784F" w:rsidRDefault="00B5784F" w:rsidP="00B5784F">
      <w:pPr>
        <w:pStyle w:val="BodyTextIndent"/>
        <w:ind w:left="0"/>
      </w:pPr>
      <w:r>
        <w:t xml:space="preserve">                 The committee reviewed</w:t>
      </w:r>
      <w:r w:rsidR="00AF1848">
        <w:t xml:space="preserve"> and approved</w:t>
      </w:r>
      <w:r>
        <w:t xml:space="preserve"> the </w:t>
      </w:r>
      <w:r w:rsidR="005D7DD5">
        <w:t>August Minutes</w:t>
      </w:r>
      <w:r>
        <w:t xml:space="preserve">.   </w:t>
      </w:r>
    </w:p>
    <w:p w:rsidR="005D7DD5" w:rsidRDefault="005D7DD5" w:rsidP="00B5784F">
      <w:pPr>
        <w:pStyle w:val="BodyTextIndent"/>
        <w:ind w:left="0"/>
      </w:pPr>
    </w:p>
    <w:p w:rsidR="005D7DD5" w:rsidRPr="005D7DD5" w:rsidRDefault="005D7DD5" w:rsidP="005D7DD5">
      <w:pPr>
        <w:pStyle w:val="BodyTextIndent"/>
        <w:numPr>
          <w:ilvl w:val="0"/>
          <w:numId w:val="5"/>
        </w:numPr>
        <w:rPr>
          <w:b/>
        </w:rPr>
      </w:pPr>
      <w:r w:rsidRPr="005D7DD5">
        <w:rPr>
          <w:b/>
        </w:rPr>
        <w:t xml:space="preserve"> FINANCIAL REPORTS</w:t>
      </w:r>
    </w:p>
    <w:p w:rsidR="00B5784F" w:rsidRDefault="005D7DD5" w:rsidP="005D7DD5">
      <w:pPr>
        <w:pStyle w:val="BodyTextIndent"/>
        <w:ind w:left="1080"/>
        <w:rPr>
          <w:bCs/>
        </w:rPr>
      </w:pPr>
      <w:r>
        <w:rPr>
          <w:bCs/>
        </w:rPr>
        <w:t>The committee reviewed the August Financial Reports.</w:t>
      </w:r>
    </w:p>
    <w:p w:rsidR="005D7DD5" w:rsidRPr="005D7DD5" w:rsidRDefault="005D7DD5" w:rsidP="005D7DD5">
      <w:pPr>
        <w:pStyle w:val="BodyTextIndent"/>
        <w:ind w:left="1080"/>
        <w:rPr>
          <w:bCs/>
        </w:rPr>
      </w:pPr>
    </w:p>
    <w:p w:rsidR="00B5784F" w:rsidRPr="00B022A7" w:rsidRDefault="00B5784F" w:rsidP="0061075F">
      <w:pPr>
        <w:pStyle w:val="ListParagraph"/>
        <w:numPr>
          <w:ilvl w:val="0"/>
          <w:numId w:val="5"/>
        </w:numPr>
        <w:rPr>
          <w:b/>
          <w:bCs/>
        </w:rPr>
      </w:pPr>
      <w:r w:rsidRPr="00B022A7">
        <w:rPr>
          <w:b/>
          <w:bCs/>
        </w:rPr>
        <w:t>ACCIDENT REPORTS</w:t>
      </w:r>
    </w:p>
    <w:p w:rsidR="005D7DD5" w:rsidRDefault="00B5784F" w:rsidP="005D7DD5">
      <w:pPr>
        <w:pStyle w:val="BodyTextIndent3"/>
        <w:ind w:left="0"/>
      </w:pPr>
      <w:r>
        <w:t xml:space="preserve">            This month, there were 7 accidents on the playground, </w:t>
      </w:r>
      <w:r w:rsidR="005D7DD5">
        <w:t>1</w:t>
      </w:r>
      <w:r>
        <w:t xml:space="preserve"> in the clas</w:t>
      </w:r>
      <w:r w:rsidR="005D7DD5">
        <w:t>sroom, 11 in the gym, one on the preschool playground and one in the restroom.  Ms. Lucas suggested that teachers make the students more aware of not running along the zip line. Running should be done in a different area.  It is also not safe to play football.</w:t>
      </w:r>
    </w:p>
    <w:p w:rsidR="005D7DD5" w:rsidRDefault="005D7DD5" w:rsidP="005D7DD5">
      <w:pPr>
        <w:pStyle w:val="BodyTextIndent3"/>
        <w:ind w:left="0"/>
      </w:pPr>
    </w:p>
    <w:p w:rsidR="005D7DD5" w:rsidRDefault="005D7DD5" w:rsidP="005D7DD5">
      <w:pPr>
        <w:pStyle w:val="BodyTextIndent3"/>
        <w:numPr>
          <w:ilvl w:val="0"/>
          <w:numId w:val="5"/>
        </w:numPr>
        <w:rPr>
          <w:b/>
        </w:rPr>
      </w:pPr>
      <w:r>
        <w:rPr>
          <w:b/>
        </w:rPr>
        <w:t xml:space="preserve"> STUDENT/SCHOOL SUCCESS STORIES/GOALS/NEEDS</w:t>
      </w:r>
    </w:p>
    <w:p w:rsidR="005D7DD5" w:rsidRPr="005B7034" w:rsidRDefault="005B7034" w:rsidP="005D7DD5">
      <w:pPr>
        <w:pStyle w:val="BodyTextIndent3"/>
      </w:pPr>
      <w:r>
        <w:t>Rineyville 4</w:t>
      </w:r>
      <w:r w:rsidRPr="005B7034">
        <w:rPr>
          <w:vertAlign w:val="superscript"/>
        </w:rPr>
        <w:t>th</w:t>
      </w:r>
      <w:r>
        <w:t xml:space="preserve"> District Treble Chorus members are:  Jared Baird, James Neal Brewer, Emily Carman, Matthew Lindsay, Anastasia Newsome, Emily Nowacki, Evan Park, Aeryn Phillips, Aubrianna Stephens and Noah Thomas.  They will represent Rineyville on September 24.</w:t>
      </w:r>
    </w:p>
    <w:p w:rsidR="00B5784F" w:rsidRPr="009F7DD4" w:rsidRDefault="00B5784F" w:rsidP="00B5784F">
      <w:pPr>
        <w:pStyle w:val="BodyTextIndent3"/>
        <w:ind w:left="720"/>
        <w:rPr>
          <w:b/>
        </w:rPr>
      </w:pPr>
    </w:p>
    <w:p w:rsidR="00B5784F" w:rsidRDefault="00B5784F" w:rsidP="0061075F">
      <w:pPr>
        <w:pStyle w:val="BodyTextIndent3"/>
        <w:numPr>
          <w:ilvl w:val="0"/>
          <w:numId w:val="5"/>
        </w:numPr>
        <w:rPr>
          <w:b/>
        </w:rPr>
      </w:pPr>
      <w:r w:rsidRPr="009F7DD4">
        <w:rPr>
          <w:b/>
        </w:rPr>
        <w:t xml:space="preserve"> NEW HIRES</w:t>
      </w:r>
    </w:p>
    <w:p w:rsidR="005B7034" w:rsidRPr="005B7034" w:rsidRDefault="005B7034" w:rsidP="005B7034">
      <w:pPr>
        <w:pStyle w:val="BodyTextIndent3"/>
        <w:rPr>
          <w:b/>
        </w:rPr>
      </w:pPr>
      <w:r>
        <w:t>Elizabeth Nichols has replaced Joe Carter, who resigned.  We need to replace her with a new KSI teacher.  Interviews will be held tomorrow.  Matthew Murray is a new Assistant.</w:t>
      </w:r>
    </w:p>
    <w:p w:rsidR="005B7034" w:rsidRPr="005B7034" w:rsidRDefault="005B7034" w:rsidP="005B7034">
      <w:pPr>
        <w:pStyle w:val="BodyTextIndent3"/>
        <w:rPr>
          <w:b/>
        </w:rPr>
      </w:pPr>
    </w:p>
    <w:p w:rsidR="005B7034" w:rsidRDefault="005B7034" w:rsidP="005B7034">
      <w:pPr>
        <w:pStyle w:val="BodyTextIndent3"/>
        <w:numPr>
          <w:ilvl w:val="0"/>
          <w:numId w:val="5"/>
        </w:numPr>
        <w:rPr>
          <w:b/>
        </w:rPr>
      </w:pPr>
      <w:r w:rsidRPr="005B7034">
        <w:rPr>
          <w:b/>
        </w:rPr>
        <w:t xml:space="preserve"> NEW BUSINESS</w:t>
      </w:r>
    </w:p>
    <w:p w:rsidR="005B7034" w:rsidRPr="005B7034" w:rsidRDefault="005B7034" w:rsidP="005B7034">
      <w:pPr>
        <w:pStyle w:val="BodyTextIndent3"/>
      </w:pPr>
      <w:r>
        <w:rPr>
          <w:b/>
        </w:rPr>
        <w:t xml:space="preserve">Discussion of Student Achievement </w:t>
      </w:r>
      <w:r>
        <w:t>regarding Everyday Math took place.  The Everyday Math program must align with the new National Standards and Core Content.  We will need to take some KSI time to level some of the students out.  Expectations have increased, especially in KG and 1</w:t>
      </w:r>
      <w:r w:rsidRPr="005B7034">
        <w:rPr>
          <w:vertAlign w:val="superscript"/>
        </w:rPr>
        <w:t>st</w:t>
      </w:r>
      <w:r>
        <w:t xml:space="preserve"> grade.  We need to look at MAP scores and how we are going to meet Smart Goals.  We will need to concentrate on the students who are behind.</w:t>
      </w:r>
    </w:p>
    <w:p w:rsidR="00B5784F" w:rsidRDefault="00B5784F" w:rsidP="00B5784F">
      <w:pPr>
        <w:pStyle w:val="BodyTextIndent3"/>
        <w:ind w:left="720"/>
        <w:rPr>
          <w:b/>
          <w:bCs/>
        </w:rPr>
      </w:pPr>
    </w:p>
    <w:p w:rsidR="00B5784F" w:rsidRPr="00BF45CF" w:rsidRDefault="00B5784F" w:rsidP="0061075F">
      <w:pPr>
        <w:pStyle w:val="BodyTextIndent3"/>
        <w:numPr>
          <w:ilvl w:val="0"/>
          <w:numId w:val="5"/>
        </w:numPr>
        <w:rPr>
          <w:b/>
          <w:bCs/>
        </w:rPr>
      </w:pPr>
      <w:r w:rsidRPr="00BF45CF">
        <w:rPr>
          <w:b/>
        </w:rPr>
        <w:t>ADJOURNMENT</w:t>
      </w:r>
    </w:p>
    <w:p w:rsidR="00B5784F" w:rsidRDefault="00B5784F" w:rsidP="00B5784F">
      <w:pPr>
        <w:pStyle w:val="BodyText"/>
        <w:rPr>
          <w:bCs/>
        </w:rPr>
      </w:pPr>
      <w:r>
        <w:rPr>
          <w:bCs/>
        </w:rPr>
        <w:t xml:space="preserve">            Mr. Cof</w:t>
      </w:r>
      <w:r w:rsidR="005B7034">
        <w:rPr>
          <w:bCs/>
        </w:rPr>
        <w:t>fey adjourned the meeting at 3:3</w:t>
      </w:r>
      <w:r>
        <w:rPr>
          <w:bCs/>
        </w:rPr>
        <w:t>0.</w:t>
      </w:r>
    </w:p>
    <w:p w:rsidR="00B5784F" w:rsidRDefault="00B5784F" w:rsidP="00B5784F">
      <w:pPr>
        <w:pStyle w:val="BodyText"/>
        <w:rPr>
          <w:bCs/>
        </w:rPr>
      </w:pPr>
    </w:p>
    <w:p w:rsidR="00B5784F" w:rsidRDefault="00B5784F" w:rsidP="00B5784F">
      <w:pPr>
        <w:pStyle w:val="BodyText"/>
        <w:rPr>
          <w:bCs/>
        </w:rPr>
      </w:pPr>
    </w:p>
    <w:p w:rsidR="00B5784F" w:rsidRDefault="00B5784F" w:rsidP="00B5784F">
      <w:pPr>
        <w:pStyle w:val="BodyText"/>
        <w:rPr>
          <w:bCs/>
        </w:rPr>
      </w:pPr>
      <w:r>
        <w:rPr>
          <w:bCs/>
        </w:rPr>
        <w:t>____________________________                                      ________________________</w:t>
      </w:r>
    </w:p>
    <w:p w:rsidR="00B5784F" w:rsidRDefault="00B5784F" w:rsidP="00B5784F">
      <w:pPr>
        <w:pStyle w:val="BodyText"/>
        <w:rPr>
          <w:b/>
        </w:rPr>
      </w:pPr>
      <w:r>
        <w:rPr>
          <w:b/>
        </w:rPr>
        <w:t xml:space="preserve">Billy Coffey, Chairperson                                                   Cathy Yates     </w:t>
      </w:r>
    </w:p>
    <w:p w:rsidR="00B5784F" w:rsidRDefault="00B5784F" w:rsidP="00B5784F">
      <w:pPr>
        <w:pStyle w:val="BodyText"/>
        <w:rPr>
          <w:bCs/>
        </w:rPr>
      </w:pPr>
    </w:p>
    <w:p w:rsidR="006616A4" w:rsidRDefault="00B5784F" w:rsidP="006A5349">
      <w:pPr>
        <w:pStyle w:val="BodyText"/>
      </w:pPr>
      <w:r>
        <w:rPr>
          <w:b/>
        </w:rPr>
        <w:t xml:space="preserve">Date________________________                                      </w:t>
      </w:r>
      <w:proofErr w:type="spellStart"/>
      <w:r>
        <w:rPr>
          <w:b/>
        </w:rPr>
        <w:t>Date_____________________</w:t>
      </w:r>
      <w:proofErr w:type="spellEnd"/>
    </w:p>
    <w:sectPr w:rsidR="006616A4" w:rsidSect="007D40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B4E50"/>
    <w:multiLevelType w:val="hybridMultilevel"/>
    <w:tmpl w:val="A2201002"/>
    <w:lvl w:ilvl="0" w:tplc="1C9011F8">
      <w:start w:val="3"/>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D92F76"/>
    <w:multiLevelType w:val="hybridMultilevel"/>
    <w:tmpl w:val="EF9CDD5E"/>
    <w:lvl w:ilvl="0" w:tplc="D8BC34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3042FA8"/>
    <w:multiLevelType w:val="hybridMultilevel"/>
    <w:tmpl w:val="788E457E"/>
    <w:lvl w:ilvl="0" w:tplc="D0D871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0F3361"/>
    <w:multiLevelType w:val="hybridMultilevel"/>
    <w:tmpl w:val="E41CB4B2"/>
    <w:lvl w:ilvl="0" w:tplc="91C26D38">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F426B13"/>
    <w:multiLevelType w:val="hybridMultilevel"/>
    <w:tmpl w:val="2C54EE02"/>
    <w:lvl w:ilvl="0" w:tplc="A4FA860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characterSpacingControl w:val="doNotCompress"/>
  <w:compat/>
  <w:rsids>
    <w:rsidRoot w:val="00B5784F"/>
    <w:rsid w:val="000B3B52"/>
    <w:rsid w:val="005B7034"/>
    <w:rsid w:val="005D7DD5"/>
    <w:rsid w:val="0061075F"/>
    <w:rsid w:val="006370DB"/>
    <w:rsid w:val="006616A4"/>
    <w:rsid w:val="006A5349"/>
    <w:rsid w:val="006B0918"/>
    <w:rsid w:val="0090154B"/>
    <w:rsid w:val="00A6248D"/>
    <w:rsid w:val="00AF1848"/>
    <w:rsid w:val="00B5784F"/>
    <w:rsid w:val="00CA0E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784F"/>
    <w:pPr>
      <w:keepNext/>
      <w:jc w:val="both"/>
      <w:outlineLvl w:val="0"/>
    </w:pPr>
    <w:rPr>
      <w:b/>
      <w:bCs/>
    </w:rPr>
  </w:style>
  <w:style w:type="paragraph" w:styleId="Heading2">
    <w:name w:val="heading 2"/>
    <w:basedOn w:val="Normal"/>
    <w:next w:val="Normal"/>
    <w:link w:val="Heading2Char"/>
    <w:qFormat/>
    <w:rsid w:val="00B5784F"/>
    <w:pPr>
      <w:keepNext/>
      <w:jc w:val="center"/>
      <w:outlineLvl w:val="1"/>
    </w:pPr>
    <w:rPr>
      <w:b/>
    </w:rPr>
  </w:style>
  <w:style w:type="paragraph" w:styleId="Heading3">
    <w:name w:val="heading 3"/>
    <w:basedOn w:val="Normal"/>
    <w:next w:val="Normal"/>
    <w:link w:val="Heading3Char"/>
    <w:qFormat/>
    <w:rsid w:val="00B5784F"/>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84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5784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B5784F"/>
    <w:rPr>
      <w:rFonts w:ascii="Times New Roman" w:eastAsia="Times New Roman" w:hAnsi="Times New Roman" w:cs="Times New Roman"/>
      <w:b/>
      <w:bCs/>
      <w:sz w:val="24"/>
      <w:szCs w:val="24"/>
    </w:rPr>
  </w:style>
  <w:style w:type="paragraph" w:styleId="Title">
    <w:name w:val="Title"/>
    <w:basedOn w:val="Normal"/>
    <w:link w:val="TitleChar"/>
    <w:qFormat/>
    <w:rsid w:val="00B5784F"/>
    <w:pPr>
      <w:jc w:val="center"/>
    </w:pPr>
    <w:rPr>
      <w:b/>
    </w:rPr>
  </w:style>
  <w:style w:type="character" w:customStyle="1" w:styleId="TitleChar">
    <w:name w:val="Title Char"/>
    <w:basedOn w:val="DefaultParagraphFont"/>
    <w:link w:val="Title"/>
    <w:rsid w:val="00B5784F"/>
    <w:rPr>
      <w:rFonts w:ascii="Times New Roman" w:eastAsia="Times New Roman" w:hAnsi="Times New Roman" w:cs="Times New Roman"/>
      <w:b/>
      <w:sz w:val="24"/>
      <w:szCs w:val="24"/>
    </w:rPr>
  </w:style>
  <w:style w:type="paragraph" w:styleId="Subtitle">
    <w:name w:val="Subtitle"/>
    <w:basedOn w:val="Normal"/>
    <w:link w:val="SubtitleChar"/>
    <w:qFormat/>
    <w:rsid w:val="00B5784F"/>
    <w:pPr>
      <w:jc w:val="center"/>
    </w:pPr>
    <w:rPr>
      <w:b/>
    </w:rPr>
  </w:style>
  <w:style w:type="character" w:customStyle="1" w:styleId="SubtitleChar">
    <w:name w:val="Subtitle Char"/>
    <w:basedOn w:val="DefaultParagraphFont"/>
    <w:link w:val="Subtitle"/>
    <w:rsid w:val="00B5784F"/>
    <w:rPr>
      <w:rFonts w:ascii="Times New Roman" w:eastAsia="Times New Roman" w:hAnsi="Times New Roman" w:cs="Times New Roman"/>
      <w:b/>
      <w:sz w:val="24"/>
      <w:szCs w:val="24"/>
    </w:rPr>
  </w:style>
  <w:style w:type="paragraph" w:styleId="BodyTextIndent">
    <w:name w:val="Body Text Indent"/>
    <w:basedOn w:val="Normal"/>
    <w:link w:val="BodyTextIndentChar"/>
    <w:semiHidden/>
    <w:rsid w:val="00B5784F"/>
    <w:pPr>
      <w:ind w:left="1440"/>
    </w:pPr>
  </w:style>
  <w:style w:type="character" w:customStyle="1" w:styleId="BodyTextIndentChar">
    <w:name w:val="Body Text Indent Char"/>
    <w:basedOn w:val="DefaultParagraphFont"/>
    <w:link w:val="BodyTextIndent"/>
    <w:semiHidden/>
    <w:rsid w:val="00B5784F"/>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B5784F"/>
    <w:pPr>
      <w:ind w:left="1080"/>
    </w:pPr>
  </w:style>
  <w:style w:type="character" w:customStyle="1" w:styleId="BodyTextIndent3Char">
    <w:name w:val="Body Text Indent 3 Char"/>
    <w:basedOn w:val="DefaultParagraphFont"/>
    <w:link w:val="BodyTextIndent3"/>
    <w:semiHidden/>
    <w:rsid w:val="00B5784F"/>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B5784F"/>
    <w:pPr>
      <w:spacing w:after="120"/>
    </w:pPr>
  </w:style>
  <w:style w:type="character" w:customStyle="1" w:styleId="BodyTextChar">
    <w:name w:val="Body Text Char"/>
    <w:basedOn w:val="DefaultParagraphFont"/>
    <w:link w:val="BodyText"/>
    <w:uiPriority w:val="99"/>
    <w:rsid w:val="00B5784F"/>
    <w:rPr>
      <w:rFonts w:ascii="Times New Roman" w:eastAsia="Times New Roman" w:hAnsi="Times New Roman" w:cs="Times New Roman"/>
      <w:sz w:val="24"/>
      <w:szCs w:val="24"/>
    </w:rPr>
  </w:style>
  <w:style w:type="paragraph" w:styleId="ListParagraph">
    <w:name w:val="List Paragraph"/>
    <w:basedOn w:val="Normal"/>
    <w:uiPriority w:val="34"/>
    <w:qFormat/>
    <w:rsid w:val="00B578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B35AB-419B-46AD-9ED4-25375576B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cyates</dc:creator>
  <cp:keywords/>
  <dc:description/>
  <cp:lastModifiedBy>cyates</cp:lastModifiedBy>
  <cp:revision>6</cp:revision>
  <cp:lastPrinted>2011-09-19T17:09:00Z</cp:lastPrinted>
  <dcterms:created xsi:type="dcterms:W3CDTF">2011-09-19T13:29:00Z</dcterms:created>
  <dcterms:modified xsi:type="dcterms:W3CDTF">2011-09-19T17:30:00Z</dcterms:modified>
</cp:coreProperties>
</file>