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5E" w:rsidRDefault="002E3DD2">
      <w:pPr>
        <w:rPr>
          <w:b/>
          <w:sz w:val="52"/>
          <w:szCs w:val="52"/>
        </w:rPr>
      </w:pPr>
      <w:r>
        <w:rPr>
          <w:b/>
          <w:sz w:val="52"/>
          <w:szCs w:val="52"/>
        </w:rPr>
        <w:t>LAKEWOOD ELEMENTARY SCHOOL</w:t>
      </w:r>
    </w:p>
    <w:p w:rsidR="002E3DD2" w:rsidRDefault="002E3DD2">
      <w:pPr>
        <w:rPr>
          <w:b/>
          <w:sz w:val="52"/>
          <w:szCs w:val="52"/>
        </w:rPr>
      </w:pPr>
      <w:r>
        <w:rPr>
          <w:b/>
          <w:sz w:val="52"/>
          <w:szCs w:val="52"/>
        </w:rPr>
        <w:t>SBDM MINUTES</w:t>
      </w:r>
    </w:p>
    <w:p w:rsidR="002E3DD2" w:rsidRDefault="002E3DD2">
      <w:pPr>
        <w:rPr>
          <w:b/>
          <w:sz w:val="52"/>
          <w:szCs w:val="52"/>
        </w:rPr>
      </w:pPr>
      <w:r>
        <w:rPr>
          <w:b/>
          <w:sz w:val="52"/>
          <w:szCs w:val="52"/>
        </w:rPr>
        <w:t>SEPTEMBER 12, 2011</w:t>
      </w:r>
    </w:p>
    <w:p w:rsidR="00A730FD" w:rsidRDefault="00A730FD">
      <w:pPr>
        <w:rPr>
          <w:b/>
          <w:sz w:val="52"/>
          <w:szCs w:val="52"/>
        </w:rPr>
      </w:pPr>
    </w:p>
    <w:p w:rsidR="002E3DD2" w:rsidRDefault="002E3DD2" w:rsidP="002E3DD2">
      <w:pPr>
        <w:jc w:val="left"/>
      </w:pPr>
      <w:r>
        <w:t>Mrs. Clark called the meeting of the Lakewood School Council to order.  Council members present were Kim Hodges, Lori Pfeiffer, Kathie Hamilton, Amanda Pence and Shelee Clark.</w:t>
      </w:r>
    </w:p>
    <w:p w:rsidR="002E3DD2" w:rsidRPr="002E3DD2" w:rsidRDefault="002E3DD2" w:rsidP="002E3DD2">
      <w:pPr>
        <w:pStyle w:val="ListParagraph"/>
        <w:numPr>
          <w:ilvl w:val="0"/>
          <w:numId w:val="2"/>
        </w:numPr>
        <w:jc w:val="left"/>
        <w:rPr>
          <w:b/>
        </w:rPr>
      </w:pPr>
      <w:r>
        <w:rPr>
          <w:b/>
        </w:rPr>
        <w:t xml:space="preserve">ORDER #FY12 – 882 – </w:t>
      </w:r>
      <w:r>
        <w:rPr>
          <w:b/>
          <w:u w:val="single"/>
        </w:rPr>
        <w:t xml:space="preserve">APPROVAL OF AGENDA </w:t>
      </w:r>
      <w:r>
        <w:t>– Council agreed by consensus to approve the agenda.</w:t>
      </w:r>
    </w:p>
    <w:p w:rsidR="002E3DD2" w:rsidRDefault="002E3DD2" w:rsidP="002E3DD2">
      <w:pPr>
        <w:pStyle w:val="ListParagraph"/>
        <w:ind w:left="1080"/>
        <w:jc w:val="left"/>
      </w:pPr>
      <w:r>
        <w:rPr>
          <w:b/>
        </w:rPr>
        <w:t xml:space="preserve">ORDER #FY12 – 883 – </w:t>
      </w:r>
      <w:r>
        <w:rPr>
          <w:b/>
          <w:u w:val="single"/>
        </w:rPr>
        <w:t xml:space="preserve">APPROVAL OF MINUTES </w:t>
      </w:r>
      <w:r>
        <w:t>– Council agreed by consensus to approve the minutes of the August 8, 2011 regular meeting.</w:t>
      </w:r>
    </w:p>
    <w:p w:rsidR="00501364" w:rsidRDefault="00501364" w:rsidP="002E3DD2">
      <w:pPr>
        <w:pStyle w:val="ListParagraph"/>
        <w:ind w:left="1080"/>
        <w:jc w:val="left"/>
      </w:pPr>
      <w:r>
        <w:t>Terri Morgan was visitor at the meeting.</w:t>
      </w:r>
    </w:p>
    <w:p w:rsidR="00FC6851" w:rsidRDefault="00501364" w:rsidP="002E3DD2">
      <w:pPr>
        <w:pStyle w:val="ListParagraph"/>
        <w:ind w:left="1080"/>
        <w:jc w:val="left"/>
      </w:pPr>
      <w:r>
        <w:t xml:space="preserve">Several good news items were mentioned.  MAP testing is finished.  </w:t>
      </w:r>
      <w:r w:rsidR="00262924">
        <w:t xml:space="preserve">The Sunflower Festival sponsored by PTT was a big success. </w:t>
      </w:r>
      <w:r w:rsidR="002F7BDA">
        <w:t xml:space="preserve"> Darius Breckenridge, Lakewood student, </w:t>
      </w:r>
      <w:r w:rsidR="00FC6851">
        <w:t xml:space="preserve">designed the fun run t-shirt and also won the fun run. </w:t>
      </w:r>
      <w:r w:rsidR="00262924">
        <w:t xml:space="preserve"> Lakewood received 100% on their health inspection.  Lakewood has been able to purchase 2 more starboards, Star early literacy and new Star Reading and also 3 new teacher wor</w:t>
      </w:r>
      <w:r w:rsidR="002F7BDA">
        <w:t xml:space="preserve">kstations. </w:t>
      </w:r>
    </w:p>
    <w:p w:rsidR="00650AE5" w:rsidRDefault="00650AE5" w:rsidP="00A730FD">
      <w:pPr>
        <w:pStyle w:val="ListParagraph"/>
        <w:numPr>
          <w:ilvl w:val="0"/>
          <w:numId w:val="2"/>
        </w:numPr>
        <w:jc w:val="left"/>
      </w:pPr>
      <w:r>
        <w:t>Council members indicated they would like the agenda emailed to them instead of mailed.</w:t>
      </w:r>
    </w:p>
    <w:p w:rsidR="00650AE5" w:rsidRDefault="00650AE5" w:rsidP="00650AE5">
      <w:pPr>
        <w:pStyle w:val="ListParagraph"/>
        <w:ind w:left="1080"/>
        <w:jc w:val="left"/>
      </w:pPr>
      <w:r>
        <w:rPr>
          <w:b/>
        </w:rPr>
        <w:t xml:space="preserve">ORDER #FY12 – 884 – </w:t>
      </w:r>
      <w:r>
        <w:rPr>
          <w:b/>
          <w:u w:val="single"/>
        </w:rPr>
        <w:t xml:space="preserve">FIRST READING OF STUDENT ASSIGNMENT POLICY </w:t>
      </w:r>
      <w:r>
        <w:t>– Council agreed by consensus to approve the first reading of the revised Student Assignment Policy.</w:t>
      </w:r>
    </w:p>
    <w:p w:rsidR="00650AE5" w:rsidRPr="00650AE5" w:rsidRDefault="00650AE5" w:rsidP="00650AE5">
      <w:pPr>
        <w:pStyle w:val="ListParagraph"/>
        <w:numPr>
          <w:ilvl w:val="0"/>
          <w:numId w:val="2"/>
        </w:numPr>
        <w:jc w:val="left"/>
        <w:rPr>
          <w:b/>
        </w:rPr>
      </w:pPr>
      <w:r>
        <w:t>The August monthly budget reports for activity funds and per pupil allocation was reviewed and accepted.</w:t>
      </w:r>
    </w:p>
    <w:p w:rsidR="00C829E3" w:rsidRPr="00DA54BD" w:rsidRDefault="00C829E3" w:rsidP="00C829E3">
      <w:pPr>
        <w:pStyle w:val="ListParagraph"/>
        <w:numPr>
          <w:ilvl w:val="0"/>
          <w:numId w:val="2"/>
        </w:numPr>
        <w:jc w:val="left"/>
        <w:rPr>
          <w:b/>
        </w:rPr>
      </w:pPr>
      <w:r>
        <w:t xml:space="preserve">Mrs. Clark led an informative discussion and review of committees.  There will be one person from each grade level on each committee.  Chairpersons have been appointed for each committee.  Reports were submitted by the Technology, Efficiency, Assessment and Professional Development committees.  The 2011-2012 Professional Development budget was </w:t>
      </w:r>
      <w:r w:rsidR="00DA54BD">
        <w:t>approved by council.</w:t>
      </w:r>
    </w:p>
    <w:p w:rsidR="00DA54BD" w:rsidRDefault="00DA54BD" w:rsidP="00DA54BD">
      <w:pPr>
        <w:pStyle w:val="ListParagraph"/>
        <w:ind w:left="1080"/>
        <w:jc w:val="left"/>
      </w:pPr>
      <w:r>
        <w:t>The August accident report was reviewed and accepted.</w:t>
      </w:r>
    </w:p>
    <w:p w:rsidR="00DA54BD" w:rsidRPr="00DA54BD" w:rsidRDefault="00DA54BD" w:rsidP="00DA54BD">
      <w:pPr>
        <w:pStyle w:val="ListParagraph"/>
        <w:numPr>
          <w:ilvl w:val="0"/>
          <w:numId w:val="2"/>
        </w:numPr>
        <w:jc w:val="left"/>
        <w:rPr>
          <w:b/>
        </w:rPr>
      </w:pPr>
      <w:r>
        <w:rPr>
          <w:b/>
        </w:rPr>
        <w:t xml:space="preserve">ORDER #FY12 – 885 – </w:t>
      </w:r>
      <w:r>
        <w:rPr>
          <w:b/>
          <w:u w:val="single"/>
        </w:rPr>
        <w:t xml:space="preserve">CONSULTATION TO HIRE </w:t>
      </w:r>
      <w:r>
        <w:t xml:space="preserve">– Council officially consulted to hire E. G. Thompson as half time assistant principal for the 2011-2012 school </w:t>
      </w:r>
      <w:proofErr w:type="gramStart"/>
      <w:r>
        <w:t>year</w:t>
      </w:r>
      <w:proofErr w:type="gramEnd"/>
      <w:r>
        <w:t xml:space="preserve">. </w:t>
      </w:r>
    </w:p>
    <w:p w:rsidR="00DA54BD" w:rsidRDefault="00DA54BD" w:rsidP="00DA54BD">
      <w:pPr>
        <w:pStyle w:val="ListParagraph"/>
        <w:ind w:left="1080"/>
        <w:jc w:val="left"/>
      </w:pPr>
      <w:r>
        <w:rPr>
          <w:b/>
        </w:rPr>
        <w:t xml:space="preserve">ORDER #FY12 – 886 – </w:t>
      </w:r>
      <w:r>
        <w:rPr>
          <w:b/>
          <w:u w:val="single"/>
        </w:rPr>
        <w:t xml:space="preserve">CONSULTATION TO HIRE </w:t>
      </w:r>
      <w:r>
        <w:t>– Council officially consulted to hire Kelly Kersey as ESS instructional assistant.</w:t>
      </w:r>
    </w:p>
    <w:p w:rsidR="00DA54BD" w:rsidRPr="00A06DE5" w:rsidRDefault="00DA54BD" w:rsidP="00DA54BD">
      <w:pPr>
        <w:pStyle w:val="ListParagraph"/>
        <w:numPr>
          <w:ilvl w:val="0"/>
          <w:numId w:val="2"/>
        </w:numPr>
        <w:jc w:val="left"/>
        <w:rPr>
          <w:b/>
        </w:rPr>
      </w:pPr>
      <w:r>
        <w:t xml:space="preserve">The next regular meeting will be Monday, October 10, 2011 at 4:00 pm at Lakewood conference room.  </w:t>
      </w:r>
      <w:r w:rsidR="00A06DE5">
        <w:t>Kim Hodges will serve as facilitator, Amanda Pence as resource person and Lori Pfeiffer as scribe.</w:t>
      </w:r>
    </w:p>
    <w:p w:rsidR="00A06DE5" w:rsidRDefault="00A06DE5" w:rsidP="00A06DE5">
      <w:pPr>
        <w:pStyle w:val="ListParagraph"/>
        <w:ind w:left="1080"/>
        <w:jc w:val="left"/>
      </w:pPr>
      <w:r>
        <w:rPr>
          <w:b/>
        </w:rPr>
        <w:t xml:space="preserve">ORDER #FY12 – 887 – </w:t>
      </w:r>
      <w:r>
        <w:rPr>
          <w:b/>
          <w:u w:val="single"/>
        </w:rPr>
        <w:t xml:space="preserve">ADJOURNMENT </w:t>
      </w:r>
      <w:r>
        <w:t>– Meeting was adjourned by consensus of council.</w:t>
      </w:r>
    </w:p>
    <w:p w:rsidR="00A730FD" w:rsidRDefault="00A730FD" w:rsidP="00A06DE5">
      <w:pPr>
        <w:pStyle w:val="ListParagraph"/>
        <w:ind w:left="1080"/>
        <w:jc w:val="left"/>
      </w:pPr>
    </w:p>
    <w:p w:rsidR="00A730FD" w:rsidRDefault="00A730FD" w:rsidP="00A06DE5">
      <w:pPr>
        <w:pStyle w:val="ListParagraph"/>
        <w:ind w:left="1080"/>
        <w:jc w:val="left"/>
      </w:pPr>
    </w:p>
    <w:p w:rsidR="00A730FD" w:rsidRDefault="00A730FD" w:rsidP="00A06DE5">
      <w:pPr>
        <w:pStyle w:val="ListParagraph"/>
        <w:ind w:left="1080"/>
        <w:jc w:val="left"/>
      </w:pPr>
      <w:r>
        <w:t>Signed</w:t>
      </w:r>
      <w:proofErr w:type="gramStart"/>
      <w:r>
        <w:t>:_</w:t>
      </w:r>
      <w:proofErr w:type="gramEnd"/>
      <w:r>
        <w:t>_______________________________________________________,Chairperson</w:t>
      </w:r>
    </w:p>
    <w:p w:rsidR="00A730FD" w:rsidRDefault="00A730FD" w:rsidP="00A06DE5">
      <w:pPr>
        <w:pStyle w:val="ListParagraph"/>
        <w:ind w:left="1080"/>
        <w:jc w:val="left"/>
      </w:pPr>
    </w:p>
    <w:p w:rsidR="00A730FD" w:rsidRDefault="00A730FD" w:rsidP="00A06DE5">
      <w:pPr>
        <w:pStyle w:val="ListParagraph"/>
        <w:ind w:left="1080"/>
        <w:jc w:val="left"/>
      </w:pPr>
    </w:p>
    <w:p w:rsidR="00A730FD" w:rsidRDefault="00A730FD" w:rsidP="00A06DE5">
      <w:pPr>
        <w:pStyle w:val="ListParagraph"/>
        <w:ind w:left="1080"/>
        <w:jc w:val="left"/>
      </w:pPr>
      <w:r>
        <w:t xml:space="preserve">            ___________________________________________________</w:t>
      </w:r>
      <w:proofErr w:type="gramStart"/>
      <w:r>
        <w:t>,Vice</w:t>
      </w:r>
      <w:proofErr w:type="gramEnd"/>
      <w:r>
        <w:t>-Chairperson</w:t>
      </w:r>
    </w:p>
    <w:p w:rsidR="00A06DE5" w:rsidRDefault="00A06DE5" w:rsidP="00A06DE5">
      <w:pPr>
        <w:pStyle w:val="ListParagraph"/>
        <w:ind w:left="1080"/>
        <w:jc w:val="left"/>
      </w:pPr>
    </w:p>
    <w:p w:rsidR="00A06DE5" w:rsidRDefault="00A06DE5" w:rsidP="00A06DE5">
      <w:pPr>
        <w:pStyle w:val="ListParagraph"/>
        <w:ind w:left="1080"/>
        <w:jc w:val="left"/>
      </w:pPr>
    </w:p>
    <w:p w:rsidR="00A06DE5" w:rsidRDefault="00A06DE5" w:rsidP="00A06DE5">
      <w:pPr>
        <w:pStyle w:val="ListParagraph"/>
        <w:ind w:left="1080"/>
        <w:jc w:val="left"/>
      </w:pPr>
    </w:p>
    <w:p w:rsidR="00A06DE5" w:rsidRPr="00A06DE5" w:rsidRDefault="00A06DE5" w:rsidP="00A06DE5">
      <w:pPr>
        <w:pStyle w:val="ListParagraph"/>
        <w:ind w:left="1080"/>
        <w:jc w:val="left"/>
      </w:pPr>
    </w:p>
    <w:p w:rsidR="00DA54BD" w:rsidRPr="00C829E3" w:rsidRDefault="00DA54BD" w:rsidP="00DA54BD">
      <w:pPr>
        <w:pStyle w:val="ListParagraph"/>
        <w:ind w:left="1080"/>
        <w:jc w:val="left"/>
        <w:rPr>
          <w:b/>
        </w:rPr>
      </w:pPr>
    </w:p>
    <w:p w:rsidR="00501364" w:rsidRPr="00501364" w:rsidRDefault="002F7BDA" w:rsidP="00650AE5">
      <w:pPr>
        <w:pStyle w:val="ListParagraph"/>
        <w:ind w:left="1080"/>
        <w:jc w:val="left"/>
      </w:pPr>
      <w:r>
        <w:t xml:space="preserve"> </w:t>
      </w:r>
    </w:p>
    <w:sectPr w:rsidR="00501364" w:rsidRPr="00501364"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86EFD"/>
    <w:multiLevelType w:val="hybridMultilevel"/>
    <w:tmpl w:val="693CAAC4"/>
    <w:lvl w:ilvl="0" w:tplc="83B8A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D27F60"/>
    <w:multiLevelType w:val="hybridMultilevel"/>
    <w:tmpl w:val="E0BC3678"/>
    <w:lvl w:ilvl="0" w:tplc="4A04C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DD2"/>
    <w:rsid w:val="00262924"/>
    <w:rsid w:val="002E3DD2"/>
    <w:rsid w:val="002F7BDA"/>
    <w:rsid w:val="00501364"/>
    <w:rsid w:val="005B045E"/>
    <w:rsid w:val="00650AE5"/>
    <w:rsid w:val="007D5AFC"/>
    <w:rsid w:val="00A06DE5"/>
    <w:rsid w:val="00A730FD"/>
    <w:rsid w:val="00C829E3"/>
    <w:rsid w:val="00DA54BD"/>
    <w:rsid w:val="00FC6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prichard</dc:creator>
  <cp:keywords/>
  <dc:description/>
  <cp:lastModifiedBy>prichard</cp:lastModifiedBy>
  <cp:revision>1</cp:revision>
  <cp:lastPrinted>2011-09-16T16:56:00Z</cp:lastPrinted>
  <dcterms:created xsi:type="dcterms:W3CDTF">2011-09-16T14:38:00Z</dcterms:created>
  <dcterms:modified xsi:type="dcterms:W3CDTF">2011-09-16T17:52:00Z</dcterms:modified>
</cp:coreProperties>
</file>