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3E3547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3E3547" w:rsidRDefault="003E3547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3E3547" w:rsidRDefault="003E3547">
      <w:pPr>
        <w:rPr>
          <w:b/>
          <w:sz w:val="52"/>
          <w:szCs w:val="52"/>
        </w:rPr>
      </w:pPr>
      <w:r>
        <w:rPr>
          <w:b/>
          <w:sz w:val="52"/>
          <w:szCs w:val="52"/>
        </w:rPr>
        <w:t>AUGUST 8, 2011</w:t>
      </w:r>
    </w:p>
    <w:p w:rsidR="003E3547" w:rsidRDefault="003E3547">
      <w:pPr>
        <w:rPr>
          <w:b/>
          <w:sz w:val="52"/>
          <w:szCs w:val="52"/>
        </w:rPr>
      </w:pPr>
    </w:p>
    <w:p w:rsidR="003E3547" w:rsidRDefault="003E3547" w:rsidP="003E3547">
      <w:pPr>
        <w:jc w:val="left"/>
      </w:pPr>
      <w:r>
        <w:t xml:space="preserve">Mrs. Clark called the meeting of the Lakewood School Council to order.  Council members present were Lisa Shrader, Lori Pfeiffer, Amanda Pence, </w:t>
      </w:r>
      <w:proofErr w:type="gramStart"/>
      <w:r>
        <w:t>Kathie</w:t>
      </w:r>
      <w:proofErr w:type="gramEnd"/>
      <w:r>
        <w:t xml:space="preserve"> Hamilton.  Shelee Clark, assistant principal</w:t>
      </w:r>
      <w:r w:rsidR="00B83F83">
        <w:t>,</w:t>
      </w:r>
      <w:r>
        <w:t xml:space="preserve"> served as chairperson.</w:t>
      </w:r>
    </w:p>
    <w:p w:rsidR="003E3547" w:rsidRDefault="003E3547" w:rsidP="003E3547">
      <w:pPr>
        <w:jc w:val="left"/>
      </w:pPr>
    </w:p>
    <w:p w:rsidR="003E3547" w:rsidRPr="003E3547" w:rsidRDefault="003E3547" w:rsidP="003E3547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ORDER #FY12 – 877 – </w:t>
      </w:r>
      <w:r>
        <w:rPr>
          <w:b/>
          <w:u w:val="single"/>
        </w:rPr>
        <w:t xml:space="preserve">APPROVAL OF AGENDA </w:t>
      </w:r>
      <w:r>
        <w:t>– Council agreed by consensus to approve the agenda.</w:t>
      </w:r>
    </w:p>
    <w:p w:rsidR="003E3547" w:rsidRDefault="003E3547" w:rsidP="003E3547">
      <w:pPr>
        <w:pStyle w:val="ListParagraph"/>
        <w:ind w:left="1080"/>
        <w:jc w:val="left"/>
      </w:pPr>
      <w:r>
        <w:rPr>
          <w:b/>
        </w:rPr>
        <w:t xml:space="preserve">ORDER #FY12 - 878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July 18, 2011 regular meeting. </w:t>
      </w:r>
    </w:p>
    <w:p w:rsidR="003E3547" w:rsidRDefault="003E3547" w:rsidP="003E3547">
      <w:pPr>
        <w:pStyle w:val="ListParagraph"/>
        <w:ind w:left="1080"/>
        <w:jc w:val="left"/>
      </w:pPr>
      <w:r>
        <w:t>Michelle Bennett was the visitor at the meeting.</w:t>
      </w:r>
      <w:r w:rsidR="0080220A">
        <w:t xml:space="preserve">  Mrs. Bennett addressed the council about the wellness policy.  She </w:t>
      </w:r>
      <w:r w:rsidR="00A57E66">
        <w:t>expressed support for the policy and offered suggestions to move the policy from paper to practice.  Handouts were provided for the council indicating these suggestions.</w:t>
      </w:r>
      <w:r w:rsidR="0031213C">
        <w:t xml:space="preserve">  Council will review.</w:t>
      </w:r>
      <w:r w:rsidR="00A57E66">
        <w:t xml:space="preserve">  </w:t>
      </w:r>
    </w:p>
    <w:p w:rsidR="003E3547" w:rsidRDefault="003E3547" w:rsidP="003E3547">
      <w:pPr>
        <w:pStyle w:val="ListParagraph"/>
        <w:ind w:left="1080"/>
        <w:jc w:val="left"/>
      </w:pPr>
      <w:r>
        <w:t xml:space="preserve">The beginning of school is off to a great start.  </w:t>
      </w:r>
      <w:r w:rsidR="00B3462F">
        <w:t xml:space="preserve">The Tech Project and Breakfast Club </w:t>
      </w:r>
      <w:proofErr w:type="gramStart"/>
      <w:r w:rsidR="00B3462F">
        <w:t>begins</w:t>
      </w:r>
      <w:proofErr w:type="gramEnd"/>
      <w:r w:rsidR="00B3462F">
        <w:t xml:space="preserve"> August 22.</w:t>
      </w:r>
    </w:p>
    <w:p w:rsidR="00B3462F" w:rsidRDefault="00B3462F" w:rsidP="00B3462F">
      <w:pPr>
        <w:jc w:val="left"/>
      </w:pPr>
    </w:p>
    <w:p w:rsidR="00B3462F" w:rsidRPr="00B3462F" w:rsidRDefault="00B3462F" w:rsidP="00B3462F">
      <w:pPr>
        <w:pStyle w:val="ListParagraph"/>
        <w:numPr>
          <w:ilvl w:val="0"/>
          <w:numId w:val="1"/>
        </w:numPr>
        <w:jc w:val="left"/>
        <w:rPr>
          <w:b/>
        </w:rPr>
      </w:pPr>
      <w:r>
        <w:t>The July monthly budget report was reviewed and accepted.</w:t>
      </w:r>
    </w:p>
    <w:p w:rsidR="00B3462F" w:rsidRDefault="00B3462F" w:rsidP="00B3462F">
      <w:pPr>
        <w:ind w:left="360"/>
        <w:jc w:val="left"/>
        <w:rPr>
          <w:b/>
        </w:rPr>
      </w:pPr>
    </w:p>
    <w:p w:rsidR="00B3462F" w:rsidRPr="00B3462F" w:rsidRDefault="00B3462F" w:rsidP="00B3462F">
      <w:pPr>
        <w:pStyle w:val="ListParagraph"/>
        <w:numPr>
          <w:ilvl w:val="0"/>
          <w:numId w:val="1"/>
        </w:numPr>
        <w:jc w:val="left"/>
        <w:rPr>
          <w:b/>
        </w:rPr>
      </w:pPr>
      <w:r>
        <w:t>Debbie Wyatt shared the PD committee report and it was approved by council.</w:t>
      </w:r>
    </w:p>
    <w:p w:rsidR="00B3462F" w:rsidRPr="00B3462F" w:rsidRDefault="00B3462F" w:rsidP="00B3462F">
      <w:pPr>
        <w:pStyle w:val="ListParagraph"/>
        <w:rPr>
          <w:b/>
        </w:rPr>
      </w:pPr>
    </w:p>
    <w:p w:rsidR="00B3462F" w:rsidRPr="00F431CF" w:rsidRDefault="00B3462F" w:rsidP="00B3462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ORDER #FY12 – 879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David Stone </w:t>
      </w:r>
      <w:r w:rsidR="00F431CF">
        <w:t xml:space="preserve">to fill the music teacher vacancy. </w:t>
      </w:r>
    </w:p>
    <w:p w:rsidR="00F431CF" w:rsidRDefault="00F431CF" w:rsidP="00F431CF">
      <w:pPr>
        <w:pStyle w:val="ListParagraph"/>
        <w:ind w:left="1080"/>
        <w:jc w:val="both"/>
      </w:pPr>
      <w:r>
        <w:rPr>
          <w:b/>
        </w:rPr>
        <w:t xml:space="preserve">ORDER #FY12 – 880 – </w:t>
      </w:r>
      <w:r>
        <w:rPr>
          <w:b/>
          <w:u w:val="single"/>
        </w:rPr>
        <w:t xml:space="preserve">CONSULTATION TO HIRE </w:t>
      </w:r>
      <w:r>
        <w:t>– Council officially consulted to hire Kelsey Graham to fill the primary teacher vacancy.</w:t>
      </w:r>
    </w:p>
    <w:p w:rsidR="00F431CF" w:rsidRDefault="00F431CF" w:rsidP="00F431CF">
      <w:pPr>
        <w:jc w:val="both"/>
      </w:pPr>
    </w:p>
    <w:p w:rsidR="00F431CF" w:rsidRPr="000C48A6" w:rsidRDefault="00F431CF" w:rsidP="00F431C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September 12, 2011 at 4:00 pm at Lakewood conference room.  </w:t>
      </w:r>
      <w:r w:rsidR="000C48A6">
        <w:t xml:space="preserve">Kathie Hamilton will serve as facilitator, Kim Hodges as resource person and Lisa Shrader as scribe.  </w:t>
      </w:r>
    </w:p>
    <w:p w:rsidR="000C48A6" w:rsidRDefault="000C48A6" w:rsidP="000C48A6">
      <w:pPr>
        <w:pStyle w:val="ListParagraph"/>
        <w:ind w:left="1080"/>
        <w:jc w:val="both"/>
      </w:pPr>
      <w:r>
        <w:rPr>
          <w:b/>
        </w:rPr>
        <w:t xml:space="preserve">ORDER #FY12 – 881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0C48A6" w:rsidRDefault="000C48A6" w:rsidP="000C48A6">
      <w:pPr>
        <w:pStyle w:val="ListParagraph"/>
        <w:ind w:left="1080"/>
        <w:jc w:val="both"/>
      </w:pPr>
    </w:p>
    <w:p w:rsidR="000C48A6" w:rsidRDefault="000C48A6" w:rsidP="000C48A6">
      <w:pPr>
        <w:pStyle w:val="ListParagraph"/>
        <w:ind w:left="1080"/>
        <w:jc w:val="both"/>
      </w:pPr>
    </w:p>
    <w:p w:rsidR="000C48A6" w:rsidRDefault="000C48A6" w:rsidP="000C48A6">
      <w:pPr>
        <w:pStyle w:val="ListParagraph"/>
        <w:ind w:left="1080"/>
        <w:jc w:val="both"/>
      </w:pPr>
      <w:r>
        <w:t>Signed</w:t>
      </w:r>
      <w:proofErr w:type="gramStart"/>
      <w:r>
        <w:t>:_</w:t>
      </w:r>
      <w:proofErr w:type="gramEnd"/>
      <w:r>
        <w:t>__________________________________________________,Chairperson</w:t>
      </w:r>
    </w:p>
    <w:p w:rsidR="000C48A6" w:rsidRDefault="000C48A6" w:rsidP="000C48A6">
      <w:pPr>
        <w:pStyle w:val="ListParagraph"/>
        <w:ind w:left="1080"/>
        <w:jc w:val="both"/>
      </w:pPr>
    </w:p>
    <w:p w:rsidR="000C48A6" w:rsidRDefault="000C48A6" w:rsidP="000C48A6">
      <w:pPr>
        <w:pStyle w:val="ListParagraph"/>
        <w:ind w:left="1080"/>
        <w:jc w:val="both"/>
      </w:pPr>
    </w:p>
    <w:p w:rsidR="000C48A6" w:rsidRPr="000C48A6" w:rsidRDefault="000C48A6" w:rsidP="000C48A6">
      <w:pPr>
        <w:pStyle w:val="ListParagraph"/>
        <w:ind w:left="1080"/>
        <w:jc w:val="both"/>
      </w:pPr>
      <w:r>
        <w:t xml:space="preserve">              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F431CF" w:rsidRPr="00B3462F" w:rsidRDefault="00F431CF" w:rsidP="00F431CF">
      <w:pPr>
        <w:pStyle w:val="ListParagraph"/>
        <w:ind w:left="1080"/>
        <w:jc w:val="left"/>
        <w:rPr>
          <w:b/>
        </w:rPr>
      </w:pPr>
    </w:p>
    <w:sectPr w:rsidR="00F431CF" w:rsidRPr="00B3462F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202B"/>
    <w:multiLevelType w:val="hybridMultilevel"/>
    <w:tmpl w:val="3552FCF6"/>
    <w:lvl w:ilvl="0" w:tplc="7520B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547"/>
    <w:rsid w:val="000C48A6"/>
    <w:rsid w:val="0031213C"/>
    <w:rsid w:val="003E3547"/>
    <w:rsid w:val="0051004A"/>
    <w:rsid w:val="005B045E"/>
    <w:rsid w:val="007B19FC"/>
    <w:rsid w:val="0080220A"/>
    <w:rsid w:val="00A57E66"/>
    <w:rsid w:val="00B3462F"/>
    <w:rsid w:val="00B83F83"/>
    <w:rsid w:val="00F4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</dc:creator>
  <cp:keywords/>
  <dc:description/>
  <cp:lastModifiedBy>prichard</cp:lastModifiedBy>
  <cp:revision>3</cp:revision>
  <cp:lastPrinted>2011-08-15T17:45:00Z</cp:lastPrinted>
  <dcterms:created xsi:type="dcterms:W3CDTF">2011-08-11T18:41:00Z</dcterms:created>
  <dcterms:modified xsi:type="dcterms:W3CDTF">2011-08-15T18:06:00Z</dcterms:modified>
</cp:coreProperties>
</file>