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90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96B64">
        <w:rPr>
          <w:b/>
          <w:bCs/>
          <w:color w:val="000000"/>
          <w:sz w:val="22"/>
          <w:szCs w:val="22"/>
        </w:rPr>
        <w:t>NELSON COUNTY SCHOOLS</w:t>
      </w:r>
    </w:p>
    <w:p w:rsidR="006D4790" w:rsidRPr="00296B64" w:rsidRDefault="006D4790" w:rsidP="006D479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96B64">
        <w:rPr>
          <w:b/>
          <w:bCs/>
          <w:color w:val="000000"/>
          <w:sz w:val="22"/>
          <w:szCs w:val="22"/>
        </w:rPr>
        <w:t>Job Description</w:t>
      </w:r>
    </w:p>
    <w:p w:rsidR="006D4790" w:rsidRPr="00296B64" w:rsidRDefault="006D4790" w:rsidP="006D479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96B64">
        <w:rPr>
          <w:b/>
          <w:bCs/>
          <w:color w:val="000000"/>
          <w:sz w:val="22"/>
          <w:szCs w:val="22"/>
        </w:rPr>
        <w:t xml:space="preserve">TITLE: </w:t>
      </w:r>
      <w:r>
        <w:rPr>
          <w:bCs/>
          <w:color w:val="000000"/>
          <w:sz w:val="22"/>
          <w:szCs w:val="22"/>
        </w:rPr>
        <w:t>Director of Physical Support Services</w:t>
      </w:r>
    </w:p>
    <w:p w:rsidR="006D4790" w:rsidRPr="00296B64" w:rsidRDefault="006D4790" w:rsidP="006D479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4790" w:rsidRPr="00AE43FC" w:rsidRDefault="006D4790" w:rsidP="006D4790">
      <w:pPr>
        <w:autoSpaceDE w:val="0"/>
        <w:autoSpaceDN w:val="0"/>
        <w:adjustRightInd w:val="0"/>
        <w:rPr>
          <w:rFonts w:ascii="BBKMJH+TimesNewRoman,Bold" w:hAnsi="BBKMJH+TimesNewRoman,Bold" w:cs="BBKMJH+TimesNewRoman,Bold"/>
          <w:color w:val="000000"/>
          <w:sz w:val="22"/>
          <w:szCs w:val="22"/>
        </w:rPr>
      </w:pPr>
      <w:r w:rsidRPr="00AE43FC">
        <w:rPr>
          <w:rFonts w:ascii="BBKMJH+TimesNewRoman,Bold" w:hAnsi="BBKMJH+TimesNewRoman,Bold" w:cs="BBKMJH+TimesNewRoman,Bold"/>
          <w:b/>
          <w:bCs/>
          <w:color w:val="000000"/>
          <w:sz w:val="22"/>
          <w:szCs w:val="22"/>
        </w:rPr>
        <w:t xml:space="preserve">QUALIFICATIONS: </w:t>
      </w: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Demonstrated aptitude or competence for assigned responsibilities </w:t>
      </w:r>
    </w:p>
    <w:p w:rsidR="006D4790" w:rsidRPr="00AE43FC" w:rsidRDefault="006D4790" w:rsidP="006D4790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(Certificated or Classified Position) </w:t>
      </w:r>
    </w:p>
    <w:p w:rsidR="006D4790" w:rsidRPr="00296B64" w:rsidRDefault="006D4790" w:rsidP="006D479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6B64">
        <w:rPr>
          <w:b/>
          <w:bCs/>
          <w:color w:val="000000"/>
          <w:sz w:val="22"/>
          <w:szCs w:val="22"/>
        </w:rPr>
        <w:t xml:space="preserve">REPORTS TO: </w:t>
      </w:r>
      <w:r>
        <w:rPr>
          <w:color w:val="000000"/>
          <w:sz w:val="22"/>
          <w:szCs w:val="22"/>
        </w:rPr>
        <w:t>Executive Director of Operations</w:t>
      </w:r>
    </w:p>
    <w:p w:rsidR="006D4790" w:rsidRPr="00296B64" w:rsidRDefault="006D4790" w:rsidP="006D479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6B64">
        <w:rPr>
          <w:b/>
          <w:bCs/>
          <w:color w:val="000000"/>
          <w:sz w:val="22"/>
          <w:szCs w:val="22"/>
        </w:rPr>
        <w:t>JOB GOALS</w:t>
      </w:r>
      <w:r w:rsidRPr="00296B64">
        <w:rPr>
          <w:color w:val="000000"/>
          <w:sz w:val="22"/>
          <w:szCs w:val="22"/>
        </w:rPr>
        <w:t>: To assist in insuring that every student enrolled in the district gains full advantage from his/her educational opportunities</w:t>
      </w:r>
      <w:r>
        <w:rPr>
          <w:color w:val="000000"/>
          <w:sz w:val="22"/>
          <w:szCs w:val="22"/>
        </w:rPr>
        <w:t xml:space="preserve"> as a result of good attendance and well maintained facilities.</w:t>
      </w:r>
    </w:p>
    <w:p w:rsidR="006D4790" w:rsidRPr="00296B64" w:rsidRDefault="006D4790" w:rsidP="006D479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96B64">
        <w:rPr>
          <w:b/>
          <w:bCs/>
          <w:color w:val="000000"/>
          <w:sz w:val="22"/>
          <w:szCs w:val="22"/>
        </w:rPr>
        <w:t>PERFORMANCES RESPONSIBILITES</w:t>
      </w: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059E" w:rsidRDefault="00B3059E" w:rsidP="00B3059E">
      <w:pPr>
        <w:pStyle w:val="Numberedduties"/>
        <w:ind w:left="0" w:firstLine="0"/>
      </w:pPr>
      <w:r>
        <w:rPr>
          <w:sz w:val="14"/>
          <w:szCs w:val="14"/>
        </w:rPr>
        <w:t xml:space="preserve"> </w:t>
      </w:r>
      <w:r>
        <w:t>Work closely with school building principals and the Director of Maintenance &amp; Operations on facility matters.</w:t>
      </w:r>
    </w:p>
    <w:p w:rsidR="00B3059E" w:rsidRDefault="00B3059E" w:rsidP="00B3059E">
      <w:pPr>
        <w:pStyle w:val="Numberedduties"/>
      </w:pPr>
      <w:r>
        <w:t>Personally inspect buildings for cleanliness, quality assurance and safety compliance.</w:t>
      </w:r>
    </w:p>
    <w:p w:rsidR="00B3059E" w:rsidRDefault="00B3059E" w:rsidP="00B3059E">
      <w:pPr>
        <w:pStyle w:val="Numberedduties"/>
      </w:pPr>
      <w:r>
        <w:t xml:space="preserve">Conduct custodial training to ensure standardization of performance at each facility. </w:t>
      </w:r>
    </w:p>
    <w:p w:rsidR="00B3059E" w:rsidRDefault="00B3059E" w:rsidP="00B3059E">
      <w:pPr>
        <w:pStyle w:val="Numberedduties"/>
      </w:pPr>
      <w:r>
        <w:t>Monitor custodial performance and make corrective actions as necessary.</w:t>
      </w:r>
    </w:p>
    <w:p w:rsidR="00B3059E" w:rsidRDefault="00B3059E" w:rsidP="00B3059E">
      <w:pPr>
        <w:pStyle w:val="Numberedduties"/>
        <w:ind w:left="0" w:firstLine="0"/>
      </w:pPr>
      <w:r>
        <w:rPr>
          <w:sz w:val="14"/>
          <w:szCs w:val="14"/>
        </w:rPr>
        <w:t xml:space="preserve"> </w:t>
      </w:r>
      <w:r>
        <w:t>Establish and monitor satellite custodial supply inventories at each facility.</w:t>
      </w:r>
    </w:p>
    <w:p w:rsidR="00B3059E" w:rsidRDefault="00B3059E" w:rsidP="00B3059E">
      <w:pPr>
        <w:pStyle w:val="Numberedduties"/>
      </w:pPr>
      <w:r>
        <w:t>Coordinate custodial supply requests and approves all custodial supply orders.</w:t>
      </w:r>
    </w:p>
    <w:p w:rsidR="00B3059E" w:rsidRDefault="00B3059E" w:rsidP="00B3059E">
      <w:pPr>
        <w:pStyle w:val="Numberedduties"/>
      </w:pPr>
      <w:r>
        <w:t>Coordinate requests for custodial services for after hour functions.</w:t>
      </w:r>
    </w:p>
    <w:p w:rsidR="00B3059E" w:rsidRDefault="00B3059E" w:rsidP="00B3059E">
      <w:pPr>
        <w:pStyle w:val="Numberedduties"/>
      </w:pPr>
      <w:r>
        <w:t>Recommend Custodial work schedules.</w:t>
      </w:r>
    </w:p>
    <w:p w:rsidR="00B3059E" w:rsidRDefault="00B3059E" w:rsidP="00B3059E">
      <w:pPr>
        <w:pStyle w:val="Numberedduties"/>
      </w:pPr>
      <w:r>
        <w:t>Supervise head custodians.</w:t>
      </w:r>
    </w:p>
    <w:p w:rsidR="00B3059E" w:rsidRDefault="00B3059E" w:rsidP="00B3059E">
      <w:pPr>
        <w:pStyle w:val="Numberedduties"/>
      </w:pPr>
      <w:r>
        <w:t xml:space="preserve">Conduct </w:t>
      </w:r>
      <w:proofErr w:type="gramStart"/>
      <w:r>
        <w:t>custodial  equipment</w:t>
      </w:r>
      <w:proofErr w:type="gramEnd"/>
      <w:r>
        <w:t xml:space="preserve"> inspections and determines/approves equipment needs</w:t>
      </w:r>
    </w:p>
    <w:p w:rsidR="00B3059E" w:rsidRDefault="00B3059E" w:rsidP="00B3059E">
      <w:pPr>
        <w:pStyle w:val="Numberedduties"/>
      </w:pPr>
      <w:r>
        <w:t>Supervise usage of campus storage facilities.</w:t>
      </w:r>
    </w:p>
    <w:p w:rsidR="00B3059E" w:rsidRPr="00B3059E" w:rsidRDefault="00B3059E" w:rsidP="00B3059E">
      <w:pPr>
        <w:pStyle w:val="Numberedduties"/>
      </w:pPr>
      <w:r>
        <w:t>Assist in the enforcement of all safety rules and safety programs.</w:t>
      </w:r>
    </w:p>
    <w:p w:rsidR="006D4790" w:rsidRPr="002F375F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75F">
        <w:rPr>
          <w:color w:val="000000"/>
          <w:sz w:val="22"/>
          <w:szCs w:val="22"/>
        </w:rPr>
        <w:t xml:space="preserve">Plans, organizes efficient maintenance and repair of District building and </w:t>
      </w:r>
      <w:proofErr w:type="gramStart"/>
      <w:r w:rsidRPr="002F375F">
        <w:rPr>
          <w:color w:val="000000"/>
          <w:sz w:val="22"/>
          <w:szCs w:val="22"/>
        </w:rPr>
        <w:t>facilities.,</w:t>
      </w:r>
      <w:proofErr w:type="gramEnd"/>
      <w:r w:rsidRPr="002F375F">
        <w:rPr>
          <w:color w:val="000000"/>
          <w:sz w:val="22"/>
          <w:szCs w:val="22"/>
        </w:rPr>
        <w:t xml:space="preserve"> coordinates and oversees day-to-day maintenance activities to assure the proper </w:t>
      </w:r>
    </w:p>
    <w:p w:rsidR="006D4790" w:rsidRPr="002F375F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4790" w:rsidRPr="002F375F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75F">
        <w:rPr>
          <w:color w:val="000000"/>
          <w:sz w:val="22"/>
          <w:szCs w:val="22"/>
        </w:rPr>
        <w:t xml:space="preserve">Trains, supervises and evaluates the performance of assigned maintenance and skilled </w:t>
      </w:r>
      <w:proofErr w:type="gramStart"/>
      <w:r w:rsidRPr="002F375F">
        <w:rPr>
          <w:color w:val="000000"/>
          <w:sz w:val="22"/>
          <w:szCs w:val="22"/>
        </w:rPr>
        <w:t>trades</w:t>
      </w:r>
      <w:proofErr w:type="gramEnd"/>
      <w:r w:rsidRPr="002F375F">
        <w:rPr>
          <w:color w:val="000000"/>
          <w:sz w:val="22"/>
          <w:szCs w:val="22"/>
        </w:rPr>
        <w:t xml:space="preserve"> staff; assigns and reviews work and participates in the selection of new personnel as assigned.</w:t>
      </w:r>
    </w:p>
    <w:p w:rsidR="00B3059E" w:rsidRDefault="00B3059E" w:rsidP="00B305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059E" w:rsidRPr="002F375F" w:rsidRDefault="00B3059E" w:rsidP="00B305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75F">
        <w:rPr>
          <w:color w:val="000000"/>
          <w:sz w:val="22"/>
          <w:szCs w:val="22"/>
        </w:rPr>
        <w:t>Develops and prepares work schedules; reviews maintenance reports and work orders; prioritizes and coordinates duties and assignments to assure effective workflow and facilitates operations; coordinates responses to emergency calls.</w:t>
      </w:r>
    </w:p>
    <w:p w:rsidR="00B3059E" w:rsidRDefault="00B3059E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059E" w:rsidRPr="00296B64" w:rsidRDefault="00B3059E" w:rsidP="00B305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1862">
        <w:rPr>
          <w:b/>
          <w:bCs/>
          <w:color w:val="000000"/>
          <w:sz w:val="22"/>
          <w:szCs w:val="22"/>
        </w:rPr>
        <w:lastRenderedPageBreak/>
        <w:t xml:space="preserve">Director of </w:t>
      </w:r>
      <w:r>
        <w:rPr>
          <w:b/>
          <w:bCs/>
          <w:color w:val="000000"/>
          <w:sz w:val="22"/>
          <w:szCs w:val="22"/>
        </w:rPr>
        <w:t>Physical Support Services</w:t>
      </w:r>
      <w:r w:rsidRPr="00221862">
        <w:rPr>
          <w:b/>
          <w:color w:val="000000"/>
          <w:sz w:val="22"/>
          <w:szCs w:val="22"/>
        </w:rPr>
        <w:t xml:space="preserve"> continued</w:t>
      </w:r>
      <w:r w:rsidRPr="00221862">
        <w:rPr>
          <w:b/>
          <w:bCs/>
          <w:color w:val="000000"/>
          <w:sz w:val="22"/>
          <w:szCs w:val="22"/>
        </w:rPr>
        <w:t>----</w:t>
      </w:r>
      <w:r>
        <w:rPr>
          <w:b/>
          <w:bCs/>
          <w:color w:val="000000"/>
          <w:sz w:val="22"/>
          <w:szCs w:val="22"/>
        </w:rPr>
        <w:t>-----------------------------------</w:t>
      </w:r>
      <w:r w:rsidRPr="00221862">
        <w:rPr>
          <w:b/>
          <w:bCs/>
          <w:color w:val="000000"/>
          <w:sz w:val="22"/>
          <w:szCs w:val="22"/>
        </w:rPr>
        <w:t>--------</w:t>
      </w:r>
      <w:r w:rsidRPr="00296B64">
        <w:rPr>
          <w:b/>
          <w:bCs/>
          <w:color w:val="000000"/>
          <w:sz w:val="22"/>
          <w:szCs w:val="22"/>
        </w:rPr>
        <w:t>Page 2</w:t>
      </w:r>
    </w:p>
    <w:p w:rsidR="006D4790" w:rsidRPr="002F375F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4790" w:rsidRPr="002F375F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2F375F">
        <w:rPr>
          <w:color w:val="000000"/>
          <w:sz w:val="22"/>
          <w:szCs w:val="22"/>
        </w:rPr>
        <w:t>Conducts inspections of buildings and facilities to determine maintenance and repair needs and quality of work performed: recommends removal of fire, safety or health hazards including asbestos-related issues; instructs staff in safe work practices.</w:t>
      </w:r>
      <w:proofErr w:type="gramEnd"/>
    </w:p>
    <w:p w:rsidR="006D4790" w:rsidRPr="002F375F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F375F">
        <w:rPr>
          <w:color w:val="000000"/>
          <w:sz w:val="22"/>
          <w:szCs w:val="22"/>
        </w:rPr>
        <w:t>Participates in the establishment and implementation of a systematic preventive maintenance program; investigates vandalism as necessary.</w:t>
      </w: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6B64">
        <w:rPr>
          <w:color w:val="000000"/>
          <w:sz w:val="22"/>
          <w:szCs w:val="22"/>
        </w:rPr>
        <w:t>Assists in determining needed equipment, materials and supplies for the district maintenance operations; requisitions a wide variety of supplies, maintenance tools and equipment.</w:t>
      </w: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296B64">
        <w:rPr>
          <w:color w:val="000000"/>
          <w:sz w:val="22"/>
          <w:szCs w:val="22"/>
        </w:rPr>
        <w:t>Communicates with vendors, contractors, and inspectors regarding maintenance and construction operations and activities, materials, specifications, scheduling district policies and procedures.</w:t>
      </w:r>
      <w:proofErr w:type="gramEnd"/>
    </w:p>
    <w:p w:rsidR="006D4790" w:rsidRDefault="006D4790" w:rsidP="006D479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Develops and administers a transportation progra</w:t>
      </w:r>
      <w:r>
        <w:rPr>
          <w:rFonts w:ascii="BBKMLI+TimesNewRoman" w:hAnsi="BBKMLI+TimesNewRoman" w:cs="BBKMLI+TimesNewRoman"/>
          <w:color w:val="000000"/>
          <w:sz w:val="22"/>
          <w:szCs w:val="22"/>
        </w:rPr>
        <w:t>m to meet all the requirements o</w:t>
      </w: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f the daily </w:t>
      </w: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proofErr w:type="gramStart"/>
      <w:r>
        <w:rPr>
          <w:rFonts w:ascii="BBKMLI+TimesNewRoman" w:hAnsi="BBKMLI+TimesNewRoman" w:cs="BBKMLI+TimesNewRoman"/>
          <w:color w:val="000000"/>
          <w:sz w:val="22"/>
          <w:szCs w:val="22"/>
        </w:rPr>
        <w:t>i</w:t>
      </w: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nstructional</w:t>
      </w:r>
      <w:proofErr w:type="gramEnd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 program and extracurricular activities</w:t>
      </w:r>
      <w:r>
        <w:rPr>
          <w:rFonts w:ascii="BBKMLI+TimesNewRoman" w:hAnsi="BBKMLI+TimesNewRoman" w:cs="BBKMLI+TimesNewRoman"/>
          <w:color w:val="000000"/>
          <w:sz w:val="22"/>
          <w:szCs w:val="22"/>
        </w:rPr>
        <w:t>.</w:t>
      </w: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Prepares bus routes for all school</w:t>
      </w:r>
      <w:r>
        <w:rPr>
          <w:rFonts w:ascii="BBKMLI+TimesNewRoman" w:hAnsi="BBKMLI+TimesNewRoman" w:cs="BBKMLI+TimesNewRoman"/>
          <w:color w:val="000000"/>
          <w:sz w:val="22"/>
          <w:szCs w:val="22"/>
        </w:rPr>
        <w:t>s</w:t>
      </w: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 in the district.</w:t>
      </w:r>
      <w:proofErr w:type="gramEnd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Prepares and updates bus schedules for all schools in the district.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Recruits</w:t>
      </w:r>
      <w:r>
        <w:rPr>
          <w:rFonts w:ascii="BBKMLI+TimesNewRoman" w:hAnsi="BBKMLI+TimesNewRoman" w:cs="BBKMLI+TimesNewRoman"/>
          <w:color w:val="000000"/>
          <w:sz w:val="22"/>
          <w:szCs w:val="22"/>
        </w:rPr>
        <w:t xml:space="preserve"> </w:t>
      </w: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and supervises all transportation personnel, and makes recommendation</w:t>
      </w:r>
      <w:r>
        <w:rPr>
          <w:rFonts w:ascii="BBKMLI+TimesNewRoman" w:hAnsi="BBKMLI+TimesNewRoman" w:cs="BBKMLI+TimesNewRoman"/>
          <w:color w:val="000000"/>
          <w:sz w:val="22"/>
          <w:szCs w:val="22"/>
        </w:rPr>
        <w:t xml:space="preserve">s on </w:t>
      </w: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employment, transfer, promotion and release.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Maintains all district-owned equipment and develops plans for preventive maintenance.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Submits transportation employee payroll time sheets on monthly basis.</w:t>
      </w:r>
      <w:proofErr w:type="gramEnd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 </w:t>
      </w:r>
    </w:p>
    <w:p w:rsidR="008E608D" w:rsidRDefault="008E608D" w:rsidP="008E608D">
      <w:pPr>
        <w:autoSpaceDE w:val="0"/>
        <w:autoSpaceDN w:val="0"/>
        <w:adjustRightInd w:val="0"/>
        <w:outlineLvl w:val="2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outlineLvl w:val="2"/>
        <w:rPr>
          <w:rFonts w:ascii="BBKMLI+TimesNewRoman" w:hAnsi="BBKMLI+TimesNewRoman" w:cs="BBKMLI+TimesNewRoman"/>
          <w:color w:val="000000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Authorizes purchases in accordance with budgetary limitations and district rules, after discussion with the Executive Director.</w:t>
      </w:r>
      <w:proofErr w:type="gramEnd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 </w:t>
      </w:r>
    </w:p>
    <w:p w:rsidR="008E608D" w:rsidRDefault="008E608D" w:rsidP="008E608D">
      <w:pPr>
        <w:autoSpaceDE w:val="0"/>
        <w:autoSpaceDN w:val="0"/>
        <w:adjustRightInd w:val="0"/>
        <w:outlineLvl w:val="3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outlineLvl w:val="3"/>
        <w:rPr>
          <w:rFonts w:ascii="BBKMLI+TimesNewRoman" w:hAnsi="BBKMLI+TimesNewRoman" w:cs="BBKMLI+TimesNewRoman"/>
          <w:color w:val="000000"/>
          <w:sz w:val="22"/>
          <w:szCs w:val="22"/>
        </w:rPr>
      </w:pPr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Maintains safety standards in conformance with state and insurance regulations and develops a program of preventive safety.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color w:val="000000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>Cooperates with school principals and others responsible for planning special school trips.</w:t>
      </w:r>
      <w:proofErr w:type="gramEnd"/>
      <w:r w:rsidRPr="00AE43FC">
        <w:rPr>
          <w:rFonts w:ascii="BBKMLI+TimesNewRoman" w:hAnsi="BBKMLI+TimesNewRoman" w:cs="BBKMLI+TimesNewRoman"/>
          <w:color w:val="000000"/>
          <w:sz w:val="22"/>
          <w:szCs w:val="22"/>
        </w:rPr>
        <w:t xml:space="preserve"> </w:t>
      </w: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JH+TimesNewRoman,Bold" w:hAnsi="BBKMJH+TimesNewRoman,Bold" w:cs="BBKMJH+TimesNewRoman,Bold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sz w:val="22"/>
          <w:szCs w:val="22"/>
        </w:rPr>
        <w:t>Takes an active role in solving discipline problems occurring on school buses.</w:t>
      </w:r>
      <w:proofErr w:type="gramEnd"/>
      <w:r w:rsidRPr="00AE43FC">
        <w:rPr>
          <w:rFonts w:ascii="BBKMLI+TimesNewRoman" w:hAnsi="BBKMLI+TimesNewRoman" w:cs="BBKMLI+TimesNewRoman"/>
          <w:sz w:val="22"/>
          <w:szCs w:val="22"/>
        </w:rPr>
        <w:t xml:space="preserve">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  <w:r w:rsidRPr="00AE43FC">
        <w:rPr>
          <w:rFonts w:ascii="BBKMLI+TimesNewRoman" w:hAnsi="BBKMLI+TimesNewRoman" w:cs="BBKMLI+TimesNewRoman"/>
          <w:sz w:val="22"/>
          <w:szCs w:val="22"/>
        </w:rPr>
        <w:t xml:space="preserve">Develops recommendations for future equipment and personnel needs based on a survey of resident students, distances and grade levels.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sz w:val="22"/>
          <w:szCs w:val="22"/>
        </w:rPr>
        <w:t>Acts as liaison with parents for complaints and special requests.</w:t>
      </w:r>
      <w:proofErr w:type="gramEnd"/>
      <w:r w:rsidRPr="00AE43FC">
        <w:rPr>
          <w:rFonts w:ascii="BBKMLI+TimesNewRoman" w:hAnsi="BBKMLI+TimesNewRoman" w:cs="BBKMLI+TimesNewRoman"/>
          <w:sz w:val="22"/>
          <w:szCs w:val="22"/>
        </w:rPr>
        <w:t xml:space="preserve"> 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sz w:val="22"/>
          <w:szCs w:val="22"/>
        </w:rPr>
        <w:t>Conforms to all state laws and regulations regarding school transportation.</w:t>
      </w:r>
      <w:proofErr w:type="gramEnd"/>
      <w:r w:rsidRPr="00AE43FC">
        <w:rPr>
          <w:rFonts w:ascii="BBKMLI+TimesNewRoman" w:hAnsi="BBKMLI+TimesNewRoman" w:cs="BBKMLI+TimesNewRoman"/>
          <w:sz w:val="22"/>
          <w:szCs w:val="22"/>
        </w:rPr>
        <w:t xml:space="preserve"> </w:t>
      </w: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outlineLvl w:val="4"/>
        <w:rPr>
          <w:rFonts w:ascii="BBKMLI+TimesNewRoman" w:hAnsi="BBKMLI+TimesNewRoman" w:cs="BBKMLI+TimesNewRoman"/>
          <w:sz w:val="22"/>
          <w:szCs w:val="22"/>
        </w:rPr>
      </w:pPr>
      <w:r w:rsidRPr="00AE43FC">
        <w:rPr>
          <w:rFonts w:ascii="BBKMLI+TimesNewRoman" w:hAnsi="BBKMLI+TimesNewRoman" w:cs="BBKMLI+TimesNewRoman"/>
          <w:sz w:val="22"/>
          <w:szCs w:val="22"/>
        </w:rPr>
        <w:t xml:space="preserve">Completes and forwards insurance reports to the Executive Director, who will dispatch them </w:t>
      </w:r>
    </w:p>
    <w:p w:rsidR="008E608D" w:rsidRPr="00AE43FC" w:rsidRDefault="008E608D" w:rsidP="008E608D">
      <w:pPr>
        <w:autoSpaceDE w:val="0"/>
        <w:autoSpaceDN w:val="0"/>
        <w:adjustRightInd w:val="0"/>
        <w:outlineLvl w:val="4"/>
        <w:rPr>
          <w:rFonts w:ascii="BBKMLI+TimesNewRoman" w:hAnsi="BBKMLI+TimesNewRoman" w:cs="BBKMLI+TimesNewRoman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sz w:val="22"/>
          <w:szCs w:val="22"/>
        </w:rPr>
        <w:t>as</w:t>
      </w:r>
      <w:proofErr w:type="gramEnd"/>
      <w:r w:rsidRPr="00AE43FC">
        <w:rPr>
          <w:rFonts w:ascii="BBKMLI+TimesNewRoman" w:hAnsi="BBKMLI+TimesNewRoman" w:cs="BBKMLI+TimesNewRoman"/>
          <w:sz w:val="22"/>
          <w:szCs w:val="22"/>
        </w:rPr>
        <w:t xml:space="preserve"> required. </w:t>
      </w:r>
    </w:p>
    <w:p w:rsidR="008E608D" w:rsidRDefault="008E608D" w:rsidP="008E608D">
      <w:pPr>
        <w:autoSpaceDE w:val="0"/>
        <w:autoSpaceDN w:val="0"/>
        <w:adjustRightInd w:val="0"/>
        <w:outlineLvl w:val="4"/>
        <w:rPr>
          <w:rFonts w:ascii="BBKMLI+TimesNewRoman" w:hAnsi="BBKMLI+TimesNewRoman" w:cs="BBKMLI+TimesNewRoman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outlineLvl w:val="4"/>
        <w:rPr>
          <w:rFonts w:ascii="BBKMLI+TimesNewRoman" w:hAnsi="BBKMLI+TimesNewRoman" w:cs="BBKMLI+TimesNewRoman"/>
          <w:sz w:val="22"/>
          <w:szCs w:val="22"/>
        </w:rPr>
      </w:pPr>
      <w:r w:rsidRPr="00AE43FC">
        <w:rPr>
          <w:rFonts w:ascii="BBKMLI+TimesNewRoman" w:hAnsi="BBKMLI+TimesNewRoman" w:cs="BBKMLI+TimesNewRoman"/>
          <w:sz w:val="22"/>
          <w:szCs w:val="22"/>
        </w:rPr>
        <w:t xml:space="preserve">Submits all reports to the Executive Director, who will forward them as required by state </w:t>
      </w: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  <w:proofErr w:type="gramStart"/>
      <w:r w:rsidRPr="00AE43FC">
        <w:rPr>
          <w:rFonts w:ascii="BBKMLI+TimesNewRoman" w:hAnsi="BBKMLI+TimesNewRoman" w:cs="BBKMLI+TimesNewRoman"/>
          <w:sz w:val="22"/>
          <w:szCs w:val="22"/>
        </w:rPr>
        <w:t>authorities</w:t>
      </w:r>
      <w:proofErr w:type="gramEnd"/>
      <w:r w:rsidRPr="00AE43FC">
        <w:rPr>
          <w:rFonts w:ascii="BBKMLI+TimesNewRoman" w:hAnsi="BBKMLI+TimesNewRoman" w:cs="BBKMLI+TimesNewRoman"/>
          <w:sz w:val="22"/>
          <w:szCs w:val="22"/>
        </w:rPr>
        <w:t xml:space="preserve">. </w:t>
      </w:r>
    </w:p>
    <w:p w:rsidR="008E608D" w:rsidRDefault="008E608D" w:rsidP="008E60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21862">
        <w:rPr>
          <w:b/>
          <w:bCs/>
          <w:color w:val="000000"/>
          <w:sz w:val="22"/>
          <w:szCs w:val="22"/>
        </w:rPr>
        <w:lastRenderedPageBreak/>
        <w:t xml:space="preserve">Director of </w:t>
      </w:r>
      <w:r>
        <w:rPr>
          <w:b/>
          <w:bCs/>
          <w:color w:val="000000"/>
          <w:sz w:val="22"/>
          <w:szCs w:val="22"/>
        </w:rPr>
        <w:t>Physical Support Services</w:t>
      </w:r>
      <w:r w:rsidRPr="00221862">
        <w:rPr>
          <w:b/>
          <w:color w:val="000000"/>
          <w:sz w:val="22"/>
          <w:szCs w:val="22"/>
        </w:rPr>
        <w:t xml:space="preserve"> continued</w:t>
      </w:r>
      <w:r w:rsidRPr="00221862">
        <w:rPr>
          <w:b/>
          <w:bCs/>
          <w:color w:val="000000"/>
          <w:sz w:val="22"/>
          <w:szCs w:val="22"/>
        </w:rPr>
        <w:t>----</w:t>
      </w:r>
      <w:r>
        <w:rPr>
          <w:b/>
          <w:bCs/>
          <w:color w:val="000000"/>
          <w:sz w:val="22"/>
          <w:szCs w:val="22"/>
        </w:rPr>
        <w:t>-----------------------------------</w:t>
      </w:r>
      <w:r w:rsidRPr="00221862">
        <w:rPr>
          <w:b/>
          <w:bCs/>
          <w:color w:val="000000"/>
          <w:sz w:val="22"/>
          <w:szCs w:val="22"/>
        </w:rPr>
        <w:t>--------</w:t>
      </w:r>
      <w:r w:rsidRPr="00296B64">
        <w:rPr>
          <w:b/>
          <w:bCs/>
          <w:color w:val="000000"/>
          <w:sz w:val="22"/>
          <w:szCs w:val="22"/>
        </w:rPr>
        <w:t xml:space="preserve">Page </w:t>
      </w:r>
      <w:r>
        <w:rPr>
          <w:b/>
          <w:bCs/>
          <w:color w:val="000000"/>
          <w:sz w:val="22"/>
          <w:szCs w:val="22"/>
        </w:rPr>
        <w:t>3</w:t>
      </w:r>
    </w:p>
    <w:p w:rsidR="008E608D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</w:p>
    <w:p w:rsidR="008E608D" w:rsidRPr="00AE43FC" w:rsidRDefault="008E608D" w:rsidP="008E608D">
      <w:pPr>
        <w:autoSpaceDE w:val="0"/>
        <w:autoSpaceDN w:val="0"/>
        <w:adjustRightInd w:val="0"/>
        <w:rPr>
          <w:rFonts w:ascii="BBKMLI+TimesNewRoman" w:hAnsi="BBKMLI+TimesNewRoman" w:cs="BBKMLI+TimesNewRoman"/>
          <w:sz w:val="22"/>
          <w:szCs w:val="22"/>
        </w:rPr>
      </w:pPr>
      <w:r w:rsidRPr="00AE43FC">
        <w:rPr>
          <w:rFonts w:ascii="BBKMLI+TimesNewRoman" w:hAnsi="BBKMLI+TimesNewRoman" w:cs="BBKMLI+TimesNewRoman"/>
          <w:sz w:val="22"/>
          <w:szCs w:val="22"/>
        </w:rPr>
        <w:t xml:space="preserve">Advises Superintendent and the Executive Director on road hazards </w:t>
      </w:r>
      <w:r>
        <w:rPr>
          <w:rFonts w:ascii="BBKMLI+TimesNewRoman" w:hAnsi="BBKMLI+TimesNewRoman" w:cs="BBKMLI+TimesNewRoman"/>
          <w:sz w:val="22"/>
          <w:szCs w:val="22"/>
        </w:rPr>
        <w:t>supporting</w:t>
      </w:r>
      <w:r w:rsidRPr="00AE43FC">
        <w:rPr>
          <w:rFonts w:ascii="BBKMLI+TimesNewRoman" w:hAnsi="BBKMLI+TimesNewRoman" w:cs="BBKMLI+TimesNewRoman"/>
          <w:sz w:val="22"/>
          <w:szCs w:val="22"/>
        </w:rPr>
        <w:t xml:space="preserve"> his/her decision on school closing during inclement weather. </w:t>
      </w:r>
    </w:p>
    <w:p w:rsidR="008E608D" w:rsidRDefault="008E608D" w:rsidP="006D479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296B64">
        <w:rPr>
          <w:color w:val="000000"/>
          <w:sz w:val="22"/>
          <w:szCs w:val="22"/>
        </w:rPr>
        <w:t>Demonstrates regular attendance and punctuality.</w:t>
      </w:r>
      <w:proofErr w:type="gramEnd"/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4790" w:rsidRPr="00296B64" w:rsidRDefault="006D4790" w:rsidP="006D47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96B64">
        <w:rPr>
          <w:color w:val="000000"/>
          <w:sz w:val="22"/>
          <w:szCs w:val="22"/>
        </w:rPr>
        <w:t>Performs other duties consistent with the position assigned as may be requested by the</w:t>
      </w:r>
    </w:p>
    <w:p w:rsidR="006D4790" w:rsidRPr="00296B64" w:rsidRDefault="006D4790" w:rsidP="006D4790">
      <w:pPr>
        <w:rPr>
          <w:sz w:val="22"/>
          <w:szCs w:val="22"/>
        </w:rPr>
      </w:pPr>
      <w:proofErr w:type="gramStart"/>
      <w:r w:rsidRPr="00296B64">
        <w:rPr>
          <w:color w:val="000000"/>
          <w:sz w:val="22"/>
          <w:szCs w:val="22"/>
        </w:rPr>
        <w:t>Superintendent.</w:t>
      </w:r>
      <w:proofErr w:type="gramEnd"/>
    </w:p>
    <w:p w:rsidR="006D4790" w:rsidRPr="00296B64" w:rsidRDefault="006D4790" w:rsidP="006D4790">
      <w:pPr>
        <w:autoSpaceDE w:val="0"/>
        <w:autoSpaceDN w:val="0"/>
        <w:adjustRightInd w:val="0"/>
        <w:rPr>
          <w:rFonts w:ascii="ANCHJC+TimesNewRoman,Bold" w:hAnsi="ANCHJC+TimesNewRoman,Bold" w:cs="ANCHJC+TimesNewRoman,Bold"/>
          <w:b/>
          <w:bCs/>
          <w:sz w:val="22"/>
          <w:szCs w:val="22"/>
        </w:rPr>
      </w:pPr>
    </w:p>
    <w:p w:rsidR="00B3059E" w:rsidRPr="00296B64" w:rsidRDefault="00B3059E" w:rsidP="00B3059E">
      <w:pPr>
        <w:autoSpaceDE w:val="0"/>
        <w:autoSpaceDN w:val="0"/>
        <w:adjustRightInd w:val="0"/>
        <w:rPr>
          <w:rFonts w:ascii="ANCHJC+TimesNewRoman,Bold" w:hAnsi="ANCHJC+TimesNewRoman,Bold" w:cs="ANCHJC+TimesNewRoman,Bold"/>
          <w:sz w:val="22"/>
          <w:szCs w:val="22"/>
        </w:rPr>
      </w:pPr>
      <w:r w:rsidRPr="00296B64">
        <w:rPr>
          <w:rFonts w:ascii="ANCHJC+TimesNewRoman,Bold" w:hAnsi="ANCHJC+TimesNewRoman,Bold" w:cs="ANCHJC+TimesNewRoman,Bold"/>
          <w:b/>
          <w:bCs/>
          <w:sz w:val="22"/>
          <w:szCs w:val="22"/>
        </w:rPr>
        <w:t xml:space="preserve">ABILITY TO: </w:t>
      </w:r>
      <w:r w:rsidRPr="00296B64">
        <w:rPr>
          <w:rFonts w:ascii="ANCHJC+TimesNewRoman,Bold" w:hAnsi="ANCHJC+TimesNewRoman,Bold" w:cs="ANCHJC+TimesNewRoman,Bold"/>
          <w:bCs/>
          <w:sz w:val="22"/>
          <w:szCs w:val="22"/>
        </w:rPr>
        <w:t>Perform as a leader such that student achievement is maximized.</w:t>
      </w:r>
    </w:p>
    <w:p w:rsidR="00B3059E" w:rsidRPr="00296B64" w:rsidRDefault="00B3059E" w:rsidP="00B3059E">
      <w:pPr>
        <w:autoSpaceDE w:val="0"/>
        <w:autoSpaceDN w:val="0"/>
        <w:adjustRightInd w:val="0"/>
        <w:rPr>
          <w:rFonts w:ascii="ANCHJC+TimesNewRoman,Bold" w:hAnsi="ANCHJC+TimesNewRoman,Bold" w:cs="ANCHJC+TimesNewRoman,Bold"/>
          <w:b/>
          <w:bCs/>
          <w:sz w:val="22"/>
          <w:szCs w:val="22"/>
        </w:rPr>
      </w:pPr>
    </w:p>
    <w:p w:rsidR="004E4B15" w:rsidRDefault="00B3059E" w:rsidP="00B3059E">
      <w:r w:rsidRPr="00296B64">
        <w:rPr>
          <w:rFonts w:ascii="ANCHJC+TimesNewRoman,Bold" w:hAnsi="ANCHJC+TimesNewRoman,Bold" w:cs="ANCHJC+TimesNewRoman,Bold"/>
          <w:b/>
          <w:bCs/>
          <w:sz w:val="22"/>
          <w:szCs w:val="22"/>
        </w:rPr>
        <w:t xml:space="preserve">KNOWLEDGE AND ABILITES: </w:t>
      </w:r>
      <w:r w:rsidRPr="00296B64">
        <w:rPr>
          <w:rFonts w:ascii="ANCHJC+TimesNewRoman,Bold" w:hAnsi="ANCHJC+TimesNewRoman,Bold" w:cs="ANCHJC+TimesNewRoman,Bold"/>
          <w:bCs/>
          <w:sz w:val="22"/>
          <w:szCs w:val="22"/>
        </w:rPr>
        <w:t>To perform the responsibilities as previously outlined.</w:t>
      </w:r>
    </w:p>
    <w:sectPr w:rsidR="004E4B15" w:rsidSect="004E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BKMJ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BKML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CHJ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790"/>
    <w:rsid w:val="004E4B15"/>
    <w:rsid w:val="006D4790"/>
    <w:rsid w:val="008E608D"/>
    <w:rsid w:val="00B3059E"/>
    <w:rsid w:val="00CA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duties">
    <w:name w:val="Numbered duties"/>
    <w:basedOn w:val="Normal"/>
    <w:rsid w:val="00B3059E"/>
    <w:pPr>
      <w:tabs>
        <w:tab w:val="num" w:pos="720"/>
      </w:tabs>
      <w:spacing w:after="240"/>
      <w:ind w:left="720" w:hanging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4110</Characters>
  <Application>Microsoft Office Word</Application>
  <DocSecurity>0</DocSecurity>
  <Lines>34</Lines>
  <Paragraphs>9</Paragraphs>
  <ScaleCrop>false</ScaleCrop>
  <Company>Nelson County Schools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Wilson</dc:creator>
  <cp:lastModifiedBy>Sara Wilson</cp:lastModifiedBy>
  <cp:revision>3</cp:revision>
  <cp:lastPrinted>2011-10-07T12:38:00Z</cp:lastPrinted>
  <dcterms:created xsi:type="dcterms:W3CDTF">2011-10-06T11:43:00Z</dcterms:created>
  <dcterms:modified xsi:type="dcterms:W3CDTF">2011-10-07T12:38:00Z</dcterms:modified>
</cp:coreProperties>
</file>