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662D7D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662D7D">
            <w:rPr>
              <w:b/>
              <w:color w:val="FF0000"/>
              <w:u w:val="single"/>
            </w:rPr>
            <w:t>8</w:t>
          </w:r>
          <w:r w:rsidR="00014A14">
            <w:rPr>
              <w:b/>
              <w:color w:val="FF0000"/>
              <w:u w:val="single"/>
            </w:rPr>
            <w:t>-1</w:t>
          </w:r>
          <w:r w:rsidR="00662D7D">
            <w:rPr>
              <w:b/>
              <w:color w:val="FF0000"/>
              <w:u w:val="single"/>
            </w:rPr>
            <w:t>7</w:t>
          </w:r>
          <w:r w:rsidR="009F3665">
            <w:rPr>
              <w:b/>
              <w:color w:val="FF0000"/>
              <w:u w:val="single"/>
            </w:rPr>
            <w:t>-2010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proofErr w:type="spellStart"/>
          <w:r w:rsidR="00662D7D">
            <w:rPr>
              <w:b/>
              <w:color w:val="FF0000"/>
              <w:u w:val="single"/>
            </w:rPr>
            <w:t>Septmeber</w:t>
          </w:r>
          <w:proofErr w:type="spellEnd"/>
          <w:r w:rsidR="005D6D66">
            <w:rPr>
              <w:b/>
              <w:color w:val="FF0000"/>
              <w:u w:val="single"/>
            </w:rPr>
            <w:t xml:space="preserve"> 15th</w:t>
          </w:r>
          <w:r w:rsidR="00014A14">
            <w:rPr>
              <w:b/>
              <w:color w:val="FF0000"/>
              <w:u w:val="single"/>
            </w:rPr>
            <w:t>-December</w:t>
          </w:r>
          <w:r w:rsidR="005D6D66">
            <w:rPr>
              <w:b/>
              <w:color w:val="FF0000"/>
              <w:u w:val="single"/>
            </w:rPr>
            <w:t xml:space="preserve"> 30th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014A14">
            <w:rPr>
              <w:b/>
              <w:color w:val="FF0000"/>
              <w:u w:val="single"/>
            </w:rPr>
            <w:t>Old Fashioned Candy Company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014A14">
            <w:rPr>
              <w:b/>
              <w:color w:val="FF0000"/>
              <w:u w:val="single"/>
            </w:rPr>
            <w:t>PO Box 3367 Evansville IN 47732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014A14">
            <w:rPr>
              <w:rFonts w:ascii="Tahoma" w:hAnsi="Tahoma" w:cs="Tahoma"/>
            </w:rPr>
            <w:t>800-500-1234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F959E7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bookmarkStart w:id="0" w:name="_GoBack"/>
          <w:bookmarkEnd w:id="0"/>
          <w:r w:rsidR="00906656">
            <w:rPr>
              <w:b/>
              <w:color w:val="FF0000"/>
              <w:u w:val="single"/>
            </w:rPr>
            <w:t xml:space="preserve">Students/cheerleaders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r w:rsidR="00014A14">
            <w:rPr>
              <w:b/>
              <w:color w:val="FF0000"/>
              <w:u w:val="single"/>
            </w:rPr>
            <w:t>chocolate candy bars after school hours</w:t>
          </w:r>
          <w:r w:rsidR="00F959E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906656">
            <w:rPr>
              <w:b/>
              <w:color w:val="FF0000"/>
              <w:u w:val="single"/>
            </w:rPr>
            <w:t>5</w:t>
          </w:r>
          <w:r w:rsidR="00F959E7">
            <w:rPr>
              <w:b/>
              <w:color w:val="FF0000"/>
              <w:u w:val="single"/>
            </w:rPr>
            <w:t>0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662D7D">
            <w:rPr>
              <w:b/>
              <w:color w:val="FF0000"/>
              <w:u w:val="single"/>
            </w:rPr>
            <w:t>September</w:t>
          </w:r>
          <w:r w:rsidR="00014A14">
            <w:rPr>
              <w:b/>
              <w:color w:val="FF0000"/>
              <w:u w:val="single"/>
            </w:rPr>
            <w:t xml:space="preserve">-December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14A14">
            <w:rPr>
              <w:b/>
              <w:color w:val="FF0000"/>
              <w:u w:val="single"/>
            </w:rPr>
            <w:t>yes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23662">
            <w:rPr>
              <w:b/>
              <w:color w:val="FF0000"/>
              <w:u w:val="single"/>
            </w:rPr>
            <w:t>Buddie Wilmot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7D2BDB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87617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D60C8"/>
    <w:rsid w:val="005D6D66"/>
    <w:rsid w:val="00621D4D"/>
    <w:rsid w:val="00662D7D"/>
    <w:rsid w:val="006769B3"/>
    <w:rsid w:val="00685149"/>
    <w:rsid w:val="006B3ED5"/>
    <w:rsid w:val="006D69E4"/>
    <w:rsid w:val="00734BC4"/>
    <w:rsid w:val="00785F2F"/>
    <w:rsid w:val="007A36A9"/>
    <w:rsid w:val="007D2BDB"/>
    <w:rsid w:val="007D7079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662C5"/>
    <w:rsid w:val="00BA3CA2"/>
    <w:rsid w:val="00BB70A8"/>
    <w:rsid w:val="00BD38FF"/>
    <w:rsid w:val="00BD5049"/>
    <w:rsid w:val="00C12A38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D6523"/>
    <w:rsid w:val="0025430D"/>
    <w:rsid w:val="002D1607"/>
    <w:rsid w:val="003A7877"/>
    <w:rsid w:val="00447746"/>
    <w:rsid w:val="00546F25"/>
    <w:rsid w:val="006E2510"/>
    <w:rsid w:val="0078572F"/>
    <w:rsid w:val="008A2D2A"/>
    <w:rsid w:val="009D2B5D"/>
    <w:rsid w:val="00A41C00"/>
    <w:rsid w:val="00B43E8E"/>
    <w:rsid w:val="00CD5D9C"/>
    <w:rsid w:val="00E620B0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2011-08-18T12:09:00Z</cp:lastPrinted>
  <dcterms:created xsi:type="dcterms:W3CDTF">2011-08-18T12:10:00Z</dcterms:created>
  <dcterms:modified xsi:type="dcterms:W3CDTF">2011-08-18T12:10:00Z</dcterms:modified>
</cp:coreProperties>
</file>