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B82255" w:rsidP="0094227D">
      <w:pPr>
        <w:pBdr>
          <w:bottom w:val="none" w:sz="0" w:space="0" w:color="auto"/>
        </w:pBdr>
        <w:jc w:val="center"/>
      </w:pPr>
      <w:r>
        <w:t>June 9</w:t>
      </w:r>
      <w:r w:rsidR="004D5A0E">
        <w:t>,</w:t>
      </w:r>
      <w:r w:rsidR="00802D5D">
        <w:t xml:space="preserve"> 2011 </w:t>
      </w:r>
    </w:p>
    <w:p w:rsidR="0094227D" w:rsidRDefault="0094227D" w:rsidP="0094227D">
      <w:pPr>
        <w:pStyle w:val="BodyText"/>
        <w:pBdr>
          <w:bottom w:val="none" w:sz="0" w:space="0" w:color="auto"/>
        </w:pBdr>
        <w:jc w:val="center"/>
      </w:pPr>
    </w:p>
    <w:p w:rsidR="0094227D" w:rsidRDefault="0094227D" w:rsidP="0094227D">
      <w:pPr>
        <w:pStyle w:val="BodyText"/>
        <w:pBdr>
          <w:bottom w:val="none" w:sz="0" w:space="0" w:color="auto"/>
        </w:pBdr>
        <w:jc w:val="center"/>
      </w:pPr>
    </w:p>
    <w:p w:rsidR="00490540" w:rsidRDefault="00802D5D" w:rsidP="0094227D">
      <w:pPr>
        <w:pStyle w:val="BodyText"/>
        <w:pBdr>
          <w:bottom w:val="none" w:sz="0" w:space="0" w:color="auto"/>
        </w:pBdr>
      </w:pPr>
      <w:r>
        <w:t>Jennifer Lewis, chairperson</w:t>
      </w:r>
      <w:r w:rsidR="0094227D">
        <w:t xml:space="preserve">, called the School-Based Decision-Making Council of Lincoln Trail Elementary to order at </w:t>
      </w:r>
      <w:r w:rsidR="00B82255">
        <w:t>1</w:t>
      </w:r>
      <w:r w:rsidR="0094227D">
        <w:t xml:space="preserve">:00 p.m. </w:t>
      </w:r>
      <w:r w:rsidR="00B82255">
        <w:t xml:space="preserve">at </w:t>
      </w:r>
      <w:proofErr w:type="spellStart"/>
      <w:r w:rsidR="00B82255">
        <w:t>O’Charley</w:t>
      </w:r>
      <w:r w:rsidR="005F0886">
        <w:t>’</w:t>
      </w:r>
      <w:r w:rsidR="00B82255">
        <w:t>s</w:t>
      </w:r>
      <w:proofErr w:type="spellEnd"/>
      <w:r w:rsidR="00B82255">
        <w:t xml:space="preserve"> in Elizabethtown</w:t>
      </w:r>
      <w:r w:rsidR="0094227D">
        <w:t xml:space="preserve">.  Members present were </w:t>
      </w:r>
      <w:r>
        <w:t xml:space="preserve">Jennifer Lewis, chairperson; </w:t>
      </w:r>
      <w:r w:rsidR="0094227D">
        <w:t xml:space="preserve">Emily Robbins, co chairperson; Alana Wooldridge, </w:t>
      </w:r>
      <w:r w:rsidR="00B82255">
        <w:t xml:space="preserve">Jill McIntyre, </w:t>
      </w:r>
      <w:r w:rsidR="0094227D">
        <w:t xml:space="preserve">and Kim Jiranek.  There </w:t>
      </w:r>
      <w:r w:rsidR="00507356">
        <w:t>w</w:t>
      </w:r>
      <w:r w:rsidR="00A21A6D">
        <w:t>ere</w:t>
      </w:r>
      <w:r w:rsidR="00507356">
        <w:t xml:space="preserve"> </w:t>
      </w:r>
      <w:r w:rsidR="00F6422E">
        <w:t xml:space="preserve">two </w:t>
      </w:r>
      <w:r w:rsidR="007255F2">
        <w:t>guest</w:t>
      </w:r>
      <w:r w:rsidR="005F0886">
        <w:t>s</w:t>
      </w:r>
      <w:r w:rsidR="007255F2">
        <w:t>,</w:t>
      </w:r>
      <w:r w:rsidR="0094227D">
        <w:t xml:space="preserve"> </w:t>
      </w:r>
      <w:r w:rsidR="00A21A6D">
        <w:t>Linda Reed, Assistant Principal</w:t>
      </w:r>
      <w:r w:rsidR="007255F2">
        <w:t xml:space="preserve">, </w:t>
      </w:r>
      <w:r w:rsidR="00F6422E">
        <w:t xml:space="preserve">and </w:t>
      </w:r>
      <w:r w:rsidR="003243DB">
        <w:t xml:space="preserve">Jenafier Carroll; newly elected SBDM </w:t>
      </w:r>
      <w:r w:rsidR="0066530F">
        <w:t xml:space="preserve">parent. </w:t>
      </w:r>
    </w:p>
    <w:p w:rsidR="00490540" w:rsidRDefault="00490540" w:rsidP="0094227D">
      <w:pPr>
        <w:pStyle w:val="BodyText"/>
        <w:pBdr>
          <w:bottom w:val="none" w:sz="0" w:space="0" w:color="auto"/>
        </w:pBdr>
      </w:pPr>
    </w:p>
    <w:p w:rsidR="0094227D" w:rsidRDefault="0094227D" w:rsidP="0094227D">
      <w:pPr>
        <w:pStyle w:val="BodyText"/>
        <w:pBdr>
          <w:bottom w:val="none" w:sz="0" w:space="0" w:color="auto"/>
        </w:pBdr>
      </w:pPr>
      <w:r>
        <w:rPr>
          <w:b/>
        </w:rPr>
        <w:t>1</w:t>
      </w:r>
      <w:r w:rsidRPr="00324588">
        <w:rPr>
          <w:b/>
        </w:rPr>
        <w:t>1</w:t>
      </w:r>
      <w:r w:rsidR="00490540">
        <w:rPr>
          <w:b/>
        </w:rPr>
        <w:t>-</w:t>
      </w:r>
      <w:r w:rsidR="00F6422E">
        <w:rPr>
          <w:b/>
        </w:rPr>
        <w:t xml:space="preserve">057 </w:t>
      </w:r>
      <w:r w:rsidR="00F6422E" w:rsidRPr="00F6422E">
        <w:t>motion</w:t>
      </w:r>
      <w:r>
        <w:t xml:space="preserve"> to accept the agenda was made by </w:t>
      </w:r>
      <w:r w:rsidR="00F6422E">
        <w:t>Kim Jiranek</w:t>
      </w:r>
      <w:r w:rsidR="003243DB">
        <w:t xml:space="preserve"> </w:t>
      </w:r>
      <w:r>
        <w:t xml:space="preserve">and seconded by </w:t>
      </w:r>
      <w:r w:rsidR="00F6422E">
        <w:t>Emily Robbins</w:t>
      </w:r>
      <w:r>
        <w:t>.  Motion carried.</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t xml:space="preserve">Minutes of the </w:t>
      </w:r>
      <w:r w:rsidR="00B82255">
        <w:t>May 12</w:t>
      </w:r>
      <w:r w:rsidR="007C6A9E">
        <w:t>, 2011</w:t>
      </w:r>
      <w:r>
        <w:t xml:space="preserve"> SBDM Council Meeting was reviewed.  </w:t>
      </w:r>
      <w:r>
        <w:rPr>
          <w:b/>
        </w:rPr>
        <w:t>11-</w:t>
      </w:r>
      <w:r w:rsidR="00802D5D">
        <w:rPr>
          <w:b/>
        </w:rPr>
        <w:t>0</w:t>
      </w:r>
      <w:r w:rsidR="00B82255">
        <w:rPr>
          <w:b/>
        </w:rPr>
        <w:t xml:space="preserve">58 </w:t>
      </w:r>
      <w:r>
        <w:t xml:space="preserve">motion to accept the minutes was made by </w:t>
      </w:r>
      <w:r w:rsidR="00F6422E">
        <w:t>Emily Robbins</w:t>
      </w:r>
      <w:r>
        <w:t xml:space="preserve"> and seconded by </w:t>
      </w:r>
      <w:r w:rsidR="00F6422E">
        <w:t>Jill McIntyre</w:t>
      </w:r>
      <w:r>
        <w:t>.   Motion carried.</w:t>
      </w:r>
    </w:p>
    <w:p w:rsidR="00567736" w:rsidRDefault="00567736" w:rsidP="0094227D">
      <w:pPr>
        <w:pStyle w:val="BodyText"/>
        <w:pBdr>
          <w:bottom w:val="none" w:sz="0" w:space="0" w:color="auto"/>
        </w:pBdr>
      </w:pPr>
    </w:p>
    <w:p w:rsidR="00F6422E" w:rsidRDefault="00F6422E" w:rsidP="007C6A9E">
      <w:pPr>
        <w:pBdr>
          <w:bottom w:val="none" w:sz="0" w:space="0" w:color="auto"/>
        </w:pBdr>
      </w:pPr>
      <w:r>
        <w:t>Mrs. Lewis reported to the SBDM Council of Lincoln Trail’s Emmy Award Celebration on May 25</w:t>
      </w:r>
      <w:r w:rsidRPr="00F6422E">
        <w:rPr>
          <w:vertAlign w:val="superscript"/>
        </w:rPr>
        <w:t>th</w:t>
      </w:r>
      <w:r>
        <w:t>. Staff and students joined in the celebration of the release of the video that was filmed in February featuring Lincoln Trail’s teachers using the teaching strategies</w:t>
      </w:r>
      <w:r w:rsidR="00E70FCD">
        <w:t xml:space="preserve"> from Thoughtful Education.  A good time was had by all.</w:t>
      </w:r>
    </w:p>
    <w:p w:rsidR="00F6422E" w:rsidRDefault="00F6422E" w:rsidP="007C6A9E">
      <w:pPr>
        <w:pBdr>
          <w:bottom w:val="none" w:sz="0" w:space="0" w:color="auto"/>
        </w:pBdr>
      </w:pPr>
    </w:p>
    <w:p w:rsidR="00F6422E" w:rsidRDefault="00F6422E" w:rsidP="007C6A9E">
      <w:pPr>
        <w:pBdr>
          <w:bottom w:val="none" w:sz="0" w:space="0" w:color="auto"/>
        </w:pBdr>
      </w:pPr>
      <w:r>
        <w:t>End of the y</w:t>
      </w:r>
      <w:r w:rsidR="00826DC0">
        <w:t>ear MAP scores were outstanding, growth was seen at all levels.</w:t>
      </w:r>
    </w:p>
    <w:p w:rsidR="00F6422E" w:rsidRDefault="00F6422E" w:rsidP="007C6A9E">
      <w:pPr>
        <w:pBdr>
          <w:bottom w:val="none" w:sz="0" w:space="0" w:color="auto"/>
        </w:pBdr>
      </w:pPr>
    </w:p>
    <w:p w:rsidR="005051C0" w:rsidRDefault="00F6422E" w:rsidP="007C6A9E">
      <w:pPr>
        <w:pBdr>
          <w:bottom w:val="none" w:sz="0" w:space="0" w:color="auto"/>
        </w:pBdr>
      </w:pPr>
      <w:r>
        <w:t xml:space="preserve">Mrs. Lewis reported that Beth Root has accepted the music position at North Hardin, so this position is currently posted. </w:t>
      </w:r>
    </w:p>
    <w:p w:rsidR="0042149A" w:rsidRPr="00962D57" w:rsidRDefault="0042149A" w:rsidP="0094227D">
      <w:pPr>
        <w:pBdr>
          <w:bottom w:val="none" w:sz="0" w:space="0" w:color="auto"/>
        </w:pBdr>
      </w:pPr>
    </w:p>
    <w:p w:rsidR="00802D5D" w:rsidRDefault="00802D5D" w:rsidP="00802D5D">
      <w:pPr>
        <w:pBdr>
          <w:bottom w:val="none" w:sz="0" w:space="0" w:color="auto"/>
        </w:pBdr>
      </w:pPr>
      <w:r>
        <w:t xml:space="preserve">Finance reports for </w:t>
      </w:r>
      <w:r w:rsidR="00B82255">
        <w:t>May were reviewed by the SBDM Council</w:t>
      </w:r>
      <w:r w:rsidR="00866A9F">
        <w:t>.</w:t>
      </w:r>
    </w:p>
    <w:p w:rsidR="00866A9F" w:rsidRDefault="00866A9F" w:rsidP="00802D5D">
      <w:pPr>
        <w:pBdr>
          <w:bottom w:val="none" w:sz="0" w:space="0" w:color="auto"/>
        </w:pBdr>
      </w:pPr>
    </w:p>
    <w:p w:rsidR="00866A9F" w:rsidRDefault="00866A9F" w:rsidP="00802D5D">
      <w:pPr>
        <w:pBdr>
          <w:bottom w:val="none" w:sz="0" w:space="0" w:color="auto"/>
        </w:pBdr>
      </w:pPr>
      <w:r>
        <w:t xml:space="preserve">SBDM Council approved the </w:t>
      </w:r>
      <w:r w:rsidR="00826DC0">
        <w:t>Bing</w:t>
      </w:r>
      <w:r w:rsidR="006F410C">
        <w:t>o</w:t>
      </w:r>
      <w:r w:rsidR="00826DC0">
        <w:t xml:space="preserve"> F</w:t>
      </w:r>
      <w:r>
        <w:t>und for one of the four table</w:t>
      </w:r>
      <w:r w:rsidR="00E70FCD">
        <w:t>s requested by Rebecca Parrish at last month’s meeting.</w:t>
      </w:r>
    </w:p>
    <w:p w:rsidR="00B82255" w:rsidRDefault="00B82255" w:rsidP="00802D5D">
      <w:pPr>
        <w:pBdr>
          <w:bottom w:val="none" w:sz="0" w:space="0" w:color="auto"/>
        </w:pBdr>
      </w:pPr>
    </w:p>
    <w:p w:rsidR="00B82255" w:rsidRDefault="00B82255" w:rsidP="00802D5D">
      <w:pPr>
        <w:pBdr>
          <w:bottom w:val="none" w:sz="0" w:space="0" w:color="auto"/>
        </w:pBdr>
      </w:pPr>
      <w:r>
        <w:t>A draft of the Arts and Humanities Program Review</w:t>
      </w:r>
      <w:r w:rsidR="006F410C">
        <w:t>, which</w:t>
      </w:r>
      <w:r w:rsidR="004600A1">
        <w:t xml:space="preserve"> will be used as </w:t>
      </w:r>
      <w:r w:rsidR="00866A9F">
        <w:t>a teaching assessment gui</w:t>
      </w:r>
      <w:r w:rsidR="00826DC0">
        <w:t>de</w:t>
      </w:r>
      <w:r w:rsidR="006F410C">
        <w:t xml:space="preserve">, </w:t>
      </w:r>
      <w:r w:rsidR="00866A9F">
        <w:t xml:space="preserve">was reviewed by the SBDM Council.  This </w:t>
      </w:r>
      <w:r w:rsidR="00E70FCD">
        <w:t>document will</w:t>
      </w:r>
      <w:r w:rsidR="00866A9F">
        <w:t xml:space="preserve"> be used and updated accordingly as we prepare for the mandated date of the 2013-2014 school year.</w:t>
      </w:r>
    </w:p>
    <w:p w:rsidR="004600A1" w:rsidRDefault="004600A1" w:rsidP="00802D5D">
      <w:pPr>
        <w:pBdr>
          <w:bottom w:val="none" w:sz="0" w:space="0" w:color="auto"/>
        </w:pBdr>
      </w:pPr>
    </w:p>
    <w:p w:rsidR="00866A9F" w:rsidRPr="00866A9F" w:rsidRDefault="00866A9F" w:rsidP="00866A9F">
      <w:pPr>
        <w:pBdr>
          <w:bottom w:val="none" w:sz="0" w:space="0" w:color="auto"/>
        </w:pBdr>
      </w:pPr>
      <w:r>
        <w:rPr>
          <w:b/>
        </w:rPr>
        <w:t xml:space="preserve">11-059 </w:t>
      </w:r>
      <w:r>
        <w:t>motion was made by Jill McIntyre and seconded by Kim Jiran</w:t>
      </w:r>
      <w:r w:rsidR="0072539B">
        <w:t>e</w:t>
      </w:r>
      <w:r>
        <w:t xml:space="preserve">k </w:t>
      </w:r>
      <w:r w:rsidR="00317864">
        <w:t>to approve the</w:t>
      </w:r>
    </w:p>
    <w:p w:rsidR="00317864" w:rsidRDefault="00317864" w:rsidP="00802D5D">
      <w:pPr>
        <w:pBdr>
          <w:bottom w:val="none" w:sz="0" w:space="0" w:color="auto"/>
        </w:pBdr>
      </w:pPr>
      <w:r>
        <w:t>Writing Collection A</w:t>
      </w:r>
      <w:r w:rsidR="004600A1">
        <w:t xml:space="preserve">nalysis </w:t>
      </w:r>
      <w:r>
        <w:t>as presented.  This information will be forwarded on to Central Office.</w:t>
      </w:r>
    </w:p>
    <w:p w:rsidR="00317864" w:rsidRDefault="00317864" w:rsidP="00802D5D">
      <w:pPr>
        <w:pBdr>
          <w:bottom w:val="none" w:sz="0" w:space="0" w:color="auto"/>
        </w:pBdr>
      </w:pPr>
    </w:p>
    <w:p w:rsidR="00824F88" w:rsidRPr="00317864" w:rsidRDefault="00E70FCD" w:rsidP="00802D5D">
      <w:pPr>
        <w:pBdr>
          <w:bottom w:val="none" w:sz="0" w:space="0" w:color="auto"/>
        </w:pBdr>
      </w:pPr>
      <w:r>
        <w:rPr>
          <w:b/>
        </w:rPr>
        <w:t>11</w:t>
      </w:r>
      <w:r w:rsidR="00317864">
        <w:rPr>
          <w:b/>
        </w:rPr>
        <w:t xml:space="preserve">-060 </w:t>
      </w:r>
      <w:r w:rsidR="00317864">
        <w:t>motion was made by Emily Robbins and seconded by Kim Jiranek to accept the ESS Program Projection Report for 2011-2012 as presented.</w:t>
      </w:r>
    </w:p>
    <w:p w:rsidR="00824F88" w:rsidRDefault="00824F88" w:rsidP="0094227D">
      <w:pPr>
        <w:pBdr>
          <w:bottom w:val="none" w:sz="0" w:space="0" w:color="auto"/>
        </w:pBdr>
      </w:pPr>
      <w:r>
        <w:t>The SBDM Council reviewed the ESS Daytime Waiver Program Evaluation</w:t>
      </w:r>
      <w:r w:rsidR="00317864">
        <w:t xml:space="preserve">. </w:t>
      </w:r>
      <w:r w:rsidR="00317864">
        <w:rPr>
          <w:b/>
        </w:rPr>
        <w:t xml:space="preserve">11-061 </w:t>
      </w:r>
      <w:r w:rsidR="00317864">
        <w:t>motion was made by Kim Jiranek and seconded by Jill McIntyre to accept as presented.</w:t>
      </w:r>
    </w:p>
    <w:p w:rsidR="00824F88" w:rsidRDefault="00824F88" w:rsidP="0094227D">
      <w:pPr>
        <w:pBdr>
          <w:bottom w:val="none" w:sz="0" w:space="0" w:color="auto"/>
        </w:pBdr>
      </w:pPr>
    </w:p>
    <w:p w:rsidR="00824F88" w:rsidRDefault="004600A1" w:rsidP="0094227D">
      <w:pPr>
        <w:pBdr>
          <w:bottom w:val="none" w:sz="0" w:space="0" w:color="auto"/>
        </w:pBdr>
      </w:pPr>
      <w:r>
        <w:t>The SBDM Council reviewed our current mission statement “In partnership with our families and community, Lincoln Trail Elementary builds</w:t>
      </w:r>
      <w:r w:rsidR="00824F88">
        <w:t xml:space="preserve"> the foundation for lifelong success”.</w:t>
      </w:r>
      <w:r w:rsidR="00317864">
        <w:t xml:space="preserve"> </w:t>
      </w:r>
    </w:p>
    <w:p w:rsidR="00682E0D" w:rsidRDefault="00682E0D" w:rsidP="0094227D">
      <w:pPr>
        <w:pBdr>
          <w:bottom w:val="none" w:sz="0" w:space="0" w:color="auto"/>
        </w:pBdr>
      </w:pPr>
    </w:p>
    <w:p w:rsidR="0094227D" w:rsidRDefault="0094227D" w:rsidP="0094227D">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824F88" w:rsidRDefault="00824F88" w:rsidP="0094227D">
      <w:pPr>
        <w:pBdr>
          <w:bottom w:val="none" w:sz="0" w:space="0" w:color="auto"/>
        </w:pBdr>
      </w:pPr>
    </w:p>
    <w:p w:rsidR="0094227D" w:rsidRDefault="00317864" w:rsidP="0094227D">
      <w:pPr>
        <w:pBdr>
          <w:bottom w:val="none" w:sz="0" w:space="0" w:color="auto"/>
        </w:pBdr>
      </w:pPr>
      <w:r>
        <w:t xml:space="preserve">Year end </w:t>
      </w:r>
      <w:r w:rsidR="00826DC0">
        <w:t>at</w:t>
      </w:r>
      <w:r w:rsidR="0094227D">
        <w:t xml:space="preserve">tendance </w:t>
      </w:r>
      <w:r>
        <w:t>data</w:t>
      </w:r>
      <w:r w:rsidR="0094227D">
        <w:t xml:space="preserve"> </w:t>
      </w:r>
      <w:r w:rsidR="00826DC0">
        <w:t>was</w:t>
      </w:r>
      <w:r w:rsidR="0094227D">
        <w:t>presented to the SBDM Council.</w:t>
      </w:r>
      <w:r>
        <w:t xml:space="preserve"> </w:t>
      </w:r>
    </w:p>
    <w:p w:rsidR="00682E0D" w:rsidRDefault="00682E0D" w:rsidP="0094227D">
      <w:pPr>
        <w:pBdr>
          <w:bottom w:val="none" w:sz="0" w:space="0" w:color="auto"/>
        </w:pBdr>
      </w:pPr>
    </w:p>
    <w:p w:rsidR="00351737" w:rsidRDefault="00824F88" w:rsidP="0094227D">
      <w:pPr>
        <w:pBdr>
          <w:bottom w:val="none" w:sz="0" w:space="0" w:color="auto"/>
        </w:pBdr>
      </w:pPr>
      <w:r>
        <w:t>Meeting dates for the 2011-2012 SBDM Council were set as follows.</w:t>
      </w:r>
    </w:p>
    <w:p w:rsidR="00824F88" w:rsidRDefault="00824F88" w:rsidP="0094227D">
      <w:pPr>
        <w:pBdr>
          <w:bottom w:val="none" w:sz="0" w:space="0" w:color="auto"/>
        </w:pBdr>
      </w:pPr>
    </w:p>
    <w:p w:rsidR="00824F88" w:rsidRDefault="00824F88" w:rsidP="0094227D">
      <w:pPr>
        <w:pBdr>
          <w:bottom w:val="none" w:sz="0" w:space="0" w:color="auto"/>
        </w:pBdr>
      </w:pPr>
      <w:proofErr w:type="gramStart"/>
      <w:r>
        <w:t xml:space="preserve">July </w:t>
      </w:r>
      <w:r w:rsidR="00317864">
        <w:t>8</w:t>
      </w:r>
      <w:r>
        <w:t>, 2011</w:t>
      </w:r>
      <w:r w:rsidR="00317864">
        <w:t xml:space="preserve"> at 9:00 a.m.</w:t>
      </w:r>
      <w:proofErr w:type="gramEnd"/>
    </w:p>
    <w:p w:rsidR="00824F88" w:rsidRDefault="00824F88" w:rsidP="0094227D">
      <w:pPr>
        <w:pBdr>
          <w:bottom w:val="none" w:sz="0" w:space="0" w:color="auto"/>
        </w:pBdr>
      </w:pPr>
      <w:r>
        <w:t>August 11, 2011</w:t>
      </w:r>
    </w:p>
    <w:p w:rsidR="00824F88" w:rsidRDefault="00824F88" w:rsidP="0094227D">
      <w:pPr>
        <w:pBdr>
          <w:bottom w:val="none" w:sz="0" w:space="0" w:color="auto"/>
        </w:pBdr>
      </w:pPr>
      <w:r>
        <w:t>September 8, 2011</w:t>
      </w:r>
    </w:p>
    <w:p w:rsidR="00824F88" w:rsidRDefault="00824F88" w:rsidP="0094227D">
      <w:pPr>
        <w:pBdr>
          <w:bottom w:val="none" w:sz="0" w:space="0" w:color="auto"/>
        </w:pBdr>
      </w:pPr>
      <w:r>
        <w:t>October 13, 2011</w:t>
      </w:r>
    </w:p>
    <w:p w:rsidR="00824F88" w:rsidRDefault="00824F88" w:rsidP="0094227D">
      <w:pPr>
        <w:pBdr>
          <w:bottom w:val="none" w:sz="0" w:space="0" w:color="auto"/>
        </w:pBdr>
      </w:pPr>
      <w:r>
        <w:t>November 10, 2011</w:t>
      </w:r>
    </w:p>
    <w:p w:rsidR="00824F88" w:rsidRDefault="00824F88" w:rsidP="0094227D">
      <w:pPr>
        <w:pBdr>
          <w:bottom w:val="none" w:sz="0" w:space="0" w:color="auto"/>
        </w:pBdr>
      </w:pPr>
      <w:r>
        <w:t>December 8, 2011</w:t>
      </w:r>
    </w:p>
    <w:p w:rsidR="00824F88" w:rsidRDefault="00824F88" w:rsidP="0094227D">
      <w:pPr>
        <w:pBdr>
          <w:bottom w:val="none" w:sz="0" w:space="0" w:color="auto"/>
        </w:pBdr>
      </w:pPr>
      <w:r>
        <w:t>January 12, 2012</w:t>
      </w:r>
    </w:p>
    <w:p w:rsidR="00824F88" w:rsidRDefault="00824F88" w:rsidP="0094227D">
      <w:pPr>
        <w:pBdr>
          <w:bottom w:val="none" w:sz="0" w:space="0" w:color="auto"/>
        </w:pBdr>
      </w:pPr>
      <w:r>
        <w:t>February 9, 2012</w:t>
      </w:r>
    </w:p>
    <w:p w:rsidR="00824F88" w:rsidRDefault="00824F88" w:rsidP="0094227D">
      <w:pPr>
        <w:pBdr>
          <w:bottom w:val="none" w:sz="0" w:space="0" w:color="auto"/>
        </w:pBdr>
      </w:pPr>
      <w:r>
        <w:t>March 8, 2012</w:t>
      </w:r>
    </w:p>
    <w:p w:rsidR="00824F88" w:rsidRDefault="00824F88" w:rsidP="0094227D">
      <w:pPr>
        <w:pBdr>
          <w:bottom w:val="none" w:sz="0" w:space="0" w:color="auto"/>
        </w:pBdr>
      </w:pPr>
      <w:r>
        <w:t xml:space="preserve">April </w:t>
      </w:r>
      <w:r w:rsidR="00E70FCD">
        <w:t>19,</w:t>
      </w:r>
      <w:r>
        <w:t xml:space="preserve"> 2012</w:t>
      </w:r>
    </w:p>
    <w:p w:rsidR="00824F88" w:rsidRDefault="00824F88" w:rsidP="0094227D">
      <w:pPr>
        <w:pBdr>
          <w:bottom w:val="none" w:sz="0" w:space="0" w:color="auto"/>
        </w:pBdr>
      </w:pPr>
      <w:r>
        <w:t>May</w:t>
      </w:r>
      <w:r w:rsidR="00682E0D">
        <w:t>10, 2012</w:t>
      </w:r>
    </w:p>
    <w:p w:rsidR="00682E0D" w:rsidRDefault="00682E0D" w:rsidP="0094227D">
      <w:pPr>
        <w:pBdr>
          <w:bottom w:val="none" w:sz="0" w:space="0" w:color="auto"/>
        </w:pBdr>
      </w:pPr>
      <w:proofErr w:type="gramStart"/>
      <w:r>
        <w:t>June – to be announced at a later date.</w:t>
      </w:r>
      <w:proofErr w:type="gramEnd"/>
    </w:p>
    <w:p w:rsidR="00824F88" w:rsidRDefault="00824F88" w:rsidP="0094227D">
      <w:pPr>
        <w:pBdr>
          <w:bottom w:val="none" w:sz="0" w:space="0" w:color="auto"/>
        </w:pBdr>
      </w:pPr>
    </w:p>
    <w:p w:rsidR="00682E0D" w:rsidRDefault="00317864" w:rsidP="0094227D">
      <w:pPr>
        <w:pBdr>
          <w:bottom w:val="none" w:sz="0" w:space="0" w:color="auto"/>
        </w:pBdr>
      </w:pPr>
      <w:r>
        <w:t>All times and locations are, 3:00 p.m. in the school media center, unless indicated other</w:t>
      </w:r>
      <w:r w:rsidR="002879FD">
        <w:t>wise.</w:t>
      </w:r>
    </w:p>
    <w:p w:rsidR="00824F88" w:rsidRDefault="00824F88" w:rsidP="0094227D">
      <w:pPr>
        <w:pBdr>
          <w:bottom w:val="none" w:sz="0" w:space="0" w:color="auto"/>
        </w:pBdr>
      </w:pPr>
    </w:p>
    <w:p w:rsidR="00824F88" w:rsidRDefault="002879FD" w:rsidP="0094227D">
      <w:pPr>
        <w:pBdr>
          <w:bottom w:val="none" w:sz="0" w:space="0" w:color="auto"/>
        </w:pBdr>
      </w:pPr>
      <w:r>
        <w:t>The SBDM Council discussed the recent concern of flip f</w:t>
      </w:r>
      <w:r w:rsidR="00824F88">
        <w:t>lops</w:t>
      </w:r>
      <w:r>
        <w:t xml:space="preserve"> being worn at school by students.  The SBDM Council decided </w:t>
      </w:r>
      <w:r w:rsidR="00826DC0">
        <w:t xml:space="preserve">the continued use would </w:t>
      </w:r>
      <w:r w:rsidR="006F410C">
        <w:t xml:space="preserve">be </w:t>
      </w:r>
      <w:r w:rsidR="00826DC0">
        <w:t>allowed.</w:t>
      </w:r>
    </w:p>
    <w:p w:rsidR="002879FD" w:rsidRDefault="002879FD" w:rsidP="0094227D">
      <w:pPr>
        <w:pBdr>
          <w:bottom w:val="none" w:sz="0" w:space="0" w:color="auto"/>
        </w:pBdr>
      </w:pPr>
    </w:p>
    <w:p w:rsidR="00824F88" w:rsidRDefault="002879FD" w:rsidP="0094227D">
      <w:pPr>
        <w:pBdr>
          <w:bottom w:val="none" w:sz="0" w:space="0" w:color="auto"/>
        </w:pBdr>
      </w:pPr>
      <w:r>
        <w:t xml:space="preserve">A recent concern of </w:t>
      </w:r>
      <w:r w:rsidR="00826DC0">
        <w:t>animals</w:t>
      </w:r>
      <w:r w:rsidR="00824F88">
        <w:t xml:space="preserve"> in the </w:t>
      </w:r>
      <w:r>
        <w:t xml:space="preserve">building was discussed by the SBDM Council.  The council agreed by consensus that approval from the principal </w:t>
      </w:r>
      <w:r w:rsidR="00826DC0">
        <w:t>be obtained for animals in the building.</w:t>
      </w:r>
    </w:p>
    <w:p w:rsidR="00826DC0" w:rsidRDefault="00826DC0" w:rsidP="0094227D">
      <w:pPr>
        <w:pBdr>
          <w:bottom w:val="none" w:sz="0" w:space="0" w:color="auto"/>
        </w:pBdr>
      </w:pPr>
    </w:p>
    <w:p w:rsidR="0094227D" w:rsidRDefault="0094227D" w:rsidP="0094227D">
      <w:pPr>
        <w:pBdr>
          <w:bottom w:val="none" w:sz="0" w:space="0" w:color="auto"/>
        </w:pBdr>
      </w:pPr>
      <w:r>
        <w:t xml:space="preserve"> Motion </w:t>
      </w:r>
      <w:r w:rsidR="006D711D">
        <w:rPr>
          <w:b/>
        </w:rPr>
        <w:t>11</w:t>
      </w:r>
      <w:r w:rsidR="002879FD">
        <w:rPr>
          <w:b/>
        </w:rPr>
        <w:t>-62</w:t>
      </w:r>
      <w:r w:rsidR="00B80D20">
        <w:rPr>
          <w:b/>
        </w:rPr>
        <w:t xml:space="preserve"> </w:t>
      </w:r>
      <w:r>
        <w:t xml:space="preserve">to adjourn was made by </w:t>
      </w:r>
      <w:r w:rsidR="002879FD">
        <w:t>Kim Jiranek</w:t>
      </w:r>
      <w:r w:rsidR="008E4334">
        <w:t xml:space="preserve"> </w:t>
      </w:r>
      <w:r>
        <w:t xml:space="preserve">and seconded by </w:t>
      </w:r>
      <w:r w:rsidR="002879FD">
        <w:t>Jill McIntyre.</w:t>
      </w:r>
      <w:r w:rsidR="00757D17">
        <w:t xml:space="preserve"> </w:t>
      </w:r>
      <w:r>
        <w:t xml:space="preserve">Motion carried.  Meeting adjourned at </w:t>
      </w:r>
      <w:r w:rsidR="002879FD">
        <w:t>2:40</w:t>
      </w:r>
      <w:r w:rsidR="00B80D20">
        <w:t xml:space="preserve"> </w:t>
      </w:r>
      <w:r>
        <w:t>p.m.</w:t>
      </w:r>
    </w:p>
    <w:p w:rsidR="0094227D" w:rsidRDefault="0094227D" w:rsidP="0094227D">
      <w:pPr>
        <w:pBdr>
          <w:bottom w:val="none" w:sz="0" w:space="0" w:color="auto"/>
        </w:pBdr>
      </w:pPr>
    </w:p>
    <w:p w:rsidR="00AB059A" w:rsidRDefault="00AB059A"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__________________________</w:t>
      </w:r>
      <w:r>
        <w:tab/>
      </w:r>
    </w:p>
    <w:sectPr w:rsidR="0094227D" w:rsidSect="0094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66A4D"/>
    <w:rsid w:val="00077DD6"/>
    <w:rsid w:val="000D5CCA"/>
    <w:rsid w:val="00117193"/>
    <w:rsid w:val="00126EA3"/>
    <w:rsid w:val="00135DF5"/>
    <w:rsid w:val="00166AEB"/>
    <w:rsid w:val="00195A3F"/>
    <w:rsid w:val="001A60ED"/>
    <w:rsid w:val="001B60DC"/>
    <w:rsid w:val="001B7934"/>
    <w:rsid w:val="001C3889"/>
    <w:rsid w:val="001E31A8"/>
    <w:rsid w:val="00257477"/>
    <w:rsid w:val="00265B5F"/>
    <w:rsid w:val="002879FD"/>
    <w:rsid w:val="002B5844"/>
    <w:rsid w:val="002C3515"/>
    <w:rsid w:val="002F6E13"/>
    <w:rsid w:val="00317864"/>
    <w:rsid w:val="003243DB"/>
    <w:rsid w:val="00351737"/>
    <w:rsid w:val="003778F3"/>
    <w:rsid w:val="004203E3"/>
    <w:rsid w:val="0042149A"/>
    <w:rsid w:val="00431997"/>
    <w:rsid w:val="00432D5D"/>
    <w:rsid w:val="004600A1"/>
    <w:rsid w:val="00490540"/>
    <w:rsid w:val="004A7E90"/>
    <w:rsid w:val="004C1BD2"/>
    <w:rsid w:val="004D1111"/>
    <w:rsid w:val="004D5A0E"/>
    <w:rsid w:val="004F796E"/>
    <w:rsid w:val="005051C0"/>
    <w:rsid w:val="00507356"/>
    <w:rsid w:val="00532DEC"/>
    <w:rsid w:val="005374C5"/>
    <w:rsid w:val="00567736"/>
    <w:rsid w:val="005D5F0A"/>
    <w:rsid w:val="005F0886"/>
    <w:rsid w:val="00623882"/>
    <w:rsid w:val="00625969"/>
    <w:rsid w:val="00655105"/>
    <w:rsid w:val="00664260"/>
    <w:rsid w:val="0066530F"/>
    <w:rsid w:val="00665727"/>
    <w:rsid w:val="00680DB5"/>
    <w:rsid w:val="00682E0D"/>
    <w:rsid w:val="006D711D"/>
    <w:rsid w:val="006E1C66"/>
    <w:rsid w:val="006E4C47"/>
    <w:rsid w:val="006F410C"/>
    <w:rsid w:val="00712F6A"/>
    <w:rsid w:val="0072539B"/>
    <w:rsid w:val="007255F2"/>
    <w:rsid w:val="00754DC7"/>
    <w:rsid w:val="00757D17"/>
    <w:rsid w:val="0076602E"/>
    <w:rsid w:val="00766065"/>
    <w:rsid w:val="007802F8"/>
    <w:rsid w:val="00795BBF"/>
    <w:rsid w:val="007C2BB7"/>
    <w:rsid w:val="007C6A9E"/>
    <w:rsid w:val="007E6789"/>
    <w:rsid w:val="00802D5D"/>
    <w:rsid w:val="00824F88"/>
    <w:rsid w:val="00826DC0"/>
    <w:rsid w:val="00866A9F"/>
    <w:rsid w:val="008B5DEB"/>
    <w:rsid w:val="008B7FE5"/>
    <w:rsid w:val="008E4334"/>
    <w:rsid w:val="00903612"/>
    <w:rsid w:val="009235DC"/>
    <w:rsid w:val="00931214"/>
    <w:rsid w:val="0094227D"/>
    <w:rsid w:val="0095007D"/>
    <w:rsid w:val="00962D57"/>
    <w:rsid w:val="009A1A64"/>
    <w:rsid w:val="009B0851"/>
    <w:rsid w:val="009B501E"/>
    <w:rsid w:val="009C70D0"/>
    <w:rsid w:val="009F1953"/>
    <w:rsid w:val="00A0551A"/>
    <w:rsid w:val="00A21A6D"/>
    <w:rsid w:val="00A5623F"/>
    <w:rsid w:val="00A71D19"/>
    <w:rsid w:val="00A76B4C"/>
    <w:rsid w:val="00AB059A"/>
    <w:rsid w:val="00AB0F44"/>
    <w:rsid w:val="00AB585D"/>
    <w:rsid w:val="00B072ED"/>
    <w:rsid w:val="00B437DD"/>
    <w:rsid w:val="00B44081"/>
    <w:rsid w:val="00B73C83"/>
    <w:rsid w:val="00B80D20"/>
    <w:rsid w:val="00B82255"/>
    <w:rsid w:val="00BE738B"/>
    <w:rsid w:val="00BF12D4"/>
    <w:rsid w:val="00C02923"/>
    <w:rsid w:val="00C1404B"/>
    <w:rsid w:val="00CB0DBB"/>
    <w:rsid w:val="00CC6A17"/>
    <w:rsid w:val="00D336BE"/>
    <w:rsid w:val="00D34E5F"/>
    <w:rsid w:val="00D43B72"/>
    <w:rsid w:val="00D61696"/>
    <w:rsid w:val="00D917D3"/>
    <w:rsid w:val="00D9316B"/>
    <w:rsid w:val="00DB5638"/>
    <w:rsid w:val="00DC1628"/>
    <w:rsid w:val="00DD6C7B"/>
    <w:rsid w:val="00DE559E"/>
    <w:rsid w:val="00E0491B"/>
    <w:rsid w:val="00E4274F"/>
    <w:rsid w:val="00E42B6A"/>
    <w:rsid w:val="00E70FCD"/>
    <w:rsid w:val="00E76F6E"/>
    <w:rsid w:val="00EE0621"/>
    <w:rsid w:val="00EF0664"/>
    <w:rsid w:val="00F53A2C"/>
    <w:rsid w:val="00F63BF0"/>
    <w:rsid w:val="00F6422E"/>
    <w:rsid w:val="00F70734"/>
    <w:rsid w:val="00F77548"/>
    <w:rsid w:val="00F94269"/>
    <w:rsid w:val="00FB7301"/>
    <w:rsid w:val="00FD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13</cp:revision>
  <cp:lastPrinted>2011-07-07T19:07:00Z</cp:lastPrinted>
  <dcterms:created xsi:type="dcterms:W3CDTF">2011-06-08T15:30:00Z</dcterms:created>
  <dcterms:modified xsi:type="dcterms:W3CDTF">2011-07-07T19:07:00Z</dcterms:modified>
</cp:coreProperties>
</file>