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2855B7">
            <w:rPr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Katie Brown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B82A92">
            <w:rPr>
              <w:b/>
              <w:color w:val="FF0000"/>
              <w:u w:val="single"/>
            </w:rPr>
            <w:t>8/9</w:t>
          </w:r>
          <w:r w:rsidR="001B5E31">
            <w:rPr>
              <w:b/>
              <w:color w:val="FF0000"/>
              <w:u w:val="single"/>
            </w:rPr>
            <w:t>/2011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B82A92">
            <w:rPr>
              <w:b/>
              <w:color w:val="FF0000"/>
              <w:u w:val="single"/>
            </w:rPr>
            <w:t>October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bookmarkStart w:id="0" w:name="_GoBack"/>
          <w:r w:rsidR="002855B7">
            <w:rPr>
              <w:b/>
              <w:color w:val="FF0000"/>
              <w:u w:val="single"/>
            </w:rPr>
            <w:t>70 Wildcat Circle</w:t>
          </w:r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>859-567-7640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>859-567-8222</w:t>
          </w:r>
          <w:r w:rsidR="007204E9">
            <w:rPr>
              <w:b/>
              <w:color w:val="FF0000"/>
              <w:u w:val="single"/>
            </w:rPr>
            <w:t xml:space="preserve">  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B82A92">
            <w:rPr>
              <w:b/>
              <w:color w:val="FF0000"/>
              <w:u w:val="single"/>
            </w:rPr>
            <w:t xml:space="preserve">Pumpkin Festival: During the Pumpkin Festival in October FFA Students will participate in several ways. FFA members will conduct a pumpkin decorating contest with the lower elementary by dropping off pumpkins a week in advance for them to decorate and then picking them up before the pumpkin festival. FFA members will then have a “Best Pumpkin Contest” At the Pumpkin festival by having the public pay $1 to vote on their favorite pumpkin. FFA Members will construct and ride a float in the pumpkin festival parade to the city park. At the </w:t>
          </w:r>
          <w:proofErr w:type="spellStart"/>
          <w:r w:rsidR="00B82A92">
            <w:rPr>
              <w:b/>
              <w:color w:val="FF0000"/>
              <w:u w:val="single"/>
            </w:rPr>
            <w:t>pumkin</w:t>
          </w:r>
          <w:proofErr w:type="spellEnd"/>
          <w:r w:rsidR="00B82A92">
            <w:rPr>
              <w:b/>
              <w:color w:val="FF0000"/>
              <w:u w:val="single"/>
            </w:rPr>
            <w:t xml:space="preserve"> festival FFA will collaborate with FBLA to host a Cake walk, Pumpkin Chunking, pumpkin decorating, bake sale and other games at the booth.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B82A92">
            <w:rPr>
              <w:b/>
              <w:color w:val="FF0000"/>
              <w:u w:val="single"/>
            </w:rPr>
            <w:t xml:space="preserve">October 2011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B82A92">
            <w:rPr>
              <w:b/>
              <w:color w:val="FF0000"/>
              <w:u w:val="single"/>
            </w:rPr>
            <w:t>Proceeds from the Pumpkin Festival will be donated to a charity of choice- chosen by the FFA members of Gallatin County High School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F052D">
            <w:rPr>
              <w:b/>
              <w:color w:val="FF0000"/>
              <w:u w:val="single"/>
            </w:rPr>
            <w:t>Katie Brown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.</w:t>
          </w:r>
          <w:r w:rsidR="001D6D67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B5E31"/>
    <w:rsid w:val="001D6D67"/>
    <w:rsid w:val="001F3877"/>
    <w:rsid w:val="0023404C"/>
    <w:rsid w:val="00252775"/>
    <w:rsid w:val="002855B7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204E9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82A92"/>
    <w:rsid w:val="00BA3CA2"/>
    <w:rsid w:val="00BB70A8"/>
    <w:rsid w:val="00BF052D"/>
    <w:rsid w:val="00C12A38"/>
    <w:rsid w:val="00C65254"/>
    <w:rsid w:val="00CC6502"/>
    <w:rsid w:val="00D34C85"/>
    <w:rsid w:val="00D52DC3"/>
    <w:rsid w:val="00D57118"/>
    <w:rsid w:val="00D9053D"/>
    <w:rsid w:val="00E43CED"/>
    <w:rsid w:val="00E774DD"/>
    <w:rsid w:val="00E84CDC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7868FD"/>
    <w:rsid w:val="00E525B8"/>
    <w:rsid w:val="00E6437A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2011-08-10T11:52:00Z</cp:lastPrinted>
  <dcterms:created xsi:type="dcterms:W3CDTF">2011-08-10T11:54:00Z</dcterms:created>
  <dcterms:modified xsi:type="dcterms:W3CDTF">2011-08-10T11:54:00Z</dcterms:modified>
</cp:coreProperties>
</file>