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6C" w:rsidRDefault="00326969" w:rsidP="00E42300">
      <w:pPr>
        <w:jc w:val="right"/>
      </w:pPr>
    </w:p>
    <w:p w:rsidR="00E42300" w:rsidRPr="00E42300" w:rsidRDefault="00E42300" w:rsidP="00E42300">
      <w:pPr>
        <w:pStyle w:val="ListParagraph"/>
        <w:numPr>
          <w:ilvl w:val="1"/>
          <w:numId w:val="1"/>
        </w:num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42300">
        <w:rPr>
          <w:rFonts w:ascii="Times New Roman" w:hAnsi="Times New Roman" w:cs="Times New Roman"/>
          <w:sz w:val="24"/>
        </w:rPr>
        <w:t>AP.1</w:t>
      </w:r>
    </w:p>
    <w:p w:rsidR="00E42300" w:rsidRPr="00B828A2" w:rsidRDefault="00E42300" w:rsidP="00E42300">
      <w:pPr>
        <w:pStyle w:val="ListParagraph"/>
        <w:ind w:left="48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828A2">
        <w:rPr>
          <w:rFonts w:ascii="Times New Roman" w:hAnsi="Times New Roman" w:cs="Times New Roman"/>
          <w:b/>
          <w:sz w:val="32"/>
          <w:u w:val="single"/>
        </w:rPr>
        <w:t>Student Board Representative</w:t>
      </w:r>
    </w:p>
    <w:p w:rsidR="00E42300" w:rsidRDefault="00E42300" w:rsidP="00E42300">
      <w:pPr>
        <w:pStyle w:val="ListParagraph"/>
        <w:ind w:left="480"/>
        <w:rPr>
          <w:rFonts w:ascii="Times New Roman" w:hAnsi="Times New Roman" w:cs="Times New Roman"/>
          <w:sz w:val="24"/>
        </w:rPr>
      </w:pPr>
    </w:p>
    <w:p w:rsidR="00E42300" w:rsidRDefault="00E42300" w:rsidP="00E42300">
      <w:pPr>
        <w:pStyle w:val="ListParagraph"/>
        <w:ind w:left="480"/>
        <w:jc w:val="center"/>
        <w:rPr>
          <w:rFonts w:ascii="Times New Roman" w:hAnsi="Times New Roman" w:cs="Times New Roman"/>
          <w:sz w:val="24"/>
        </w:rPr>
      </w:pPr>
    </w:p>
    <w:p w:rsidR="00E42300" w:rsidRDefault="00E42300" w:rsidP="00E423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Application obtained, completed and submitted to Student Council Sponsor by May 1</w:t>
      </w:r>
      <w:r w:rsidRPr="00E42300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of each year.</w:t>
      </w:r>
    </w:p>
    <w:p w:rsidR="00E42300" w:rsidRDefault="00E42300" w:rsidP="00E42300">
      <w:pPr>
        <w:pStyle w:val="ListParagraph"/>
        <w:spacing w:line="240" w:lineRule="auto"/>
        <w:ind w:left="1200"/>
        <w:rPr>
          <w:rFonts w:ascii="Times New Roman" w:hAnsi="Times New Roman" w:cs="Times New Roman"/>
          <w:sz w:val="24"/>
        </w:rPr>
      </w:pPr>
    </w:p>
    <w:p w:rsidR="00E42300" w:rsidRDefault="00E42300" w:rsidP="00E4230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applicants will be interviewed utilizing an established rubric by a high school teacher panel to determine finalists. (minimum of 2)</w:t>
      </w:r>
    </w:p>
    <w:p w:rsidR="00E42300" w:rsidRDefault="00E42300" w:rsidP="00E423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Election will be held the second week of May.  Only students in grades 9-1</w:t>
      </w:r>
      <w:r w:rsidR="002D404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will be eligible to vote.</w:t>
      </w:r>
    </w:p>
    <w:p w:rsidR="00E42300" w:rsidRDefault="00E42300" w:rsidP="00E42300">
      <w:pPr>
        <w:pStyle w:val="ListParagraph"/>
        <w:spacing w:line="240" w:lineRule="auto"/>
        <w:ind w:left="1200"/>
        <w:rPr>
          <w:rFonts w:ascii="Times New Roman" w:hAnsi="Times New Roman" w:cs="Times New Roman"/>
          <w:sz w:val="24"/>
        </w:rPr>
      </w:pPr>
    </w:p>
    <w:p w:rsidR="00E42300" w:rsidRDefault="00E42300" w:rsidP="00E4230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Finalist’s name will be submitted to the board for approval and acceptance at the June board meeting.</w:t>
      </w:r>
    </w:p>
    <w:p w:rsidR="00E42300" w:rsidRPr="00E42300" w:rsidRDefault="00E42300" w:rsidP="00E4230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 will be July 1-June 30.</w:t>
      </w:r>
    </w:p>
    <w:sectPr w:rsidR="00E42300" w:rsidRPr="00E42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7A1"/>
    <w:multiLevelType w:val="hybridMultilevel"/>
    <w:tmpl w:val="199CE49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D3C121F"/>
    <w:multiLevelType w:val="multilevel"/>
    <w:tmpl w:val="EAC64012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00"/>
    <w:rsid w:val="002D404F"/>
    <w:rsid w:val="00326969"/>
    <w:rsid w:val="005B5EF4"/>
    <w:rsid w:val="007B434B"/>
    <w:rsid w:val="009D0A24"/>
    <w:rsid w:val="00B828A2"/>
    <w:rsid w:val="00E4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2</cp:revision>
  <cp:lastPrinted>2011-05-31T16:11:00Z</cp:lastPrinted>
  <dcterms:created xsi:type="dcterms:W3CDTF">2011-08-11T15:01:00Z</dcterms:created>
  <dcterms:modified xsi:type="dcterms:W3CDTF">2011-08-11T15:01:00Z</dcterms:modified>
</cp:coreProperties>
</file>