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E04" w:rsidRPr="000A118E" w:rsidRDefault="003B251D" w:rsidP="003B251D">
      <w:pPr>
        <w:pStyle w:val="NoSpacing"/>
        <w:rPr>
          <w:rFonts w:ascii="Times New Roman" w:hAnsi="Times New Roman" w:cs="Times New Roman"/>
          <w:sz w:val="24"/>
          <w:szCs w:val="24"/>
        </w:rPr>
      </w:pPr>
      <w:r w:rsidRPr="000A118E">
        <w:rPr>
          <w:rFonts w:ascii="Times New Roman" w:hAnsi="Times New Roman" w:cs="Times New Roman"/>
          <w:sz w:val="24"/>
          <w:szCs w:val="24"/>
        </w:rPr>
        <w:t>Bluegrass Middle School</w:t>
      </w:r>
    </w:p>
    <w:p w:rsidR="003B251D" w:rsidRPr="000A118E" w:rsidRDefault="003B251D" w:rsidP="003B251D">
      <w:pPr>
        <w:pStyle w:val="NoSpacing"/>
        <w:rPr>
          <w:rFonts w:ascii="Times New Roman" w:hAnsi="Times New Roman" w:cs="Times New Roman"/>
          <w:sz w:val="24"/>
          <w:szCs w:val="24"/>
        </w:rPr>
      </w:pPr>
      <w:r w:rsidRPr="000A118E">
        <w:rPr>
          <w:rFonts w:ascii="Times New Roman" w:hAnsi="Times New Roman" w:cs="Times New Roman"/>
          <w:sz w:val="24"/>
          <w:szCs w:val="24"/>
        </w:rPr>
        <w:t>SBDM Meeting</w:t>
      </w:r>
    </w:p>
    <w:p w:rsidR="003B251D" w:rsidRPr="000A118E" w:rsidRDefault="003B251D" w:rsidP="003B251D">
      <w:pPr>
        <w:pStyle w:val="NoSpacing"/>
        <w:rPr>
          <w:rFonts w:ascii="Times New Roman" w:hAnsi="Times New Roman" w:cs="Times New Roman"/>
          <w:sz w:val="24"/>
          <w:szCs w:val="24"/>
        </w:rPr>
      </w:pPr>
      <w:r w:rsidRPr="000A118E">
        <w:rPr>
          <w:rFonts w:ascii="Times New Roman" w:hAnsi="Times New Roman" w:cs="Times New Roman"/>
          <w:sz w:val="24"/>
          <w:szCs w:val="24"/>
        </w:rPr>
        <w:t>April 21, 2011</w:t>
      </w:r>
    </w:p>
    <w:p w:rsidR="003B251D" w:rsidRPr="000A118E" w:rsidRDefault="003B251D" w:rsidP="003B251D">
      <w:pPr>
        <w:pStyle w:val="NoSpacing"/>
        <w:rPr>
          <w:rFonts w:ascii="Times New Roman" w:hAnsi="Times New Roman" w:cs="Times New Roman"/>
          <w:sz w:val="24"/>
          <w:szCs w:val="24"/>
        </w:rPr>
      </w:pPr>
    </w:p>
    <w:p w:rsidR="003B251D" w:rsidRPr="000A118E" w:rsidRDefault="003B251D" w:rsidP="003B251D">
      <w:pPr>
        <w:pStyle w:val="NoSpacing"/>
        <w:numPr>
          <w:ilvl w:val="0"/>
          <w:numId w:val="1"/>
        </w:numPr>
        <w:rPr>
          <w:rFonts w:ascii="Times New Roman" w:hAnsi="Times New Roman" w:cs="Times New Roman"/>
          <w:sz w:val="24"/>
          <w:szCs w:val="24"/>
        </w:rPr>
      </w:pPr>
      <w:r w:rsidRPr="000A118E">
        <w:rPr>
          <w:rFonts w:ascii="Times New Roman" w:hAnsi="Times New Roman" w:cs="Times New Roman"/>
          <w:sz w:val="24"/>
          <w:szCs w:val="24"/>
        </w:rPr>
        <w:t xml:space="preserve"> Opening Business – Mr. Elmore called the meeting to order at 4:00pm.</w:t>
      </w:r>
    </w:p>
    <w:p w:rsidR="003B251D" w:rsidRPr="000A118E" w:rsidRDefault="003B251D" w:rsidP="003B251D">
      <w:pPr>
        <w:pStyle w:val="NoSpacing"/>
        <w:ind w:left="1440"/>
        <w:rPr>
          <w:rFonts w:ascii="Times New Roman" w:hAnsi="Times New Roman" w:cs="Times New Roman"/>
          <w:sz w:val="24"/>
          <w:szCs w:val="24"/>
        </w:rPr>
      </w:pPr>
      <w:r w:rsidRPr="000A118E">
        <w:rPr>
          <w:rFonts w:ascii="Times New Roman" w:hAnsi="Times New Roman" w:cs="Times New Roman"/>
          <w:sz w:val="24"/>
          <w:szCs w:val="24"/>
        </w:rPr>
        <w:t>Members present – Mr. Floyd, Ms. VanZant, Mr. Root, and Mr. Elmore</w:t>
      </w:r>
    </w:p>
    <w:p w:rsidR="003B251D" w:rsidRPr="000A118E" w:rsidRDefault="003B251D" w:rsidP="003B251D">
      <w:pPr>
        <w:pStyle w:val="NoSpacing"/>
        <w:numPr>
          <w:ilvl w:val="0"/>
          <w:numId w:val="2"/>
        </w:numPr>
        <w:rPr>
          <w:rFonts w:ascii="Times New Roman" w:hAnsi="Times New Roman" w:cs="Times New Roman"/>
          <w:sz w:val="24"/>
          <w:szCs w:val="24"/>
        </w:rPr>
      </w:pPr>
      <w:r w:rsidRPr="000A118E">
        <w:rPr>
          <w:rFonts w:ascii="Times New Roman" w:hAnsi="Times New Roman" w:cs="Times New Roman"/>
          <w:sz w:val="24"/>
          <w:szCs w:val="24"/>
        </w:rPr>
        <w:t>Agenda Approval</w:t>
      </w:r>
    </w:p>
    <w:p w:rsidR="003B251D" w:rsidRPr="000A118E" w:rsidRDefault="003B251D" w:rsidP="003B251D">
      <w:pPr>
        <w:pStyle w:val="NoSpacing"/>
        <w:ind w:left="1800"/>
        <w:rPr>
          <w:rFonts w:ascii="Times New Roman" w:hAnsi="Times New Roman" w:cs="Times New Roman"/>
          <w:sz w:val="24"/>
          <w:szCs w:val="24"/>
        </w:rPr>
      </w:pPr>
      <w:r w:rsidRPr="000A118E">
        <w:rPr>
          <w:rFonts w:ascii="Times New Roman" w:hAnsi="Times New Roman" w:cs="Times New Roman"/>
          <w:sz w:val="24"/>
          <w:szCs w:val="24"/>
        </w:rPr>
        <w:t>Mr. Floyd moved to accept the agenda.</w:t>
      </w:r>
    </w:p>
    <w:p w:rsidR="003B251D" w:rsidRPr="000A118E" w:rsidRDefault="003B251D" w:rsidP="003B251D">
      <w:pPr>
        <w:pStyle w:val="NoSpacing"/>
        <w:ind w:left="1800"/>
        <w:rPr>
          <w:rFonts w:ascii="Times New Roman" w:hAnsi="Times New Roman" w:cs="Times New Roman"/>
          <w:sz w:val="24"/>
          <w:szCs w:val="24"/>
        </w:rPr>
      </w:pPr>
      <w:r w:rsidRPr="000A118E">
        <w:rPr>
          <w:rFonts w:ascii="Times New Roman" w:hAnsi="Times New Roman" w:cs="Times New Roman"/>
          <w:sz w:val="24"/>
          <w:szCs w:val="24"/>
        </w:rPr>
        <w:t>Mr. Root seconded the motion.</w:t>
      </w:r>
    </w:p>
    <w:p w:rsidR="003B251D" w:rsidRPr="000A118E" w:rsidRDefault="003B251D" w:rsidP="003B251D">
      <w:pPr>
        <w:pStyle w:val="NoSpacing"/>
        <w:ind w:left="1800"/>
        <w:rPr>
          <w:rFonts w:ascii="Times New Roman" w:hAnsi="Times New Roman" w:cs="Times New Roman"/>
          <w:sz w:val="24"/>
          <w:szCs w:val="24"/>
        </w:rPr>
      </w:pPr>
      <w:r w:rsidRPr="000A118E">
        <w:rPr>
          <w:rFonts w:ascii="Times New Roman" w:hAnsi="Times New Roman" w:cs="Times New Roman"/>
          <w:sz w:val="24"/>
          <w:szCs w:val="24"/>
        </w:rPr>
        <w:t>Consensus</w:t>
      </w:r>
    </w:p>
    <w:p w:rsidR="003B251D" w:rsidRPr="000A118E" w:rsidRDefault="003B251D" w:rsidP="003B251D">
      <w:pPr>
        <w:pStyle w:val="NoSpacing"/>
        <w:numPr>
          <w:ilvl w:val="0"/>
          <w:numId w:val="2"/>
        </w:numPr>
        <w:rPr>
          <w:rFonts w:ascii="Times New Roman" w:hAnsi="Times New Roman" w:cs="Times New Roman"/>
          <w:sz w:val="24"/>
          <w:szCs w:val="24"/>
        </w:rPr>
      </w:pPr>
      <w:r w:rsidRPr="000A118E">
        <w:rPr>
          <w:rFonts w:ascii="Times New Roman" w:hAnsi="Times New Roman" w:cs="Times New Roman"/>
          <w:sz w:val="24"/>
          <w:szCs w:val="24"/>
        </w:rPr>
        <w:t>March 2, 2011 Minutes Approval</w:t>
      </w:r>
    </w:p>
    <w:p w:rsidR="003B251D" w:rsidRPr="000A118E" w:rsidRDefault="003B251D" w:rsidP="003B251D">
      <w:pPr>
        <w:pStyle w:val="NoSpacing"/>
        <w:ind w:left="1800"/>
        <w:rPr>
          <w:rFonts w:ascii="Times New Roman" w:hAnsi="Times New Roman" w:cs="Times New Roman"/>
          <w:sz w:val="24"/>
          <w:szCs w:val="24"/>
        </w:rPr>
      </w:pPr>
      <w:r w:rsidRPr="000A118E">
        <w:rPr>
          <w:rFonts w:ascii="Times New Roman" w:hAnsi="Times New Roman" w:cs="Times New Roman"/>
          <w:sz w:val="24"/>
          <w:szCs w:val="24"/>
        </w:rPr>
        <w:t>Ms. VanZant moved to accept the minutes.</w:t>
      </w:r>
    </w:p>
    <w:p w:rsidR="003B251D" w:rsidRPr="000A118E" w:rsidRDefault="003B251D" w:rsidP="003B251D">
      <w:pPr>
        <w:pStyle w:val="NoSpacing"/>
        <w:ind w:left="1800"/>
        <w:rPr>
          <w:rFonts w:ascii="Times New Roman" w:hAnsi="Times New Roman" w:cs="Times New Roman"/>
          <w:sz w:val="24"/>
          <w:szCs w:val="24"/>
        </w:rPr>
      </w:pPr>
      <w:r w:rsidRPr="000A118E">
        <w:rPr>
          <w:rFonts w:ascii="Times New Roman" w:hAnsi="Times New Roman" w:cs="Times New Roman"/>
          <w:sz w:val="24"/>
          <w:szCs w:val="24"/>
        </w:rPr>
        <w:t>Mr. Root seconded the motion.</w:t>
      </w:r>
    </w:p>
    <w:p w:rsidR="003B251D" w:rsidRPr="000A118E" w:rsidRDefault="003B251D" w:rsidP="003B251D">
      <w:pPr>
        <w:pStyle w:val="NoSpacing"/>
        <w:ind w:left="1800"/>
        <w:rPr>
          <w:rFonts w:ascii="Times New Roman" w:hAnsi="Times New Roman" w:cs="Times New Roman"/>
          <w:sz w:val="24"/>
          <w:szCs w:val="24"/>
        </w:rPr>
      </w:pPr>
      <w:r w:rsidRPr="000A118E">
        <w:rPr>
          <w:rFonts w:ascii="Times New Roman" w:hAnsi="Times New Roman" w:cs="Times New Roman"/>
          <w:sz w:val="24"/>
          <w:szCs w:val="24"/>
        </w:rPr>
        <w:t>Consensus</w:t>
      </w:r>
    </w:p>
    <w:p w:rsidR="003B251D" w:rsidRPr="000A118E" w:rsidRDefault="003B251D" w:rsidP="003B251D">
      <w:pPr>
        <w:pStyle w:val="NoSpacing"/>
        <w:numPr>
          <w:ilvl w:val="0"/>
          <w:numId w:val="2"/>
        </w:numPr>
        <w:rPr>
          <w:rFonts w:ascii="Times New Roman" w:hAnsi="Times New Roman" w:cs="Times New Roman"/>
          <w:sz w:val="24"/>
          <w:szCs w:val="24"/>
        </w:rPr>
      </w:pPr>
      <w:r w:rsidRPr="000A118E">
        <w:rPr>
          <w:rFonts w:ascii="Times New Roman" w:hAnsi="Times New Roman" w:cs="Times New Roman"/>
          <w:sz w:val="24"/>
          <w:szCs w:val="24"/>
        </w:rPr>
        <w:t>Good News Reports</w:t>
      </w:r>
    </w:p>
    <w:p w:rsidR="003B251D" w:rsidRPr="000A118E" w:rsidRDefault="003B251D" w:rsidP="003B251D">
      <w:pPr>
        <w:pStyle w:val="NoSpacing"/>
        <w:numPr>
          <w:ilvl w:val="0"/>
          <w:numId w:val="2"/>
        </w:numPr>
        <w:rPr>
          <w:rFonts w:ascii="Times New Roman" w:hAnsi="Times New Roman" w:cs="Times New Roman"/>
          <w:sz w:val="24"/>
          <w:szCs w:val="24"/>
        </w:rPr>
      </w:pPr>
      <w:r w:rsidRPr="000A118E">
        <w:rPr>
          <w:rFonts w:ascii="Times New Roman" w:hAnsi="Times New Roman" w:cs="Times New Roman"/>
          <w:sz w:val="24"/>
          <w:szCs w:val="24"/>
        </w:rPr>
        <w:t>Public Comment</w:t>
      </w:r>
    </w:p>
    <w:p w:rsidR="003B251D" w:rsidRPr="000A118E" w:rsidRDefault="003B251D" w:rsidP="003B251D">
      <w:pPr>
        <w:pStyle w:val="NoSpacing"/>
        <w:numPr>
          <w:ilvl w:val="0"/>
          <w:numId w:val="1"/>
        </w:numPr>
        <w:rPr>
          <w:rFonts w:ascii="Times New Roman" w:hAnsi="Times New Roman" w:cs="Times New Roman"/>
          <w:sz w:val="24"/>
          <w:szCs w:val="24"/>
        </w:rPr>
      </w:pPr>
      <w:r w:rsidRPr="000A118E">
        <w:rPr>
          <w:rFonts w:ascii="Times New Roman" w:hAnsi="Times New Roman" w:cs="Times New Roman"/>
          <w:sz w:val="24"/>
          <w:szCs w:val="24"/>
        </w:rPr>
        <w:t>Student Achievement</w:t>
      </w:r>
    </w:p>
    <w:p w:rsidR="003B251D" w:rsidRPr="000A118E" w:rsidRDefault="003B251D" w:rsidP="003B251D">
      <w:pPr>
        <w:pStyle w:val="NoSpacing"/>
        <w:numPr>
          <w:ilvl w:val="0"/>
          <w:numId w:val="1"/>
        </w:numPr>
        <w:rPr>
          <w:rFonts w:ascii="Times New Roman" w:hAnsi="Times New Roman" w:cs="Times New Roman"/>
          <w:sz w:val="24"/>
          <w:szCs w:val="24"/>
        </w:rPr>
      </w:pPr>
      <w:r w:rsidRPr="000A118E">
        <w:rPr>
          <w:rFonts w:ascii="Times New Roman" w:hAnsi="Times New Roman" w:cs="Times New Roman"/>
          <w:sz w:val="24"/>
          <w:szCs w:val="24"/>
        </w:rPr>
        <w:t>Planning</w:t>
      </w:r>
    </w:p>
    <w:p w:rsidR="003B251D" w:rsidRPr="000A118E" w:rsidRDefault="003B251D" w:rsidP="003B251D">
      <w:pPr>
        <w:pStyle w:val="NoSpacing"/>
        <w:numPr>
          <w:ilvl w:val="0"/>
          <w:numId w:val="1"/>
        </w:numPr>
        <w:rPr>
          <w:rFonts w:ascii="Times New Roman" w:hAnsi="Times New Roman" w:cs="Times New Roman"/>
          <w:sz w:val="24"/>
          <w:szCs w:val="24"/>
        </w:rPr>
      </w:pPr>
      <w:r w:rsidRPr="000A118E">
        <w:rPr>
          <w:rFonts w:ascii="Times New Roman" w:hAnsi="Times New Roman" w:cs="Times New Roman"/>
          <w:sz w:val="24"/>
          <w:szCs w:val="24"/>
        </w:rPr>
        <w:t>Budget</w:t>
      </w:r>
    </w:p>
    <w:p w:rsidR="003B251D" w:rsidRPr="000A118E" w:rsidRDefault="003B251D" w:rsidP="003B251D">
      <w:pPr>
        <w:pStyle w:val="NoSpacing"/>
        <w:numPr>
          <w:ilvl w:val="0"/>
          <w:numId w:val="1"/>
        </w:numPr>
        <w:rPr>
          <w:rFonts w:ascii="Times New Roman" w:hAnsi="Times New Roman" w:cs="Times New Roman"/>
          <w:sz w:val="24"/>
          <w:szCs w:val="24"/>
        </w:rPr>
      </w:pPr>
      <w:r w:rsidRPr="000A118E">
        <w:rPr>
          <w:rFonts w:ascii="Times New Roman" w:hAnsi="Times New Roman" w:cs="Times New Roman"/>
          <w:sz w:val="24"/>
          <w:szCs w:val="24"/>
        </w:rPr>
        <w:t>Committee Reports</w:t>
      </w:r>
    </w:p>
    <w:p w:rsidR="003B251D" w:rsidRPr="000A118E" w:rsidRDefault="003B251D" w:rsidP="003B251D">
      <w:pPr>
        <w:pStyle w:val="NoSpacing"/>
        <w:numPr>
          <w:ilvl w:val="0"/>
          <w:numId w:val="1"/>
        </w:numPr>
        <w:rPr>
          <w:rFonts w:ascii="Times New Roman" w:hAnsi="Times New Roman" w:cs="Times New Roman"/>
          <w:sz w:val="24"/>
          <w:szCs w:val="24"/>
        </w:rPr>
      </w:pPr>
      <w:r w:rsidRPr="000A118E">
        <w:rPr>
          <w:rFonts w:ascii="Times New Roman" w:hAnsi="Times New Roman" w:cs="Times New Roman"/>
          <w:sz w:val="24"/>
          <w:szCs w:val="24"/>
        </w:rPr>
        <w:t>New Business</w:t>
      </w:r>
    </w:p>
    <w:p w:rsidR="003B251D" w:rsidRPr="000A118E" w:rsidRDefault="003B251D" w:rsidP="003B251D">
      <w:pPr>
        <w:pStyle w:val="NoSpacing"/>
        <w:numPr>
          <w:ilvl w:val="0"/>
          <w:numId w:val="3"/>
        </w:numPr>
        <w:rPr>
          <w:rFonts w:ascii="Times New Roman" w:hAnsi="Times New Roman" w:cs="Times New Roman"/>
          <w:sz w:val="24"/>
          <w:szCs w:val="24"/>
        </w:rPr>
      </w:pPr>
      <w:r w:rsidRPr="000A118E">
        <w:rPr>
          <w:rFonts w:ascii="Times New Roman" w:hAnsi="Times New Roman" w:cs="Times New Roman"/>
          <w:sz w:val="24"/>
          <w:szCs w:val="24"/>
        </w:rPr>
        <w:t xml:space="preserve">Title </w:t>
      </w:r>
      <w:proofErr w:type="gramStart"/>
      <w:r w:rsidR="000A118E">
        <w:rPr>
          <w:rFonts w:ascii="Times New Roman" w:hAnsi="Times New Roman" w:cs="Times New Roman"/>
          <w:sz w:val="24"/>
          <w:szCs w:val="24"/>
        </w:rPr>
        <w:t>I</w:t>
      </w:r>
      <w:r w:rsidR="000A118E" w:rsidRPr="000A118E">
        <w:rPr>
          <w:rFonts w:ascii="Times New Roman" w:hAnsi="Times New Roman" w:cs="Times New Roman"/>
          <w:sz w:val="24"/>
          <w:szCs w:val="24"/>
        </w:rPr>
        <w:t>/Curriculum</w:t>
      </w:r>
      <w:proofErr w:type="gramEnd"/>
      <w:r w:rsidRPr="000A118E">
        <w:rPr>
          <w:rFonts w:ascii="Times New Roman" w:hAnsi="Times New Roman" w:cs="Times New Roman"/>
          <w:sz w:val="24"/>
          <w:szCs w:val="24"/>
        </w:rPr>
        <w:t xml:space="preserve"> Instruction – Dr. Martin presented the parent involvement policy, School/Parent/</w:t>
      </w:r>
      <w:r w:rsidR="000A118E" w:rsidRPr="000A118E">
        <w:rPr>
          <w:rFonts w:ascii="Times New Roman" w:hAnsi="Times New Roman" w:cs="Times New Roman"/>
          <w:sz w:val="24"/>
          <w:szCs w:val="24"/>
        </w:rPr>
        <w:t>Studying</w:t>
      </w:r>
      <w:r w:rsidRPr="000A118E">
        <w:rPr>
          <w:rFonts w:ascii="Times New Roman" w:hAnsi="Times New Roman" w:cs="Times New Roman"/>
          <w:sz w:val="24"/>
          <w:szCs w:val="24"/>
        </w:rPr>
        <w:t xml:space="preserve"> Compact, and an Addendum to the Bluegrass Middle School Comprehensive School Improvement Plan.  Based on information gathered from Title I training in February 2011, the parent involvement policy was created by Dr. Martin and the curriculum and assessment committee.  The School/</w:t>
      </w:r>
      <w:r w:rsidR="000A118E" w:rsidRPr="000A118E">
        <w:rPr>
          <w:rFonts w:ascii="Times New Roman" w:hAnsi="Times New Roman" w:cs="Times New Roman"/>
          <w:sz w:val="24"/>
          <w:szCs w:val="24"/>
        </w:rPr>
        <w:t>Parent</w:t>
      </w:r>
      <w:r w:rsidRPr="000A118E">
        <w:rPr>
          <w:rFonts w:ascii="Times New Roman" w:hAnsi="Times New Roman" w:cs="Times New Roman"/>
          <w:sz w:val="24"/>
          <w:szCs w:val="24"/>
        </w:rPr>
        <w:t>/Student compact for Title I was revised to include</w:t>
      </w:r>
      <w:r w:rsidR="000A118E">
        <w:rPr>
          <w:rFonts w:ascii="Times New Roman" w:hAnsi="Times New Roman" w:cs="Times New Roman"/>
          <w:sz w:val="24"/>
          <w:szCs w:val="24"/>
        </w:rPr>
        <w:t xml:space="preserve"> a</w:t>
      </w:r>
      <w:r w:rsidRPr="000A118E">
        <w:rPr>
          <w:rFonts w:ascii="Times New Roman" w:hAnsi="Times New Roman" w:cs="Times New Roman"/>
          <w:sz w:val="24"/>
          <w:szCs w:val="24"/>
        </w:rPr>
        <w:t xml:space="preserve"> principal section, teacher section, student section, and parent section.  Each teacher should sign a copy along with the principal pledging </w:t>
      </w:r>
      <w:r w:rsidR="000A118E">
        <w:rPr>
          <w:rFonts w:ascii="Times New Roman" w:hAnsi="Times New Roman" w:cs="Times New Roman"/>
          <w:sz w:val="24"/>
          <w:szCs w:val="24"/>
        </w:rPr>
        <w:t>committ</w:t>
      </w:r>
      <w:r w:rsidR="000A118E" w:rsidRPr="000A118E">
        <w:rPr>
          <w:rFonts w:ascii="Times New Roman" w:hAnsi="Times New Roman" w:cs="Times New Roman"/>
          <w:sz w:val="24"/>
          <w:szCs w:val="24"/>
        </w:rPr>
        <w:t>ment</w:t>
      </w:r>
      <w:r w:rsidRPr="000A118E">
        <w:rPr>
          <w:rFonts w:ascii="Times New Roman" w:hAnsi="Times New Roman" w:cs="Times New Roman"/>
          <w:sz w:val="24"/>
          <w:szCs w:val="24"/>
        </w:rPr>
        <w:t xml:space="preserve"> to rigorous education for each student.  The pledges are to be kept on file by each teacher.  The addendum to the CSIP for Title I was also created by Dr. Martin.  She gathered information from the CSIP and matched programs and activities already underway at Bluegrass Middle with items on the CSIP to support the CSIP data.   </w:t>
      </w:r>
    </w:p>
    <w:p w:rsidR="00FF1B92" w:rsidRPr="000A118E" w:rsidRDefault="00FF1B92" w:rsidP="00FF1B92">
      <w:pPr>
        <w:pStyle w:val="NoSpacing"/>
        <w:ind w:left="1080"/>
        <w:rPr>
          <w:rFonts w:ascii="Times New Roman" w:hAnsi="Times New Roman" w:cs="Times New Roman"/>
          <w:sz w:val="24"/>
          <w:szCs w:val="24"/>
        </w:rPr>
      </w:pPr>
      <w:r w:rsidRPr="000A118E">
        <w:rPr>
          <w:rFonts w:ascii="Times New Roman" w:hAnsi="Times New Roman" w:cs="Times New Roman"/>
          <w:sz w:val="24"/>
          <w:szCs w:val="24"/>
        </w:rPr>
        <w:t xml:space="preserve">Mr. Floyd moved to accept the </w:t>
      </w:r>
      <w:r w:rsidR="004D53FC" w:rsidRPr="000A118E">
        <w:rPr>
          <w:rFonts w:ascii="Times New Roman" w:hAnsi="Times New Roman" w:cs="Times New Roman"/>
          <w:sz w:val="24"/>
          <w:szCs w:val="24"/>
        </w:rPr>
        <w:t>parent involvement policy, School/Parent/</w:t>
      </w:r>
      <w:r w:rsidR="000A118E" w:rsidRPr="000A118E">
        <w:rPr>
          <w:rFonts w:ascii="Times New Roman" w:hAnsi="Times New Roman" w:cs="Times New Roman"/>
          <w:sz w:val="24"/>
          <w:szCs w:val="24"/>
        </w:rPr>
        <w:t>Studying</w:t>
      </w:r>
      <w:r w:rsidR="004D53FC" w:rsidRPr="000A118E">
        <w:rPr>
          <w:rFonts w:ascii="Times New Roman" w:hAnsi="Times New Roman" w:cs="Times New Roman"/>
          <w:sz w:val="24"/>
          <w:szCs w:val="24"/>
        </w:rPr>
        <w:t xml:space="preserve"> Compact, and an Addendum to the Bluegrass Middle School Comprehensive School Improvement Plan </w:t>
      </w:r>
      <w:r w:rsidRPr="000A118E">
        <w:rPr>
          <w:rFonts w:ascii="Times New Roman" w:hAnsi="Times New Roman" w:cs="Times New Roman"/>
          <w:sz w:val="24"/>
          <w:szCs w:val="24"/>
        </w:rPr>
        <w:t xml:space="preserve">with the correction </w:t>
      </w:r>
      <w:r w:rsidR="004D53FC" w:rsidRPr="000A118E">
        <w:rPr>
          <w:rFonts w:ascii="Times New Roman" w:hAnsi="Times New Roman" w:cs="Times New Roman"/>
          <w:sz w:val="24"/>
          <w:szCs w:val="24"/>
        </w:rPr>
        <w:t>on the School/Parent/</w:t>
      </w:r>
      <w:r w:rsidR="000A118E" w:rsidRPr="000A118E">
        <w:rPr>
          <w:rFonts w:ascii="Times New Roman" w:hAnsi="Times New Roman" w:cs="Times New Roman"/>
          <w:sz w:val="24"/>
          <w:szCs w:val="24"/>
        </w:rPr>
        <w:t>Studying</w:t>
      </w:r>
      <w:r w:rsidR="004D53FC" w:rsidRPr="000A118E">
        <w:rPr>
          <w:rFonts w:ascii="Times New Roman" w:hAnsi="Times New Roman" w:cs="Times New Roman"/>
          <w:sz w:val="24"/>
          <w:szCs w:val="24"/>
        </w:rPr>
        <w:t xml:space="preserve"> Compact, changing commit to pledge.  </w:t>
      </w:r>
    </w:p>
    <w:p w:rsidR="00FF1B92" w:rsidRPr="000A118E" w:rsidRDefault="004D53FC" w:rsidP="00FF1B92">
      <w:pPr>
        <w:pStyle w:val="NoSpacing"/>
        <w:ind w:left="1080"/>
        <w:rPr>
          <w:rFonts w:ascii="Times New Roman" w:hAnsi="Times New Roman" w:cs="Times New Roman"/>
          <w:sz w:val="24"/>
          <w:szCs w:val="24"/>
        </w:rPr>
      </w:pPr>
      <w:r w:rsidRPr="000A118E">
        <w:rPr>
          <w:rFonts w:ascii="Times New Roman" w:hAnsi="Times New Roman" w:cs="Times New Roman"/>
          <w:sz w:val="24"/>
          <w:szCs w:val="24"/>
        </w:rPr>
        <w:t>Ms. VanZant</w:t>
      </w:r>
      <w:r w:rsidR="00FF1B92" w:rsidRPr="000A118E">
        <w:rPr>
          <w:rFonts w:ascii="Times New Roman" w:hAnsi="Times New Roman" w:cs="Times New Roman"/>
          <w:sz w:val="24"/>
          <w:szCs w:val="24"/>
        </w:rPr>
        <w:t xml:space="preserve"> seconded the motion.</w:t>
      </w:r>
    </w:p>
    <w:p w:rsidR="00FF1B92" w:rsidRPr="000A118E" w:rsidRDefault="00FF1B92" w:rsidP="00FF1B92">
      <w:pPr>
        <w:pStyle w:val="NoSpacing"/>
        <w:ind w:left="1080"/>
        <w:rPr>
          <w:rFonts w:ascii="Times New Roman" w:hAnsi="Times New Roman" w:cs="Times New Roman"/>
          <w:sz w:val="24"/>
          <w:szCs w:val="24"/>
        </w:rPr>
      </w:pPr>
      <w:r w:rsidRPr="000A118E">
        <w:rPr>
          <w:rFonts w:ascii="Times New Roman" w:hAnsi="Times New Roman" w:cs="Times New Roman"/>
          <w:sz w:val="24"/>
          <w:szCs w:val="24"/>
        </w:rPr>
        <w:t>Consensus</w:t>
      </w:r>
    </w:p>
    <w:p w:rsidR="00FF1B92" w:rsidRPr="000A118E" w:rsidRDefault="00FF1B92" w:rsidP="003B251D">
      <w:pPr>
        <w:pStyle w:val="NoSpacing"/>
        <w:numPr>
          <w:ilvl w:val="0"/>
          <w:numId w:val="3"/>
        </w:numPr>
        <w:rPr>
          <w:rFonts w:ascii="Times New Roman" w:hAnsi="Times New Roman" w:cs="Times New Roman"/>
          <w:sz w:val="24"/>
          <w:szCs w:val="24"/>
        </w:rPr>
      </w:pPr>
      <w:r w:rsidRPr="000A118E">
        <w:rPr>
          <w:rFonts w:ascii="Times New Roman" w:hAnsi="Times New Roman" w:cs="Times New Roman"/>
          <w:sz w:val="24"/>
          <w:szCs w:val="24"/>
        </w:rPr>
        <w:t>Math Policy - Mr. Fisher presented the math policy.  There will be a placement test to help place students in math classes based on the placement test results.  Placement will help the teacher be able to teach students at a level that matches their skill level.  The purpose of this policy is to ensure our students will be moving forward in math by the time they move from 6</w:t>
      </w:r>
      <w:r w:rsidRPr="000A118E">
        <w:rPr>
          <w:rFonts w:ascii="Times New Roman" w:hAnsi="Times New Roman" w:cs="Times New Roman"/>
          <w:sz w:val="24"/>
          <w:szCs w:val="24"/>
          <w:vertAlign w:val="superscript"/>
        </w:rPr>
        <w:t>th</w:t>
      </w:r>
      <w:r w:rsidRPr="000A118E">
        <w:rPr>
          <w:rFonts w:ascii="Times New Roman" w:hAnsi="Times New Roman" w:cs="Times New Roman"/>
          <w:sz w:val="24"/>
          <w:szCs w:val="24"/>
        </w:rPr>
        <w:t xml:space="preserve"> to 8</w:t>
      </w:r>
      <w:r w:rsidRPr="000A118E">
        <w:rPr>
          <w:rFonts w:ascii="Times New Roman" w:hAnsi="Times New Roman" w:cs="Times New Roman"/>
          <w:sz w:val="24"/>
          <w:szCs w:val="24"/>
          <w:vertAlign w:val="superscript"/>
        </w:rPr>
        <w:t>th</w:t>
      </w:r>
      <w:r w:rsidRPr="000A118E">
        <w:rPr>
          <w:rFonts w:ascii="Times New Roman" w:hAnsi="Times New Roman" w:cs="Times New Roman"/>
          <w:sz w:val="24"/>
          <w:szCs w:val="24"/>
        </w:rPr>
        <w:t xml:space="preserve"> grade.</w:t>
      </w:r>
    </w:p>
    <w:p w:rsidR="00FF1B92" w:rsidRPr="000A118E" w:rsidRDefault="00FF1B92" w:rsidP="00FF1B92">
      <w:pPr>
        <w:pStyle w:val="NoSpacing"/>
        <w:ind w:left="1080"/>
        <w:rPr>
          <w:rFonts w:ascii="Times New Roman" w:hAnsi="Times New Roman" w:cs="Times New Roman"/>
          <w:sz w:val="24"/>
          <w:szCs w:val="24"/>
        </w:rPr>
      </w:pPr>
      <w:r w:rsidRPr="000A118E">
        <w:rPr>
          <w:rFonts w:ascii="Times New Roman" w:hAnsi="Times New Roman" w:cs="Times New Roman"/>
          <w:sz w:val="24"/>
          <w:szCs w:val="24"/>
        </w:rPr>
        <w:t xml:space="preserve">Mr. Root moved to accept the Math Policy with the correction of 90% to 85% in the General Math section </w:t>
      </w:r>
      <w:r w:rsidR="000A118E">
        <w:rPr>
          <w:rFonts w:ascii="Times New Roman" w:hAnsi="Times New Roman" w:cs="Times New Roman"/>
          <w:sz w:val="24"/>
          <w:szCs w:val="24"/>
        </w:rPr>
        <w:t>on</w:t>
      </w:r>
      <w:r w:rsidRPr="000A118E">
        <w:rPr>
          <w:rFonts w:ascii="Times New Roman" w:hAnsi="Times New Roman" w:cs="Times New Roman"/>
          <w:sz w:val="24"/>
          <w:szCs w:val="24"/>
        </w:rPr>
        <w:t xml:space="preserve"> number 4.</w:t>
      </w:r>
    </w:p>
    <w:p w:rsidR="00FF1B92" w:rsidRPr="000A118E" w:rsidRDefault="00FF1B92" w:rsidP="00FF1B92">
      <w:pPr>
        <w:pStyle w:val="NoSpacing"/>
        <w:ind w:left="1080"/>
        <w:rPr>
          <w:rFonts w:ascii="Times New Roman" w:hAnsi="Times New Roman" w:cs="Times New Roman"/>
          <w:sz w:val="24"/>
          <w:szCs w:val="24"/>
        </w:rPr>
      </w:pPr>
      <w:r w:rsidRPr="000A118E">
        <w:rPr>
          <w:rFonts w:ascii="Times New Roman" w:hAnsi="Times New Roman" w:cs="Times New Roman"/>
          <w:sz w:val="24"/>
          <w:szCs w:val="24"/>
        </w:rPr>
        <w:lastRenderedPageBreak/>
        <w:t>Mr. Floyd seconded the motion.</w:t>
      </w:r>
    </w:p>
    <w:p w:rsidR="00FF1B92" w:rsidRPr="000A118E" w:rsidRDefault="00FF1B92" w:rsidP="00FF1B92">
      <w:pPr>
        <w:pStyle w:val="NoSpacing"/>
        <w:ind w:left="1080"/>
        <w:rPr>
          <w:rFonts w:ascii="Times New Roman" w:hAnsi="Times New Roman" w:cs="Times New Roman"/>
          <w:sz w:val="24"/>
          <w:szCs w:val="24"/>
        </w:rPr>
      </w:pPr>
      <w:r w:rsidRPr="000A118E">
        <w:rPr>
          <w:rFonts w:ascii="Times New Roman" w:hAnsi="Times New Roman" w:cs="Times New Roman"/>
          <w:sz w:val="24"/>
          <w:szCs w:val="24"/>
        </w:rPr>
        <w:t>Consensus</w:t>
      </w:r>
    </w:p>
    <w:p w:rsidR="003B251D" w:rsidRPr="000A118E" w:rsidRDefault="00FF1B92" w:rsidP="003B251D">
      <w:pPr>
        <w:pStyle w:val="NoSpacing"/>
        <w:numPr>
          <w:ilvl w:val="0"/>
          <w:numId w:val="3"/>
        </w:numPr>
        <w:rPr>
          <w:rFonts w:ascii="Times New Roman" w:hAnsi="Times New Roman" w:cs="Times New Roman"/>
          <w:sz w:val="24"/>
          <w:szCs w:val="24"/>
        </w:rPr>
      </w:pPr>
      <w:r w:rsidRPr="000A118E">
        <w:rPr>
          <w:rFonts w:ascii="Times New Roman" w:hAnsi="Times New Roman" w:cs="Times New Roman"/>
          <w:sz w:val="24"/>
          <w:szCs w:val="24"/>
        </w:rPr>
        <w:t>Remove</w:t>
      </w:r>
      <w:r w:rsidR="000A118E">
        <w:rPr>
          <w:rFonts w:ascii="Times New Roman" w:hAnsi="Times New Roman" w:cs="Times New Roman"/>
          <w:sz w:val="24"/>
          <w:szCs w:val="24"/>
        </w:rPr>
        <w:t>d</w:t>
      </w:r>
      <w:r w:rsidRPr="000A118E">
        <w:rPr>
          <w:rFonts w:ascii="Times New Roman" w:hAnsi="Times New Roman" w:cs="Times New Roman"/>
          <w:sz w:val="24"/>
          <w:szCs w:val="24"/>
        </w:rPr>
        <w:t xml:space="preserve"> from table Writing Policy  </w:t>
      </w:r>
    </w:p>
    <w:p w:rsidR="00FF1B92" w:rsidRPr="000A118E" w:rsidRDefault="00FF1B92" w:rsidP="00FF1B92">
      <w:pPr>
        <w:pStyle w:val="NoSpacing"/>
        <w:ind w:left="1080"/>
        <w:rPr>
          <w:rFonts w:ascii="Times New Roman" w:hAnsi="Times New Roman" w:cs="Times New Roman"/>
          <w:sz w:val="24"/>
          <w:szCs w:val="24"/>
        </w:rPr>
      </w:pPr>
      <w:r w:rsidRPr="000A118E">
        <w:rPr>
          <w:rFonts w:ascii="Times New Roman" w:hAnsi="Times New Roman" w:cs="Times New Roman"/>
          <w:sz w:val="24"/>
          <w:szCs w:val="24"/>
        </w:rPr>
        <w:t>Mr. Floyd moved to remove from the table Writing Policy.</w:t>
      </w:r>
    </w:p>
    <w:p w:rsidR="00FF1B92" w:rsidRPr="000A118E" w:rsidRDefault="00FF1B92" w:rsidP="00FF1B92">
      <w:pPr>
        <w:pStyle w:val="NoSpacing"/>
        <w:ind w:left="1080"/>
        <w:rPr>
          <w:rFonts w:ascii="Times New Roman" w:hAnsi="Times New Roman" w:cs="Times New Roman"/>
          <w:sz w:val="24"/>
          <w:szCs w:val="24"/>
        </w:rPr>
      </w:pPr>
      <w:r w:rsidRPr="000A118E">
        <w:rPr>
          <w:rFonts w:ascii="Times New Roman" w:hAnsi="Times New Roman" w:cs="Times New Roman"/>
          <w:sz w:val="24"/>
          <w:szCs w:val="24"/>
        </w:rPr>
        <w:t>Mr. Root seconded the motion.</w:t>
      </w:r>
    </w:p>
    <w:p w:rsidR="00FF1B92" w:rsidRPr="000A118E" w:rsidRDefault="00FF1B92" w:rsidP="00FF1B92">
      <w:pPr>
        <w:pStyle w:val="NoSpacing"/>
        <w:ind w:left="1080"/>
        <w:rPr>
          <w:rFonts w:ascii="Times New Roman" w:hAnsi="Times New Roman" w:cs="Times New Roman"/>
          <w:sz w:val="24"/>
          <w:szCs w:val="24"/>
        </w:rPr>
      </w:pPr>
      <w:r w:rsidRPr="000A118E">
        <w:rPr>
          <w:rFonts w:ascii="Times New Roman" w:hAnsi="Times New Roman" w:cs="Times New Roman"/>
          <w:sz w:val="24"/>
          <w:szCs w:val="24"/>
        </w:rPr>
        <w:t>Consensus</w:t>
      </w:r>
    </w:p>
    <w:p w:rsidR="00FF1B92" w:rsidRPr="000A118E" w:rsidRDefault="00FF1B92" w:rsidP="00FF1B92">
      <w:pPr>
        <w:pStyle w:val="NoSpacing"/>
        <w:numPr>
          <w:ilvl w:val="0"/>
          <w:numId w:val="3"/>
        </w:numPr>
        <w:rPr>
          <w:rFonts w:ascii="Times New Roman" w:hAnsi="Times New Roman" w:cs="Times New Roman"/>
          <w:sz w:val="24"/>
          <w:szCs w:val="24"/>
        </w:rPr>
      </w:pPr>
      <w:r w:rsidRPr="000A118E">
        <w:rPr>
          <w:rFonts w:ascii="Times New Roman" w:hAnsi="Times New Roman" w:cs="Times New Roman"/>
          <w:sz w:val="24"/>
          <w:szCs w:val="24"/>
        </w:rPr>
        <w:t>Remove</w:t>
      </w:r>
      <w:r w:rsidR="000A118E">
        <w:rPr>
          <w:rFonts w:ascii="Times New Roman" w:hAnsi="Times New Roman" w:cs="Times New Roman"/>
          <w:sz w:val="24"/>
          <w:szCs w:val="24"/>
        </w:rPr>
        <w:t>d</w:t>
      </w:r>
      <w:r w:rsidRPr="000A118E">
        <w:rPr>
          <w:rFonts w:ascii="Times New Roman" w:hAnsi="Times New Roman" w:cs="Times New Roman"/>
          <w:sz w:val="24"/>
          <w:szCs w:val="24"/>
        </w:rPr>
        <w:t xml:space="preserve"> from table Writing Policy </w:t>
      </w:r>
      <w:r w:rsidR="000A118E" w:rsidRPr="000A118E">
        <w:rPr>
          <w:rFonts w:ascii="Times New Roman" w:hAnsi="Times New Roman" w:cs="Times New Roman"/>
          <w:sz w:val="24"/>
          <w:szCs w:val="24"/>
        </w:rPr>
        <w:t>- Program</w:t>
      </w:r>
      <w:r w:rsidR="004D53FC" w:rsidRPr="000A118E">
        <w:rPr>
          <w:rFonts w:ascii="Times New Roman" w:hAnsi="Times New Roman" w:cs="Times New Roman"/>
          <w:sz w:val="24"/>
          <w:szCs w:val="24"/>
        </w:rPr>
        <w:t xml:space="preserve"> Review requires a writing policy to meet the needs of the district.  This policy was established for Bluegrass Middle School in accordance with KRS 158.6453.  The writing policy </w:t>
      </w:r>
      <w:r w:rsidR="000A118E" w:rsidRPr="000A118E">
        <w:rPr>
          <w:rFonts w:ascii="Times New Roman" w:hAnsi="Times New Roman" w:cs="Times New Roman"/>
          <w:sz w:val="24"/>
          <w:szCs w:val="24"/>
        </w:rPr>
        <w:t>outlines</w:t>
      </w:r>
      <w:r w:rsidR="004D53FC" w:rsidRPr="000A118E">
        <w:rPr>
          <w:rFonts w:ascii="Times New Roman" w:hAnsi="Times New Roman" w:cs="Times New Roman"/>
          <w:sz w:val="24"/>
          <w:szCs w:val="24"/>
        </w:rPr>
        <w:t xml:space="preserve"> guidelines for student portfolios of their </w:t>
      </w:r>
      <w:r w:rsidR="000A118E" w:rsidRPr="000A118E">
        <w:rPr>
          <w:rFonts w:ascii="Times New Roman" w:hAnsi="Times New Roman" w:cs="Times New Roman"/>
          <w:sz w:val="24"/>
          <w:szCs w:val="24"/>
        </w:rPr>
        <w:t>favorite</w:t>
      </w:r>
      <w:r w:rsidR="004D53FC" w:rsidRPr="000A118E">
        <w:rPr>
          <w:rFonts w:ascii="Times New Roman" w:hAnsi="Times New Roman" w:cs="Times New Roman"/>
          <w:sz w:val="24"/>
          <w:szCs w:val="24"/>
        </w:rPr>
        <w:t xml:space="preserve"> pieces of writing – not specific types of writing.  KASC outline was used to include information in order to be in compliance with the Program Review.  The writing policy allows for intentional, designed instruction, communications structures incorporated in </w:t>
      </w:r>
      <w:r w:rsidR="000A118E" w:rsidRPr="000A118E">
        <w:rPr>
          <w:rFonts w:ascii="Times New Roman" w:hAnsi="Times New Roman" w:cs="Times New Roman"/>
          <w:sz w:val="24"/>
          <w:szCs w:val="24"/>
        </w:rPr>
        <w:t>listening</w:t>
      </w:r>
      <w:r w:rsidR="004D53FC" w:rsidRPr="000A118E">
        <w:rPr>
          <w:rFonts w:ascii="Times New Roman" w:hAnsi="Times New Roman" w:cs="Times New Roman"/>
          <w:sz w:val="24"/>
          <w:szCs w:val="24"/>
        </w:rPr>
        <w:t>, speaking, and writing skills.</w:t>
      </w:r>
    </w:p>
    <w:p w:rsidR="00FF1B92" w:rsidRPr="000A118E" w:rsidRDefault="00FF1B92" w:rsidP="00FF1B92">
      <w:pPr>
        <w:pStyle w:val="NoSpacing"/>
        <w:ind w:left="1080"/>
        <w:rPr>
          <w:rFonts w:ascii="Times New Roman" w:hAnsi="Times New Roman" w:cs="Times New Roman"/>
          <w:sz w:val="24"/>
          <w:szCs w:val="24"/>
        </w:rPr>
      </w:pPr>
      <w:r w:rsidRPr="000A118E">
        <w:rPr>
          <w:rFonts w:ascii="Times New Roman" w:hAnsi="Times New Roman" w:cs="Times New Roman"/>
          <w:sz w:val="24"/>
          <w:szCs w:val="24"/>
        </w:rPr>
        <w:t>Mr. Root moved to accept Writing Policy.</w:t>
      </w:r>
    </w:p>
    <w:p w:rsidR="00FF1B92" w:rsidRPr="000A118E" w:rsidRDefault="00FF1B92" w:rsidP="00FF1B92">
      <w:pPr>
        <w:pStyle w:val="NoSpacing"/>
        <w:ind w:left="1080"/>
        <w:rPr>
          <w:rFonts w:ascii="Times New Roman" w:hAnsi="Times New Roman" w:cs="Times New Roman"/>
          <w:sz w:val="24"/>
          <w:szCs w:val="24"/>
        </w:rPr>
      </w:pPr>
      <w:r w:rsidRPr="000A118E">
        <w:rPr>
          <w:rFonts w:ascii="Times New Roman" w:hAnsi="Times New Roman" w:cs="Times New Roman"/>
          <w:sz w:val="24"/>
          <w:szCs w:val="24"/>
        </w:rPr>
        <w:t>Ms. VanZant seconded the motion.</w:t>
      </w:r>
    </w:p>
    <w:p w:rsidR="00FF1B92" w:rsidRPr="000A118E" w:rsidRDefault="00FF1B92" w:rsidP="00FF1B92">
      <w:pPr>
        <w:pStyle w:val="NoSpacing"/>
        <w:ind w:left="1080"/>
        <w:rPr>
          <w:rFonts w:ascii="Times New Roman" w:hAnsi="Times New Roman" w:cs="Times New Roman"/>
          <w:sz w:val="24"/>
          <w:szCs w:val="24"/>
        </w:rPr>
      </w:pPr>
      <w:r w:rsidRPr="000A118E">
        <w:rPr>
          <w:rFonts w:ascii="Times New Roman" w:hAnsi="Times New Roman" w:cs="Times New Roman"/>
          <w:sz w:val="24"/>
          <w:szCs w:val="24"/>
        </w:rPr>
        <w:t>Consensus</w:t>
      </w:r>
    </w:p>
    <w:p w:rsidR="004D53FC" w:rsidRPr="000A118E" w:rsidRDefault="004D53FC" w:rsidP="004D53FC">
      <w:pPr>
        <w:pStyle w:val="NoSpacing"/>
        <w:numPr>
          <w:ilvl w:val="0"/>
          <w:numId w:val="3"/>
        </w:numPr>
        <w:rPr>
          <w:rFonts w:ascii="Times New Roman" w:hAnsi="Times New Roman" w:cs="Times New Roman"/>
          <w:sz w:val="24"/>
          <w:szCs w:val="24"/>
        </w:rPr>
      </w:pPr>
      <w:r w:rsidRPr="000A118E">
        <w:rPr>
          <w:rFonts w:ascii="Times New Roman" w:hAnsi="Times New Roman" w:cs="Times New Roman"/>
          <w:sz w:val="24"/>
          <w:szCs w:val="24"/>
        </w:rPr>
        <w:t>Promotion/Retention Policy 3</w:t>
      </w:r>
      <w:r w:rsidRPr="000A118E">
        <w:rPr>
          <w:rFonts w:ascii="Times New Roman" w:hAnsi="Times New Roman" w:cs="Times New Roman"/>
          <w:sz w:val="24"/>
          <w:szCs w:val="24"/>
          <w:vertAlign w:val="superscript"/>
        </w:rPr>
        <w:t>rd</w:t>
      </w:r>
      <w:r w:rsidRPr="000A118E">
        <w:rPr>
          <w:rFonts w:ascii="Times New Roman" w:hAnsi="Times New Roman" w:cs="Times New Roman"/>
          <w:sz w:val="24"/>
          <w:szCs w:val="24"/>
        </w:rPr>
        <w:t xml:space="preserve"> reading</w:t>
      </w:r>
    </w:p>
    <w:p w:rsidR="004D53FC" w:rsidRPr="000A118E" w:rsidRDefault="004D53FC" w:rsidP="004D53FC">
      <w:pPr>
        <w:pStyle w:val="NoSpacing"/>
        <w:ind w:left="1080"/>
        <w:rPr>
          <w:rFonts w:ascii="Times New Roman" w:hAnsi="Times New Roman" w:cs="Times New Roman"/>
          <w:sz w:val="24"/>
          <w:szCs w:val="24"/>
        </w:rPr>
      </w:pPr>
      <w:r w:rsidRPr="000A118E">
        <w:rPr>
          <w:rFonts w:ascii="Times New Roman" w:hAnsi="Times New Roman" w:cs="Times New Roman"/>
          <w:sz w:val="24"/>
          <w:szCs w:val="24"/>
        </w:rPr>
        <w:t>Mr. Root moved to accept Promotion/Retention Policy.</w:t>
      </w:r>
    </w:p>
    <w:p w:rsidR="004D53FC" w:rsidRPr="000A118E" w:rsidRDefault="004D53FC" w:rsidP="004D53FC">
      <w:pPr>
        <w:pStyle w:val="NoSpacing"/>
        <w:ind w:left="1080"/>
        <w:rPr>
          <w:rFonts w:ascii="Times New Roman" w:hAnsi="Times New Roman" w:cs="Times New Roman"/>
          <w:sz w:val="24"/>
          <w:szCs w:val="24"/>
        </w:rPr>
      </w:pPr>
      <w:r w:rsidRPr="000A118E">
        <w:rPr>
          <w:rFonts w:ascii="Times New Roman" w:hAnsi="Times New Roman" w:cs="Times New Roman"/>
          <w:sz w:val="24"/>
          <w:szCs w:val="24"/>
        </w:rPr>
        <w:t>Mr. Floyd seconded the motion.</w:t>
      </w:r>
    </w:p>
    <w:p w:rsidR="004D53FC" w:rsidRPr="000A118E" w:rsidRDefault="004D53FC" w:rsidP="004D53FC">
      <w:pPr>
        <w:pStyle w:val="NoSpacing"/>
        <w:ind w:left="1080"/>
        <w:rPr>
          <w:rFonts w:ascii="Times New Roman" w:hAnsi="Times New Roman" w:cs="Times New Roman"/>
          <w:sz w:val="24"/>
          <w:szCs w:val="24"/>
        </w:rPr>
      </w:pPr>
      <w:r w:rsidRPr="000A118E">
        <w:rPr>
          <w:rFonts w:ascii="Times New Roman" w:hAnsi="Times New Roman" w:cs="Times New Roman"/>
          <w:sz w:val="24"/>
          <w:szCs w:val="24"/>
        </w:rPr>
        <w:t>Consensus</w:t>
      </w:r>
    </w:p>
    <w:p w:rsidR="004D53FC" w:rsidRPr="000A118E" w:rsidRDefault="004D53FC" w:rsidP="004D53FC">
      <w:pPr>
        <w:pStyle w:val="NoSpacing"/>
        <w:numPr>
          <w:ilvl w:val="0"/>
          <w:numId w:val="3"/>
        </w:numPr>
        <w:rPr>
          <w:rFonts w:ascii="Times New Roman" w:hAnsi="Times New Roman" w:cs="Times New Roman"/>
          <w:sz w:val="24"/>
          <w:szCs w:val="24"/>
        </w:rPr>
      </w:pPr>
      <w:r w:rsidRPr="000A118E">
        <w:rPr>
          <w:rFonts w:ascii="Times New Roman" w:hAnsi="Times New Roman" w:cs="Times New Roman"/>
          <w:sz w:val="24"/>
          <w:szCs w:val="24"/>
        </w:rPr>
        <w:t>Curriculum Policy 3</w:t>
      </w:r>
      <w:r w:rsidRPr="000A118E">
        <w:rPr>
          <w:rFonts w:ascii="Times New Roman" w:hAnsi="Times New Roman" w:cs="Times New Roman"/>
          <w:sz w:val="24"/>
          <w:szCs w:val="24"/>
          <w:vertAlign w:val="superscript"/>
        </w:rPr>
        <w:t>rd</w:t>
      </w:r>
      <w:r w:rsidRPr="000A118E">
        <w:rPr>
          <w:rFonts w:ascii="Times New Roman" w:hAnsi="Times New Roman" w:cs="Times New Roman"/>
          <w:sz w:val="24"/>
          <w:szCs w:val="24"/>
        </w:rPr>
        <w:t xml:space="preserve"> reading</w:t>
      </w:r>
    </w:p>
    <w:p w:rsidR="004D53FC" w:rsidRPr="000A118E" w:rsidRDefault="004D53FC" w:rsidP="004D53FC">
      <w:pPr>
        <w:pStyle w:val="NoSpacing"/>
        <w:ind w:left="1080"/>
        <w:rPr>
          <w:rFonts w:ascii="Times New Roman" w:hAnsi="Times New Roman" w:cs="Times New Roman"/>
          <w:sz w:val="24"/>
          <w:szCs w:val="24"/>
        </w:rPr>
      </w:pPr>
      <w:r w:rsidRPr="000A118E">
        <w:rPr>
          <w:rFonts w:ascii="Times New Roman" w:hAnsi="Times New Roman" w:cs="Times New Roman"/>
          <w:sz w:val="24"/>
          <w:szCs w:val="24"/>
        </w:rPr>
        <w:t>Mr. Root moved to accept Promotion/Retention Policy.</w:t>
      </w:r>
    </w:p>
    <w:p w:rsidR="004D53FC" w:rsidRPr="000A118E" w:rsidRDefault="004D53FC" w:rsidP="004D53FC">
      <w:pPr>
        <w:pStyle w:val="NoSpacing"/>
        <w:ind w:left="1080"/>
        <w:rPr>
          <w:rFonts w:ascii="Times New Roman" w:hAnsi="Times New Roman" w:cs="Times New Roman"/>
          <w:sz w:val="24"/>
          <w:szCs w:val="24"/>
        </w:rPr>
      </w:pPr>
      <w:r w:rsidRPr="000A118E">
        <w:rPr>
          <w:rFonts w:ascii="Times New Roman" w:hAnsi="Times New Roman" w:cs="Times New Roman"/>
          <w:sz w:val="24"/>
          <w:szCs w:val="24"/>
        </w:rPr>
        <w:t>Mr. Floyd seconded the motion.</w:t>
      </w:r>
    </w:p>
    <w:p w:rsidR="004D53FC" w:rsidRPr="000A118E" w:rsidRDefault="004D53FC" w:rsidP="004D53FC">
      <w:pPr>
        <w:pStyle w:val="NoSpacing"/>
        <w:ind w:left="1080"/>
        <w:rPr>
          <w:rFonts w:ascii="Times New Roman" w:hAnsi="Times New Roman" w:cs="Times New Roman"/>
          <w:sz w:val="24"/>
          <w:szCs w:val="24"/>
        </w:rPr>
      </w:pPr>
      <w:r w:rsidRPr="000A118E">
        <w:rPr>
          <w:rFonts w:ascii="Times New Roman" w:hAnsi="Times New Roman" w:cs="Times New Roman"/>
          <w:sz w:val="24"/>
          <w:szCs w:val="24"/>
        </w:rPr>
        <w:t>Consensus</w:t>
      </w:r>
    </w:p>
    <w:p w:rsidR="004D53FC" w:rsidRPr="000A118E" w:rsidRDefault="004D53FC" w:rsidP="004D53FC">
      <w:pPr>
        <w:pStyle w:val="NoSpacing"/>
        <w:numPr>
          <w:ilvl w:val="0"/>
          <w:numId w:val="3"/>
        </w:numPr>
        <w:rPr>
          <w:rFonts w:ascii="Times New Roman" w:hAnsi="Times New Roman" w:cs="Times New Roman"/>
          <w:sz w:val="24"/>
          <w:szCs w:val="24"/>
        </w:rPr>
      </w:pPr>
      <w:r w:rsidRPr="000A118E">
        <w:rPr>
          <w:rFonts w:ascii="Times New Roman" w:hAnsi="Times New Roman" w:cs="Times New Roman"/>
          <w:sz w:val="24"/>
          <w:szCs w:val="24"/>
        </w:rPr>
        <w:t>Section Seven Funding</w:t>
      </w:r>
    </w:p>
    <w:p w:rsidR="004D53FC" w:rsidRPr="000A118E" w:rsidRDefault="004D53FC" w:rsidP="004D53FC">
      <w:pPr>
        <w:pStyle w:val="NoSpacing"/>
        <w:ind w:left="1080"/>
        <w:rPr>
          <w:rFonts w:ascii="Times New Roman" w:hAnsi="Times New Roman" w:cs="Times New Roman"/>
          <w:sz w:val="24"/>
          <w:szCs w:val="24"/>
        </w:rPr>
      </w:pPr>
      <w:r w:rsidRPr="000A118E">
        <w:rPr>
          <w:rFonts w:ascii="Times New Roman" w:hAnsi="Times New Roman" w:cs="Times New Roman"/>
          <w:sz w:val="24"/>
          <w:szCs w:val="24"/>
        </w:rPr>
        <w:t>Mr. Floyd moved to accept Promotion/Retention Policy.</w:t>
      </w:r>
    </w:p>
    <w:p w:rsidR="004D53FC" w:rsidRPr="000A118E" w:rsidRDefault="004D53FC" w:rsidP="004D53FC">
      <w:pPr>
        <w:pStyle w:val="NoSpacing"/>
        <w:ind w:left="1080"/>
        <w:rPr>
          <w:rFonts w:ascii="Times New Roman" w:hAnsi="Times New Roman" w:cs="Times New Roman"/>
          <w:sz w:val="24"/>
          <w:szCs w:val="24"/>
        </w:rPr>
      </w:pPr>
      <w:r w:rsidRPr="000A118E">
        <w:rPr>
          <w:rFonts w:ascii="Times New Roman" w:hAnsi="Times New Roman" w:cs="Times New Roman"/>
          <w:sz w:val="24"/>
          <w:szCs w:val="24"/>
        </w:rPr>
        <w:t>Mr. Root seconded the motion.</w:t>
      </w:r>
    </w:p>
    <w:p w:rsidR="004D53FC" w:rsidRPr="000A118E" w:rsidRDefault="004D53FC" w:rsidP="004D53FC">
      <w:pPr>
        <w:pStyle w:val="NoSpacing"/>
        <w:ind w:left="1080"/>
        <w:rPr>
          <w:rFonts w:ascii="Times New Roman" w:hAnsi="Times New Roman" w:cs="Times New Roman"/>
          <w:sz w:val="24"/>
          <w:szCs w:val="24"/>
        </w:rPr>
      </w:pPr>
      <w:r w:rsidRPr="000A118E">
        <w:rPr>
          <w:rFonts w:ascii="Times New Roman" w:hAnsi="Times New Roman" w:cs="Times New Roman"/>
          <w:sz w:val="24"/>
          <w:szCs w:val="24"/>
        </w:rPr>
        <w:t>Consensus</w:t>
      </w:r>
    </w:p>
    <w:p w:rsidR="004D53FC" w:rsidRPr="000A118E" w:rsidRDefault="004D53FC" w:rsidP="004D53FC">
      <w:pPr>
        <w:pStyle w:val="NoSpacing"/>
        <w:numPr>
          <w:ilvl w:val="0"/>
          <w:numId w:val="1"/>
        </w:numPr>
        <w:rPr>
          <w:rFonts w:ascii="Times New Roman" w:hAnsi="Times New Roman" w:cs="Times New Roman"/>
          <w:sz w:val="24"/>
          <w:szCs w:val="24"/>
        </w:rPr>
      </w:pPr>
      <w:r w:rsidRPr="000A118E">
        <w:rPr>
          <w:rFonts w:ascii="Times New Roman" w:hAnsi="Times New Roman" w:cs="Times New Roman"/>
          <w:sz w:val="24"/>
          <w:szCs w:val="24"/>
        </w:rPr>
        <w:t xml:space="preserve"> Executive Session – N/A</w:t>
      </w:r>
    </w:p>
    <w:p w:rsidR="004D53FC" w:rsidRPr="000A118E" w:rsidRDefault="000A118E" w:rsidP="004D53F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4D53FC" w:rsidRPr="000A118E">
        <w:rPr>
          <w:rFonts w:ascii="Times New Roman" w:hAnsi="Times New Roman" w:cs="Times New Roman"/>
          <w:sz w:val="24"/>
          <w:szCs w:val="24"/>
        </w:rPr>
        <w:t>Adjourn</w:t>
      </w:r>
      <w:r>
        <w:rPr>
          <w:rFonts w:ascii="Times New Roman" w:hAnsi="Times New Roman" w:cs="Times New Roman"/>
          <w:sz w:val="24"/>
          <w:szCs w:val="24"/>
        </w:rPr>
        <w:t>ment</w:t>
      </w:r>
      <w:r w:rsidR="004D53FC" w:rsidRPr="000A118E">
        <w:rPr>
          <w:rFonts w:ascii="Times New Roman" w:hAnsi="Times New Roman" w:cs="Times New Roman"/>
          <w:sz w:val="24"/>
          <w:szCs w:val="24"/>
        </w:rPr>
        <w:t xml:space="preserve"> at 5:45pm</w:t>
      </w:r>
    </w:p>
    <w:p w:rsidR="004D53FC" w:rsidRPr="000A118E" w:rsidRDefault="000A118E" w:rsidP="004D53F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004D53FC" w:rsidRPr="000A118E">
        <w:rPr>
          <w:rFonts w:ascii="Times New Roman" w:hAnsi="Times New Roman" w:cs="Times New Roman"/>
          <w:sz w:val="24"/>
          <w:szCs w:val="24"/>
        </w:rPr>
        <w:t xml:space="preserve">Ms. VanZant </w:t>
      </w:r>
      <w:r>
        <w:rPr>
          <w:rFonts w:ascii="Times New Roman" w:hAnsi="Times New Roman" w:cs="Times New Roman"/>
          <w:sz w:val="24"/>
          <w:szCs w:val="24"/>
        </w:rPr>
        <w:t>moved to adjourn</w:t>
      </w:r>
      <w:r w:rsidR="004D53FC" w:rsidRPr="000A118E">
        <w:rPr>
          <w:rFonts w:ascii="Times New Roman" w:hAnsi="Times New Roman" w:cs="Times New Roman"/>
          <w:sz w:val="24"/>
          <w:szCs w:val="24"/>
        </w:rPr>
        <w:t>.</w:t>
      </w:r>
    </w:p>
    <w:p w:rsidR="004D53FC" w:rsidRPr="000A118E" w:rsidRDefault="000A118E" w:rsidP="004D53F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004D53FC" w:rsidRPr="000A118E">
        <w:rPr>
          <w:rFonts w:ascii="Times New Roman" w:hAnsi="Times New Roman" w:cs="Times New Roman"/>
          <w:sz w:val="24"/>
          <w:szCs w:val="24"/>
        </w:rPr>
        <w:t>Mr. Floyd seconded the motion.</w:t>
      </w:r>
    </w:p>
    <w:p w:rsidR="004D53FC" w:rsidRPr="000A118E" w:rsidRDefault="000A118E" w:rsidP="004D53F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004D53FC" w:rsidRPr="000A118E">
        <w:rPr>
          <w:rFonts w:ascii="Times New Roman" w:hAnsi="Times New Roman" w:cs="Times New Roman"/>
          <w:sz w:val="24"/>
          <w:szCs w:val="24"/>
        </w:rPr>
        <w:t>Consensus</w:t>
      </w:r>
    </w:p>
    <w:p w:rsidR="004D53FC" w:rsidRDefault="004D53FC" w:rsidP="004D53FC">
      <w:pPr>
        <w:pStyle w:val="NoSpacing"/>
        <w:ind w:left="720"/>
      </w:pPr>
    </w:p>
    <w:p w:rsidR="004D53FC" w:rsidRDefault="004D53FC" w:rsidP="004D53FC">
      <w:pPr>
        <w:pStyle w:val="NoSpacing"/>
        <w:ind w:left="1080"/>
      </w:pPr>
    </w:p>
    <w:p w:rsidR="004D53FC" w:rsidRDefault="004D53FC" w:rsidP="004D53FC">
      <w:pPr>
        <w:pStyle w:val="NoSpacing"/>
        <w:ind w:left="1080"/>
      </w:pPr>
    </w:p>
    <w:p w:rsidR="00FF1B92" w:rsidRDefault="00FF1B92" w:rsidP="00FF1B92">
      <w:pPr>
        <w:pStyle w:val="NoSpacing"/>
        <w:ind w:left="1080"/>
      </w:pPr>
    </w:p>
    <w:p w:rsidR="003B251D" w:rsidRDefault="003B251D" w:rsidP="003B251D">
      <w:pPr>
        <w:pStyle w:val="NoSpacing"/>
      </w:pPr>
    </w:p>
    <w:sectPr w:rsidR="003B251D" w:rsidSect="00276E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823C3"/>
    <w:multiLevelType w:val="hybridMultilevel"/>
    <w:tmpl w:val="7DFA7876"/>
    <w:lvl w:ilvl="0" w:tplc="4F4463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24B682F"/>
    <w:multiLevelType w:val="hybridMultilevel"/>
    <w:tmpl w:val="D0803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5B2936"/>
    <w:multiLevelType w:val="hybridMultilevel"/>
    <w:tmpl w:val="D4EABC3C"/>
    <w:lvl w:ilvl="0" w:tplc="78445A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251D"/>
    <w:rsid w:val="000A118E"/>
    <w:rsid w:val="00276E04"/>
    <w:rsid w:val="003B251D"/>
    <w:rsid w:val="003C48AD"/>
    <w:rsid w:val="004D53FC"/>
    <w:rsid w:val="00FF1B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E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251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3CDB1-EE2A-4177-BE47-375E647B1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melissatroutt</dc:creator>
  <cp:keywords/>
  <dc:description/>
  <cp:lastModifiedBy>melissatroutt</cp:lastModifiedBy>
  <cp:revision>2</cp:revision>
  <cp:lastPrinted>2011-04-21T13:54:00Z</cp:lastPrinted>
  <dcterms:created xsi:type="dcterms:W3CDTF">2011-04-21T13:21:00Z</dcterms:created>
  <dcterms:modified xsi:type="dcterms:W3CDTF">2011-04-21T14:02:00Z</dcterms:modified>
</cp:coreProperties>
</file>