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E5133E">
      <w:r>
        <w:t>DECISION PAPER</w:t>
      </w:r>
    </w:p>
    <w:p w:rsidR="00E5133E" w:rsidRDefault="00E5133E"/>
    <w:p w:rsidR="00E5133E" w:rsidRDefault="00E5133E">
      <w:r>
        <w:t>TO:</w:t>
      </w:r>
      <w:r>
        <w:tab/>
      </w:r>
      <w:r>
        <w:tab/>
        <w:t>MEMBERS OF THE NELSON COUNTY BOARD OF EDUCATION</w:t>
      </w:r>
    </w:p>
    <w:p w:rsidR="00E5133E" w:rsidRDefault="00E5133E">
      <w:r>
        <w:t>FROM:</w:t>
      </w:r>
      <w:r>
        <w:tab/>
      </w:r>
      <w:r>
        <w:tab/>
        <w:t>Charles Thompson, Director of Construction</w:t>
      </w:r>
    </w:p>
    <w:p w:rsidR="00E5133E" w:rsidRDefault="00E5133E">
      <w:r>
        <w:t>CC:</w:t>
      </w:r>
      <w:r>
        <w:tab/>
      </w:r>
      <w:r>
        <w:tab/>
        <w:t>Anthony Orr, Superintendent</w:t>
      </w:r>
    </w:p>
    <w:p w:rsidR="00E5133E" w:rsidRDefault="00E5133E">
      <w:r>
        <w:t>SUBJECT:</w:t>
      </w:r>
      <w:r>
        <w:tab/>
        <w:t>Change Order #7 for the Early Childhood Learning Center</w:t>
      </w:r>
    </w:p>
    <w:p w:rsidR="00E5133E" w:rsidRDefault="00E5133E">
      <w:r>
        <w:t>DATE:</w:t>
      </w:r>
      <w:r>
        <w:tab/>
      </w:r>
      <w:r>
        <w:tab/>
        <w:t>June 21, 2011</w:t>
      </w:r>
    </w:p>
    <w:p w:rsidR="00E5133E" w:rsidRDefault="00E5133E" w:rsidP="00E5133E">
      <w:pPr>
        <w:ind w:left="1440" w:hanging="1440"/>
      </w:pPr>
      <w:r>
        <w:t>ISSUE:</w:t>
      </w:r>
      <w:r>
        <w:tab/>
        <w:t>Mixing valves were installed to ensure appropriate water temperatures at classroom lavatories at the Early Childhood Learning Center.  R&amp;R INC. will provide all labor and materials for a cost of $1,704.98.</w:t>
      </w:r>
    </w:p>
    <w:p w:rsidR="00E5133E" w:rsidRDefault="00E5133E" w:rsidP="00E5133E">
      <w:pPr>
        <w:ind w:left="1440" w:hanging="1440"/>
      </w:pPr>
      <w:r>
        <w:t>RECOMMENDATION: Approval of Change Order #7 for the Early Childhood Learning Center</w:t>
      </w:r>
    </w:p>
    <w:p w:rsidR="00E5133E" w:rsidRDefault="00E5133E" w:rsidP="00E5133E">
      <w:pPr>
        <w:ind w:left="1440" w:hanging="1440"/>
      </w:pPr>
      <w:r>
        <w:t>RECOMMENDED MOTION: I move that the Nelson County Board of Education approve Change Order #7 for the Early Childhood Learning Center.</w:t>
      </w:r>
    </w:p>
    <w:sectPr w:rsidR="00E5133E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5133E"/>
    <w:rsid w:val="00550A8D"/>
    <w:rsid w:val="00E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Company>Nelson County Schools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2011-05-31T12:35:00Z</dcterms:created>
  <dcterms:modified xsi:type="dcterms:W3CDTF">2011-05-31T12:45:00Z</dcterms:modified>
</cp:coreProperties>
</file>