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FE" w:rsidRDefault="00953526" w:rsidP="00953526">
      <w:pPr>
        <w:jc w:val="center"/>
      </w:pPr>
      <w:r>
        <w:t>West Hardin Middle School</w:t>
      </w:r>
    </w:p>
    <w:p w:rsidR="00953526" w:rsidRDefault="00953526" w:rsidP="00953526">
      <w:pPr>
        <w:jc w:val="center"/>
      </w:pPr>
      <w:r>
        <w:t xml:space="preserve">SBDM Meeting </w:t>
      </w:r>
    </w:p>
    <w:p w:rsidR="00953526" w:rsidRDefault="00953526" w:rsidP="00953526">
      <w:pPr>
        <w:jc w:val="center"/>
      </w:pPr>
      <w:r>
        <w:t>Wednesday, March 3, 2011 3:30PM</w:t>
      </w:r>
    </w:p>
    <w:p w:rsidR="00953526" w:rsidRDefault="00953526" w:rsidP="00953526">
      <w:pPr>
        <w:jc w:val="center"/>
      </w:pPr>
    </w:p>
    <w:p w:rsidR="00953526" w:rsidRDefault="00953526" w:rsidP="00953526">
      <w:r>
        <w:t>Members Present:  Jim Roe, Deb Weakley, Dawnna McMahan, Lola Best, Joe Pike</w:t>
      </w:r>
    </w:p>
    <w:p w:rsidR="00953526" w:rsidRDefault="00953526" w:rsidP="00953526">
      <w:r>
        <w:t>Guest Present:  Dayna Waddell</w:t>
      </w:r>
    </w:p>
    <w:p w:rsidR="00953526" w:rsidRDefault="00953526" w:rsidP="00953526">
      <w:r>
        <w:t>Deb Weakley motioned to have minutes from previous meeting approved.  Joe Pike seconded.  Motion passed by consensus.</w:t>
      </w:r>
    </w:p>
    <w:p w:rsidR="00953526" w:rsidRDefault="00953526" w:rsidP="00953526">
      <w:r>
        <w:t>School Improvement Budget for 2011-2012 was discussed.  We plan to use the money to pay the salary of an entry level teacher for one year</w:t>
      </w:r>
      <w:r w:rsidR="00433D28">
        <w:t>, the salary for an intervention specialist for a two month period, and the remaining funds for technology updates.  Lola Best motioned to accept the budget; Deb Weakley seconded the motion.  Motion passed by consensus.</w:t>
      </w:r>
    </w:p>
    <w:p w:rsidR="00433D28" w:rsidRDefault="00433D28" w:rsidP="00953526">
      <w:r>
        <w:t xml:space="preserve">Staffing Allocations were reviewed and discussed for the 2011-2012 school year.  Further </w:t>
      </w:r>
      <w:proofErr w:type="gramStart"/>
      <w:r>
        <w:t>discussion  will</w:t>
      </w:r>
      <w:proofErr w:type="gramEnd"/>
      <w:r>
        <w:t xml:space="preserve"> follow.</w:t>
      </w:r>
    </w:p>
    <w:p w:rsidR="00433D28" w:rsidRDefault="00433D28" w:rsidP="00953526">
      <w:r>
        <w:t>Title I Budget for 2011-2012 was discussed.  The money will be used to pay the salary of two teachers for next year.  Motion was made by Dawnna McMahan to accept the budget.  Motion was seconded by Lola Best.  Motion passed by consensus.</w:t>
      </w:r>
    </w:p>
    <w:p w:rsidR="00392726" w:rsidRDefault="00433D28" w:rsidP="00953526">
      <w:r>
        <w:t xml:space="preserve">Section 7 budget was discussed.                                                                                                                              WH is asking for the following:    </w:t>
      </w:r>
      <w:r w:rsidR="00392726">
        <w:t xml:space="preserve">                                                                                                                            </w:t>
      </w:r>
      <w:r>
        <w:t>$86,000 to re</w:t>
      </w:r>
      <w:r w:rsidR="00392726">
        <w:t>store allocations to reduce student/teacher ratio.</w:t>
      </w:r>
      <w:r>
        <w:t xml:space="preserve">         </w:t>
      </w:r>
      <w:r w:rsidR="00392726">
        <w:t xml:space="preserve">                                                            </w:t>
      </w:r>
      <w:r>
        <w:t xml:space="preserve"> </w:t>
      </w:r>
      <w:proofErr w:type="gramStart"/>
      <w:r w:rsidR="00392726">
        <w:t>$30,000 for Security Camera System</w:t>
      </w:r>
      <w:r>
        <w:t xml:space="preserve">     </w:t>
      </w:r>
      <w:r w:rsidR="00392726">
        <w:t xml:space="preserve">                                                                                                                      $5,000 for Locking System for front door  </w:t>
      </w:r>
      <w:r w:rsidR="00392726">
        <w:tab/>
        <w:t xml:space="preserve">                                                                                                    $10,000 for a new press box at the football field.</w:t>
      </w:r>
      <w:proofErr w:type="gramEnd"/>
      <w:r w:rsidR="00392726">
        <w:t xml:space="preserve">  </w:t>
      </w:r>
      <w:r>
        <w:t xml:space="preserve">  </w:t>
      </w:r>
      <w:r w:rsidR="00392726">
        <w:t xml:space="preserve">                                                                                                                      We would also like to remove </w:t>
      </w:r>
      <w:proofErr w:type="gramStart"/>
      <w:r w:rsidR="00392726">
        <w:t>the  bathroom</w:t>
      </w:r>
      <w:proofErr w:type="gramEnd"/>
      <w:r w:rsidR="00392726">
        <w:t xml:space="preserve"> doors by the gym and install privacy walls.                                                                                                                                                 Any remaining funds would be used to have carpet removed and install tile in </w:t>
      </w:r>
      <w:proofErr w:type="spellStart"/>
      <w:r w:rsidR="00392726">
        <w:t>Cenference</w:t>
      </w:r>
      <w:proofErr w:type="spellEnd"/>
      <w:r w:rsidR="00392726">
        <w:t xml:space="preserve"> Room and Front Offices.</w:t>
      </w:r>
      <w:r>
        <w:t xml:space="preserve">   </w:t>
      </w:r>
      <w:r w:rsidR="00392726">
        <w:tab/>
        <w:t xml:space="preserve">                                                                                                                                                                 Motion was made by Lola Best to accept these requests; motion was seconded by Joe Pike.  Motion passed by consensus.</w:t>
      </w:r>
    </w:p>
    <w:p w:rsidR="00392726" w:rsidRDefault="00392726" w:rsidP="00953526">
      <w:r>
        <w:t>Motion was made by Joe Pike to adjourn.  Motion was seconded by Dawnna McMahan.  Motion passed by consensus.</w:t>
      </w:r>
    </w:p>
    <w:p w:rsidR="00392726" w:rsidRDefault="00392726" w:rsidP="00953526"/>
    <w:p w:rsidR="00392726" w:rsidRDefault="00392726" w:rsidP="00953526">
      <w:r>
        <w:t>____________________________________</w:t>
      </w:r>
      <w:r>
        <w:tab/>
      </w:r>
      <w:r>
        <w:tab/>
      </w:r>
      <w:r>
        <w:tab/>
        <w:t>________________________________</w:t>
      </w:r>
    </w:p>
    <w:p w:rsidR="00433D28" w:rsidRDefault="00392726" w:rsidP="00953526">
      <w:r>
        <w:t>Chairman</w:t>
      </w:r>
      <w:r>
        <w:tab/>
      </w:r>
      <w:r>
        <w:tab/>
      </w:r>
      <w:r>
        <w:tab/>
      </w:r>
      <w:r>
        <w:tab/>
      </w:r>
      <w:r>
        <w:tab/>
      </w:r>
      <w:r>
        <w:tab/>
      </w:r>
      <w:r>
        <w:tab/>
        <w:t>Co-Chairman</w:t>
      </w:r>
      <w:r>
        <w:tab/>
      </w:r>
      <w:r w:rsidR="00433D28">
        <w:t xml:space="preserve">                                                                                                                                            </w:t>
      </w:r>
    </w:p>
    <w:p w:rsidR="00433D28" w:rsidRDefault="00433D28" w:rsidP="00953526"/>
    <w:p w:rsidR="00953526" w:rsidRDefault="00953526" w:rsidP="00953526"/>
    <w:sectPr w:rsidR="00953526" w:rsidSect="00191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526"/>
    <w:rsid w:val="00191BFE"/>
    <w:rsid w:val="00392726"/>
    <w:rsid w:val="00433D28"/>
    <w:rsid w:val="00953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waddell</dc:creator>
  <cp:keywords/>
  <dc:description/>
  <cp:lastModifiedBy>dayna waddell</cp:lastModifiedBy>
  <cp:revision>1</cp:revision>
  <cp:lastPrinted>2011-03-03T13:49:00Z</cp:lastPrinted>
  <dcterms:created xsi:type="dcterms:W3CDTF">2011-03-03T13:20:00Z</dcterms:created>
  <dcterms:modified xsi:type="dcterms:W3CDTF">2011-03-03T13:50:00Z</dcterms:modified>
</cp:coreProperties>
</file>