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89" w:rsidRDefault="00D6400F">
      <w:pPr>
        <w:pStyle w:val="DocumentLabel"/>
      </w:pPr>
      <w:r>
        <w:t>Memo</w:t>
      </w:r>
    </w:p>
    <w:p w:rsidR="00622C89" w:rsidRPr="00890B1A" w:rsidRDefault="00D6400F">
      <w:pPr>
        <w:pStyle w:val="MessageHeaderFirst"/>
        <w:rPr>
          <w:sz w:val="24"/>
          <w:szCs w:val="24"/>
        </w:rPr>
      </w:pPr>
      <w:r w:rsidRPr="00890B1A">
        <w:rPr>
          <w:rStyle w:val="MessageHeaderLabel"/>
          <w:spacing w:val="-25"/>
          <w:sz w:val="24"/>
          <w:szCs w:val="24"/>
        </w:rPr>
        <w:t>T</w:t>
      </w:r>
      <w:r w:rsidRPr="00890B1A">
        <w:rPr>
          <w:rStyle w:val="MessageHeaderLabel"/>
          <w:sz w:val="24"/>
          <w:szCs w:val="24"/>
        </w:rPr>
        <w:t>o:</w:t>
      </w:r>
      <w:r w:rsidRPr="00890B1A">
        <w:rPr>
          <w:sz w:val="24"/>
          <w:szCs w:val="24"/>
        </w:rPr>
        <w:tab/>
      </w:r>
      <w:r w:rsidR="00E20455" w:rsidRPr="00890B1A">
        <w:rPr>
          <w:sz w:val="24"/>
          <w:szCs w:val="24"/>
        </w:rPr>
        <w:t xml:space="preserve">Dr. Thomas Richey </w:t>
      </w:r>
    </w:p>
    <w:p w:rsidR="0082374B" w:rsidRPr="00890B1A" w:rsidRDefault="00D6400F">
      <w:pPr>
        <w:pStyle w:val="MessageHeader"/>
        <w:rPr>
          <w:sz w:val="24"/>
          <w:szCs w:val="24"/>
        </w:rPr>
      </w:pPr>
      <w:r w:rsidRPr="00890B1A">
        <w:rPr>
          <w:rStyle w:val="MessageHeaderLabel"/>
          <w:sz w:val="24"/>
          <w:szCs w:val="24"/>
        </w:rPr>
        <w:t>From:</w:t>
      </w:r>
      <w:r w:rsidRPr="00890B1A">
        <w:rPr>
          <w:sz w:val="24"/>
          <w:szCs w:val="24"/>
        </w:rPr>
        <w:tab/>
      </w:r>
      <w:r w:rsidR="00E20455" w:rsidRPr="00890B1A">
        <w:rPr>
          <w:sz w:val="24"/>
          <w:szCs w:val="24"/>
        </w:rPr>
        <w:t>Henderson Tennis Club – Shanon Thomson, Jr. Tennis Chair</w:t>
      </w:r>
      <w:r w:rsidR="0082374B" w:rsidRPr="00890B1A">
        <w:rPr>
          <w:sz w:val="24"/>
          <w:szCs w:val="24"/>
        </w:rPr>
        <w:t xml:space="preserve"> </w:t>
      </w:r>
    </w:p>
    <w:p w:rsidR="00622C89" w:rsidRPr="00890B1A" w:rsidRDefault="00D6400F" w:rsidP="00890B1A">
      <w:pPr>
        <w:pStyle w:val="MessageHeader"/>
        <w:rPr>
          <w:sz w:val="24"/>
          <w:szCs w:val="24"/>
        </w:rPr>
      </w:pPr>
      <w:r w:rsidRPr="00890B1A">
        <w:rPr>
          <w:rStyle w:val="MessageHeaderLabel"/>
          <w:sz w:val="24"/>
          <w:szCs w:val="24"/>
        </w:rPr>
        <w:t>CC:</w:t>
      </w:r>
      <w:r w:rsidRPr="00890B1A">
        <w:rPr>
          <w:sz w:val="24"/>
          <w:szCs w:val="24"/>
        </w:rPr>
        <w:tab/>
      </w:r>
      <w:r w:rsidR="00E20455" w:rsidRPr="00890B1A">
        <w:rPr>
          <w:sz w:val="24"/>
          <w:szCs w:val="24"/>
        </w:rPr>
        <w:t>Henderson County School Board Members</w:t>
      </w:r>
    </w:p>
    <w:p w:rsidR="00622C89" w:rsidRPr="00890B1A" w:rsidRDefault="00D6400F">
      <w:pPr>
        <w:pStyle w:val="MessageHeader"/>
        <w:rPr>
          <w:sz w:val="24"/>
          <w:szCs w:val="24"/>
        </w:rPr>
      </w:pPr>
      <w:r w:rsidRPr="00890B1A">
        <w:rPr>
          <w:rStyle w:val="MessageHeaderLabel"/>
          <w:sz w:val="24"/>
          <w:szCs w:val="24"/>
        </w:rPr>
        <w:t>Date:</w:t>
      </w:r>
      <w:r w:rsidRPr="00890B1A">
        <w:rPr>
          <w:sz w:val="24"/>
          <w:szCs w:val="24"/>
        </w:rPr>
        <w:tab/>
      </w:r>
      <w:fldSimple w:instr=" DATE \* MERGEFORMAT ">
        <w:r w:rsidR="00B21784" w:rsidRPr="00B21784">
          <w:rPr>
            <w:noProof/>
            <w:sz w:val="24"/>
            <w:szCs w:val="24"/>
          </w:rPr>
          <w:t>5/6/2011</w:t>
        </w:r>
      </w:fldSimple>
    </w:p>
    <w:p w:rsidR="00622C89" w:rsidRPr="00890B1A" w:rsidRDefault="00D6400F">
      <w:pPr>
        <w:pStyle w:val="MessageHeaderLast"/>
        <w:rPr>
          <w:rFonts w:cs="Arial"/>
          <w:sz w:val="24"/>
          <w:szCs w:val="24"/>
        </w:rPr>
      </w:pPr>
      <w:r w:rsidRPr="00890B1A">
        <w:rPr>
          <w:rStyle w:val="MessageHeaderLabel"/>
          <w:rFonts w:cs="Arial"/>
          <w:sz w:val="24"/>
          <w:szCs w:val="24"/>
        </w:rPr>
        <w:t>Re:</w:t>
      </w:r>
      <w:r w:rsidRPr="00890B1A">
        <w:rPr>
          <w:rFonts w:cs="Arial"/>
          <w:sz w:val="24"/>
          <w:szCs w:val="24"/>
        </w:rPr>
        <w:tab/>
      </w:r>
      <w:r w:rsidR="00A1483A">
        <w:rPr>
          <w:rFonts w:cs="Arial"/>
          <w:sz w:val="24"/>
          <w:szCs w:val="24"/>
        </w:rPr>
        <w:t xml:space="preserve">Board </w:t>
      </w:r>
      <w:r w:rsidR="00E20455" w:rsidRPr="00890B1A">
        <w:rPr>
          <w:rFonts w:cs="Arial"/>
          <w:sz w:val="24"/>
          <w:szCs w:val="24"/>
        </w:rPr>
        <w:t>Approval for Quickstart Lines</w:t>
      </w:r>
    </w:p>
    <w:p w:rsidR="00E20455" w:rsidRPr="00890B1A" w:rsidRDefault="00E20455" w:rsidP="001D355E">
      <w:pPr>
        <w:pStyle w:val="BodyText"/>
        <w:spacing w:line="276" w:lineRule="auto"/>
        <w:rPr>
          <w:rFonts w:cs="Arial"/>
          <w:sz w:val="24"/>
          <w:szCs w:val="24"/>
        </w:rPr>
      </w:pPr>
      <w:r w:rsidRPr="00890B1A">
        <w:rPr>
          <w:rFonts w:cs="Arial"/>
          <w:sz w:val="24"/>
          <w:szCs w:val="24"/>
        </w:rPr>
        <w:t>The United States Tennis Association has adopted new rules for 10 – under tennis</w:t>
      </w:r>
      <w:r w:rsidR="008830CE" w:rsidRPr="00890B1A">
        <w:rPr>
          <w:rFonts w:cs="Arial"/>
          <w:sz w:val="24"/>
          <w:szCs w:val="24"/>
        </w:rPr>
        <w:t>, called Quickstart Tennis</w:t>
      </w:r>
      <w:r w:rsidRPr="00890B1A">
        <w:rPr>
          <w:rFonts w:cs="Arial"/>
          <w:sz w:val="24"/>
          <w:szCs w:val="24"/>
        </w:rPr>
        <w:t xml:space="preserve">.  </w:t>
      </w:r>
      <w:r w:rsidR="008830CE" w:rsidRPr="00890B1A">
        <w:rPr>
          <w:rFonts w:cs="Arial"/>
          <w:sz w:val="24"/>
          <w:szCs w:val="24"/>
        </w:rPr>
        <w:t>QuickStart Tennis play format takes a new and better approach to introducing kids to the game. Balls are lower in compression; they bounce lower and don't move as fast so they are easier to hit.  Racquets are sized for small hands, so they are easier to swing, and the courts are smaller and easier to cover.  Full sized courts can easily be reconfigured to accommodate the new Quickstart requirements by simply painting additional lines that are hardly noticeable.</w:t>
      </w:r>
    </w:p>
    <w:p w:rsidR="00890B1A" w:rsidRDefault="00E20455" w:rsidP="001D355E">
      <w:pPr>
        <w:pStyle w:val="BodyText"/>
        <w:spacing w:line="276" w:lineRule="auto"/>
        <w:rPr>
          <w:rFonts w:cs="Arial"/>
          <w:sz w:val="24"/>
          <w:szCs w:val="24"/>
        </w:rPr>
      </w:pPr>
      <w:r w:rsidRPr="00890B1A">
        <w:rPr>
          <w:rFonts w:cs="Arial"/>
          <w:sz w:val="24"/>
          <w:szCs w:val="24"/>
        </w:rPr>
        <w:t xml:space="preserve">The United States Tennis Association is offering a grant to cover 75% of the cost to paint the lines, and the Henderson Tennis Club will pay for the remaining 25%.   </w:t>
      </w:r>
      <w:r w:rsidR="00890B1A">
        <w:rPr>
          <w:rFonts w:cs="Arial"/>
          <w:sz w:val="24"/>
          <w:szCs w:val="24"/>
        </w:rPr>
        <w:t>The club</w:t>
      </w:r>
      <w:r w:rsidR="008830CE" w:rsidRPr="00890B1A">
        <w:rPr>
          <w:rFonts w:cs="Arial"/>
          <w:sz w:val="24"/>
          <w:szCs w:val="24"/>
        </w:rPr>
        <w:t xml:space="preserve"> need</w:t>
      </w:r>
      <w:r w:rsidR="00890B1A">
        <w:rPr>
          <w:rFonts w:cs="Arial"/>
          <w:sz w:val="24"/>
          <w:szCs w:val="24"/>
        </w:rPr>
        <w:t>s</w:t>
      </w:r>
      <w:r w:rsidR="008830CE" w:rsidRPr="00890B1A">
        <w:rPr>
          <w:rFonts w:cs="Arial"/>
          <w:sz w:val="24"/>
          <w:szCs w:val="24"/>
        </w:rPr>
        <w:t xml:space="preserve"> the board’</w:t>
      </w:r>
      <w:r w:rsidR="00890B1A">
        <w:rPr>
          <w:rFonts w:cs="Arial"/>
          <w:sz w:val="24"/>
          <w:szCs w:val="24"/>
        </w:rPr>
        <w:t>s approval in order to paint four</w:t>
      </w:r>
      <w:r w:rsidR="008830CE" w:rsidRPr="00890B1A">
        <w:rPr>
          <w:rFonts w:cs="Arial"/>
          <w:sz w:val="24"/>
          <w:szCs w:val="24"/>
        </w:rPr>
        <w:t xml:space="preserve"> courts at Henderson County High School</w:t>
      </w:r>
      <w:r w:rsidR="0082374B" w:rsidRPr="00890B1A">
        <w:rPr>
          <w:rFonts w:cs="Arial"/>
          <w:sz w:val="24"/>
          <w:szCs w:val="24"/>
        </w:rPr>
        <w:t xml:space="preserve">.  </w:t>
      </w:r>
    </w:p>
    <w:p w:rsidR="00E20455" w:rsidRPr="00890B1A" w:rsidRDefault="00890B1A" w:rsidP="001D355E">
      <w:pPr>
        <w:pStyle w:val="BodyText"/>
        <w:spacing w:line="276" w:lineRule="auto"/>
        <w:rPr>
          <w:rFonts w:cs="Arial"/>
          <w:sz w:val="24"/>
          <w:szCs w:val="24"/>
        </w:rPr>
      </w:pPr>
      <w:r>
        <w:rPr>
          <w:rFonts w:cs="Arial"/>
          <w:sz w:val="24"/>
          <w:szCs w:val="24"/>
        </w:rPr>
        <w:t>The club</w:t>
      </w:r>
      <w:r w:rsidR="008830CE" w:rsidRPr="00890B1A">
        <w:rPr>
          <w:rFonts w:cs="Arial"/>
          <w:sz w:val="24"/>
          <w:szCs w:val="24"/>
        </w:rPr>
        <w:t xml:space="preserve"> would like to stress that it will not cost Henderson County Schools any money, or cause any additional work for any Henderson County School employee</w:t>
      </w:r>
      <w:r w:rsidR="001D355E" w:rsidRPr="00890B1A">
        <w:rPr>
          <w:rFonts w:cs="Arial"/>
          <w:sz w:val="24"/>
          <w:szCs w:val="24"/>
        </w:rPr>
        <w:t>.  I</w:t>
      </w:r>
      <w:r w:rsidR="0082374B" w:rsidRPr="00890B1A">
        <w:rPr>
          <w:rFonts w:cs="Arial"/>
          <w:sz w:val="24"/>
          <w:szCs w:val="24"/>
        </w:rPr>
        <w:t>t will</w:t>
      </w:r>
      <w:r w:rsidR="001D355E" w:rsidRPr="00890B1A">
        <w:rPr>
          <w:rFonts w:cs="Arial"/>
          <w:sz w:val="24"/>
          <w:szCs w:val="24"/>
        </w:rPr>
        <w:t xml:space="preserve">, however, </w:t>
      </w:r>
      <w:r w:rsidR="0082374B" w:rsidRPr="00890B1A">
        <w:rPr>
          <w:rFonts w:cs="Arial"/>
          <w:sz w:val="24"/>
          <w:szCs w:val="24"/>
        </w:rPr>
        <w:t xml:space="preserve">be a great benefit for the kids in the community both physically and socially, as they will be able to participate on a team sport that could eventually take them to the collegiate level.  </w:t>
      </w:r>
      <w:r w:rsidR="001D355E" w:rsidRPr="00890B1A">
        <w:rPr>
          <w:rFonts w:cs="Arial"/>
          <w:sz w:val="24"/>
          <w:szCs w:val="24"/>
        </w:rPr>
        <w:t xml:space="preserve">The new lines will also allow the Henderson Tennis Club to create feeder programs for the HCHS tennis teams.  The Henderson Tennis community is very excited to have a chance to offer another sport for kids to participate in, because as you know </w:t>
      </w:r>
      <w:r w:rsidR="0082374B" w:rsidRPr="00890B1A">
        <w:rPr>
          <w:rFonts w:cs="Arial"/>
          <w:sz w:val="24"/>
          <w:szCs w:val="24"/>
        </w:rPr>
        <w:t xml:space="preserve">children who participate in athletics tend to demonstrate better academic and social skills proving to be an asset to the district that invested in them.  </w:t>
      </w:r>
    </w:p>
    <w:p w:rsidR="00890B1A" w:rsidRPr="00890B1A" w:rsidRDefault="00890B1A" w:rsidP="001D355E">
      <w:pPr>
        <w:pStyle w:val="BodyText"/>
        <w:spacing w:line="276" w:lineRule="auto"/>
        <w:rPr>
          <w:rFonts w:cs="Arial"/>
          <w:sz w:val="24"/>
          <w:szCs w:val="24"/>
        </w:rPr>
      </w:pPr>
      <w:r w:rsidRPr="00890B1A">
        <w:rPr>
          <w:rFonts w:cs="Arial"/>
          <w:sz w:val="24"/>
          <w:szCs w:val="24"/>
        </w:rPr>
        <w:t>Thank you for taking the time to consider our request, and if you have any questions please contact me at 270-860-8970.</w:t>
      </w:r>
    </w:p>
    <w:p w:rsidR="00890B1A" w:rsidRPr="00890B1A" w:rsidRDefault="00890B1A" w:rsidP="00890B1A">
      <w:pPr>
        <w:pStyle w:val="BodyText"/>
        <w:spacing w:after="0" w:line="276" w:lineRule="auto"/>
        <w:rPr>
          <w:rFonts w:cs="Arial"/>
          <w:sz w:val="24"/>
          <w:szCs w:val="24"/>
        </w:rPr>
      </w:pPr>
    </w:p>
    <w:p w:rsidR="001D355E" w:rsidRPr="00890B1A" w:rsidRDefault="00890B1A" w:rsidP="00890B1A">
      <w:pPr>
        <w:pStyle w:val="BodyText"/>
        <w:spacing w:after="0" w:line="276" w:lineRule="auto"/>
        <w:rPr>
          <w:rFonts w:cs="Arial"/>
          <w:sz w:val="24"/>
          <w:szCs w:val="24"/>
        </w:rPr>
      </w:pPr>
      <w:r w:rsidRPr="00890B1A">
        <w:rPr>
          <w:rFonts w:cs="Arial"/>
          <w:sz w:val="24"/>
          <w:szCs w:val="24"/>
        </w:rPr>
        <w:t>Shanon Thomson</w:t>
      </w:r>
    </w:p>
    <w:p w:rsidR="00890B1A" w:rsidRPr="00890B1A" w:rsidRDefault="00890B1A" w:rsidP="00890B1A">
      <w:pPr>
        <w:pStyle w:val="BodyText"/>
        <w:spacing w:after="0" w:line="276" w:lineRule="auto"/>
        <w:rPr>
          <w:rFonts w:cs="Arial"/>
          <w:sz w:val="24"/>
          <w:szCs w:val="24"/>
        </w:rPr>
      </w:pPr>
      <w:r w:rsidRPr="00890B1A">
        <w:rPr>
          <w:rFonts w:cs="Arial"/>
          <w:sz w:val="24"/>
          <w:szCs w:val="24"/>
        </w:rPr>
        <w:t>Henderson Tennis Club Junior Committee Chair</w:t>
      </w:r>
    </w:p>
    <w:sectPr w:rsidR="00890B1A" w:rsidRPr="00890B1A" w:rsidSect="00890B1A">
      <w:footerReference w:type="even" r:id="rId7"/>
      <w:footerReference w:type="default" r:id="rId8"/>
      <w:pgSz w:w="12240" w:h="15840" w:code="1"/>
      <w:pgMar w:top="270" w:right="1440" w:bottom="810" w:left="1440" w:header="720" w:footer="9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27" w:rsidRDefault="00321827">
      <w:r>
        <w:separator/>
      </w:r>
    </w:p>
  </w:endnote>
  <w:endnote w:type="continuationSeparator" w:id="0">
    <w:p w:rsidR="00321827" w:rsidRDefault="00321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89" w:rsidRDefault="00130632">
    <w:pPr>
      <w:pStyle w:val="Footer"/>
      <w:framePr w:wrap="around" w:vAnchor="text" w:hAnchor="margin" w:xAlign="center" w:y="1"/>
      <w:rPr>
        <w:rStyle w:val="PageNumber"/>
      </w:rPr>
    </w:pPr>
    <w:r>
      <w:rPr>
        <w:rStyle w:val="PageNumber"/>
      </w:rPr>
      <w:fldChar w:fldCharType="begin"/>
    </w:r>
    <w:r w:rsidR="00D6400F">
      <w:rPr>
        <w:rStyle w:val="PageNumber"/>
      </w:rPr>
      <w:instrText xml:space="preserve">PAGE  </w:instrText>
    </w:r>
    <w:r>
      <w:rPr>
        <w:rStyle w:val="PageNumber"/>
      </w:rPr>
      <w:fldChar w:fldCharType="separate"/>
    </w:r>
    <w:r w:rsidR="00D6400F">
      <w:rPr>
        <w:rStyle w:val="PageNumber"/>
        <w:noProof/>
      </w:rPr>
      <w:t>1</w:t>
    </w:r>
    <w:r>
      <w:rPr>
        <w:rStyle w:val="PageNumber"/>
      </w:rPr>
      <w:fldChar w:fldCharType="end"/>
    </w:r>
  </w:p>
  <w:p w:rsidR="00622C89" w:rsidRDefault="00622C89">
    <w:pPr>
      <w:pStyle w:val="Footer"/>
    </w:pPr>
  </w:p>
  <w:p w:rsidR="00622C89" w:rsidRDefault="00622C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89" w:rsidRDefault="00D6400F">
    <w:pPr>
      <w:pStyle w:val="Footer"/>
    </w:pPr>
    <w:r>
      <w:sym w:font="Wingdings" w:char="F06C"/>
    </w:r>
    <w:r>
      <w:t xml:space="preserve"> Page </w:t>
    </w:r>
    <w:r w:rsidR="00130632">
      <w:rPr>
        <w:rStyle w:val="PageNumber"/>
      </w:rPr>
      <w:fldChar w:fldCharType="begin"/>
    </w:r>
    <w:r>
      <w:rPr>
        <w:rStyle w:val="PageNumber"/>
      </w:rPr>
      <w:instrText xml:space="preserve"> PAGE </w:instrText>
    </w:r>
    <w:r w:rsidR="00130632">
      <w:rPr>
        <w:rStyle w:val="PageNumber"/>
      </w:rPr>
      <w:fldChar w:fldCharType="separate"/>
    </w:r>
    <w:r w:rsidR="00890B1A">
      <w:rPr>
        <w:rStyle w:val="PageNumber"/>
        <w:noProof/>
      </w:rPr>
      <w:t>2</w:t>
    </w:r>
    <w:r w:rsidR="00130632">
      <w:rPr>
        <w:rStyle w:val="PageNumber"/>
      </w:rPr>
      <w:fldChar w:fldCharType="end"/>
    </w:r>
  </w:p>
  <w:p w:rsidR="00622C89" w:rsidRDefault="00622C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27" w:rsidRDefault="00321827">
      <w:r>
        <w:separator/>
      </w:r>
    </w:p>
  </w:footnote>
  <w:footnote w:type="continuationSeparator" w:id="0">
    <w:p w:rsidR="00321827" w:rsidRDefault="00321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95"/>
  <w:drawingGridVerticalSpacing w:val="187"/>
  <w:noPunctuationKerning/>
  <w:characterSpacingControl w:val="doNotCompress"/>
  <w:footnotePr>
    <w:footnote w:id="-1"/>
    <w:footnote w:id="0"/>
  </w:footnotePr>
  <w:endnotePr>
    <w:endnote w:id="-1"/>
    <w:endnote w:id="0"/>
  </w:endnotePr>
  <w:compat/>
  <w:rsids>
    <w:rsidRoot w:val="008830CE"/>
    <w:rsid w:val="00130632"/>
    <w:rsid w:val="001D355E"/>
    <w:rsid w:val="00321827"/>
    <w:rsid w:val="00622C89"/>
    <w:rsid w:val="007E434E"/>
    <w:rsid w:val="0082374B"/>
    <w:rsid w:val="008830CE"/>
    <w:rsid w:val="00890B1A"/>
    <w:rsid w:val="00A1483A"/>
    <w:rsid w:val="00B21784"/>
    <w:rsid w:val="00D6400F"/>
    <w:rsid w:val="00E20455"/>
    <w:rsid w:val="00F321EB"/>
    <w:rsid w:val="00F3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89"/>
    <w:pPr>
      <w:ind w:left="835"/>
    </w:pPr>
    <w:rPr>
      <w:rFonts w:ascii="Arial" w:hAnsi="Arial"/>
      <w:spacing w:val="-5"/>
    </w:rPr>
  </w:style>
  <w:style w:type="paragraph" w:styleId="Heading1">
    <w:name w:val="heading 1"/>
    <w:basedOn w:val="Normal"/>
    <w:next w:val="BodyText"/>
    <w:qFormat/>
    <w:rsid w:val="00622C89"/>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622C89"/>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622C89"/>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622C89"/>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622C89"/>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2C89"/>
    <w:pPr>
      <w:spacing w:after="220" w:line="180" w:lineRule="atLeast"/>
      <w:jc w:val="both"/>
    </w:pPr>
  </w:style>
  <w:style w:type="paragraph" w:styleId="Closing">
    <w:name w:val="Closing"/>
    <w:basedOn w:val="Normal"/>
    <w:semiHidden/>
    <w:rsid w:val="00622C89"/>
    <w:pPr>
      <w:keepNext/>
      <w:spacing w:line="220" w:lineRule="atLeast"/>
    </w:pPr>
  </w:style>
  <w:style w:type="paragraph" w:customStyle="1" w:styleId="CompanyName">
    <w:name w:val="Company Name"/>
    <w:basedOn w:val="Normal"/>
    <w:rsid w:val="00622C89"/>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622C89"/>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622C89"/>
    <w:pPr>
      <w:keepLines/>
      <w:spacing w:before="220"/>
      <w:jc w:val="left"/>
    </w:pPr>
  </w:style>
  <w:style w:type="paragraph" w:customStyle="1" w:styleId="HeaderBase">
    <w:name w:val="Header Base"/>
    <w:basedOn w:val="BodyText"/>
    <w:rsid w:val="00622C89"/>
    <w:pPr>
      <w:keepLines/>
      <w:tabs>
        <w:tab w:val="center" w:pos="4320"/>
        <w:tab w:val="right" w:pos="8640"/>
      </w:tabs>
      <w:spacing w:after="0"/>
    </w:pPr>
  </w:style>
  <w:style w:type="paragraph" w:styleId="Footer">
    <w:name w:val="footer"/>
    <w:basedOn w:val="HeaderBase"/>
    <w:semiHidden/>
    <w:rsid w:val="00622C89"/>
    <w:pPr>
      <w:spacing w:before="600"/>
    </w:pPr>
    <w:rPr>
      <w:sz w:val="18"/>
    </w:rPr>
  </w:style>
  <w:style w:type="paragraph" w:styleId="Header">
    <w:name w:val="header"/>
    <w:basedOn w:val="HeaderBase"/>
    <w:semiHidden/>
    <w:rsid w:val="00622C89"/>
    <w:pPr>
      <w:spacing w:after="600"/>
    </w:pPr>
  </w:style>
  <w:style w:type="paragraph" w:customStyle="1" w:styleId="HeadingBase">
    <w:name w:val="Heading Base"/>
    <w:basedOn w:val="BodyText"/>
    <w:next w:val="BodyText"/>
    <w:rsid w:val="00622C89"/>
    <w:pPr>
      <w:keepNext/>
      <w:keepLines/>
      <w:spacing w:after="0"/>
      <w:jc w:val="left"/>
    </w:pPr>
    <w:rPr>
      <w:rFonts w:ascii="Arial Black" w:hAnsi="Arial Black"/>
      <w:spacing w:val="-10"/>
      <w:kern w:val="28"/>
    </w:rPr>
  </w:style>
  <w:style w:type="paragraph" w:styleId="MessageHeader">
    <w:name w:val="Message Header"/>
    <w:basedOn w:val="BodyText"/>
    <w:semiHidden/>
    <w:rsid w:val="00622C89"/>
    <w:pPr>
      <w:keepLines/>
      <w:spacing w:after="120"/>
      <w:ind w:left="1555" w:hanging="720"/>
      <w:jc w:val="left"/>
    </w:pPr>
  </w:style>
  <w:style w:type="paragraph" w:customStyle="1" w:styleId="MessageHeaderFirst">
    <w:name w:val="Message Header First"/>
    <w:basedOn w:val="MessageHeader"/>
    <w:next w:val="MessageHeader"/>
    <w:rsid w:val="00622C89"/>
    <w:pPr>
      <w:spacing w:before="220"/>
    </w:pPr>
  </w:style>
  <w:style w:type="character" w:customStyle="1" w:styleId="MessageHeaderLabel">
    <w:name w:val="Message Header Label"/>
    <w:rsid w:val="00622C89"/>
    <w:rPr>
      <w:rFonts w:ascii="Arial Black" w:hAnsi="Arial Black"/>
      <w:spacing w:val="-10"/>
      <w:sz w:val="18"/>
    </w:rPr>
  </w:style>
  <w:style w:type="paragraph" w:customStyle="1" w:styleId="MessageHeaderLast">
    <w:name w:val="Message Header Last"/>
    <w:basedOn w:val="MessageHeader"/>
    <w:next w:val="BodyText"/>
    <w:rsid w:val="00622C89"/>
    <w:pPr>
      <w:pBdr>
        <w:bottom w:val="single" w:sz="6" w:space="15" w:color="auto"/>
      </w:pBdr>
      <w:spacing w:after="320"/>
    </w:pPr>
  </w:style>
  <w:style w:type="paragraph" w:styleId="NormalIndent">
    <w:name w:val="Normal Indent"/>
    <w:basedOn w:val="Normal"/>
    <w:semiHidden/>
    <w:rsid w:val="00622C89"/>
    <w:pPr>
      <w:ind w:left="1555"/>
    </w:pPr>
  </w:style>
  <w:style w:type="character" w:styleId="PageNumber">
    <w:name w:val="page number"/>
    <w:semiHidden/>
    <w:rsid w:val="00622C89"/>
    <w:rPr>
      <w:sz w:val="18"/>
    </w:rPr>
  </w:style>
  <w:style w:type="paragraph" w:customStyle="1" w:styleId="ReturnAddress">
    <w:name w:val="Return Address"/>
    <w:basedOn w:val="Normal"/>
    <w:rsid w:val="00622C89"/>
    <w:pPr>
      <w:keepLines/>
      <w:spacing w:line="200" w:lineRule="atLeast"/>
      <w:ind w:left="0"/>
    </w:pPr>
    <w:rPr>
      <w:spacing w:val="-2"/>
      <w:sz w:val="16"/>
    </w:rPr>
  </w:style>
  <w:style w:type="paragraph" w:styleId="Signature">
    <w:name w:val="Signature"/>
    <w:basedOn w:val="BodyText"/>
    <w:semiHidden/>
    <w:rsid w:val="00622C89"/>
    <w:pPr>
      <w:keepNext/>
      <w:keepLines/>
      <w:spacing w:before="660" w:after="0"/>
    </w:pPr>
  </w:style>
  <w:style w:type="paragraph" w:customStyle="1" w:styleId="SignatureJobTitle">
    <w:name w:val="Signature Job Title"/>
    <w:basedOn w:val="Signature"/>
    <w:next w:val="Normal"/>
    <w:rsid w:val="00622C89"/>
    <w:pPr>
      <w:spacing w:before="0"/>
      <w:jc w:val="left"/>
    </w:pPr>
  </w:style>
  <w:style w:type="paragraph" w:customStyle="1" w:styleId="SignatureName">
    <w:name w:val="Signature Name"/>
    <w:basedOn w:val="Signature"/>
    <w:next w:val="SignatureJobTitle"/>
    <w:rsid w:val="00622C89"/>
    <w:pPr>
      <w:spacing w:before="720"/>
      <w:jc w:val="left"/>
    </w:pPr>
  </w:style>
  <w:style w:type="paragraph" w:styleId="BalloonText">
    <w:name w:val="Balloon Text"/>
    <w:basedOn w:val="Normal"/>
    <w:link w:val="BalloonTextChar"/>
    <w:uiPriority w:val="99"/>
    <w:semiHidden/>
    <w:unhideWhenUsed/>
    <w:rsid w:val="00E20455"/>
    <w:rPr>
      <w:rFonts w:ascii="Tahoma" w:hAnsi="Tahoma" w:cs="Tahoma"/>
      <w:sz w:val="16"/>
      <w:szCs w:val="16"/>
    </w:rPr>
  </w:style>
  <w:style w:type="paragraph" w:styleId="List">
    <w:name w:val="List"/>
    <w:basedOn w:val="Normal"/>
    <w:semiHidden/>
    <w:rsid w:val="00622C89"/>
    <w:pPr>
      <w:ind w:left="1195" w:hanging="360"/>
    </w:pPr>
  </w:style>
  <w:style w:type="paragraph" w:styleId="List2">
    <w:name w:val="List 2"/>
    <w:basedOn w:val="Normal"/>
    <w:semiHidden/>
    <w:rsid w:val="00622C89"/>
    <w:pPr>
      <w:ind w:left="1555" w:hanging="360"/>
    </w:pPr>
  </w:style>
  <w:style w:type="paragraph" w:styleId="List3">
    <w:name w:val="List 3"/>
    <w:basedOn w:val="Normal"/>
    <w:semiHidden/>
    <w:rsid w:val="00622C89"/>
    <w:pPr>
      <w:ind w:left="1915" w:hanging="360"/>
    </w:pPr>
  </w:style>
  <w:style w:type="paragraph" w:styleId="List4">
    <w:name w:val="List 4"/>
    <w:basedOn w:val="Normal"/>
    <w:semiHidden/>
    <w:rsid w:val="00622C89"/>
    <w:pPr>
      <w:ind w:left="2275" w:hanging="360"/>
    </w:pPr>
  </w:style>
  <w:style w:type="paragraph" w:styleId="List5">
    <w:name w:val="List 5"/>
    <w:basedOn w:val="Normal"/>
    <w:semiHidden/>
    <w:rsid w:val="00622C89"/>
    <w:pPr>
      <w:ind w:left="2635" w:hanging="360"/>
    </w:pPr>
  </w:style>
  <w:style w:type="paragraph" w:styleId="ListBullet">
    <w:name w:val="List Bullet"/>
    <w:basedOn w:val="Normal"/>
    <w:autoRedefine/>
    <w:semiHidden/>
    <w:rsid w:val="00622C89"/>
    <w:pPr>
      <w:numPr>
        <w:numId w:val="3"/>
      </w:numPr>
      <w:ind w:left="1195"/>
    </w:pPr>
  </w:style>
  <w:style w:type="paragraph" w:styleId="ListBullet2">
    <w:name w:val="List Bullet 2"/>
    <w:basedOn w:val="Normal"/>
    <w:autoRedefine/>
    <w:semiHidden/>
    <w:rsid w:val="00622C89"/>
    <w:pPr>
      <w:numPr>
        <w:numId w:val="4"/>
      </w:numPr>
      <w:ind w:left="1555"/>
    </w:pPr>
  </w:style>
  <w:style w:type="paragraph" w:styleId="ListBullet3">
    <w:name w:val="List Bullet 3"/>
    <w:basedOn w:val="Normal"/>
    <w:autoRedefine/>
    <w:semiHidden/>
    <w:rsid w:val="00622C89"/>
    <w:pPr>
      <w:numPr>
        <w:numId w:val="5"/>
      </w:numPr>
      <w:ind w:left="1915"/>
    </w:pPr>
  </w:style>
  <w:style w:type="paragraph" w:styleId="ListBullet4">
    <w:name w:val="List Bullet 4"/>
    <w:basedOn w:val="Normal"/>
    <w:autoRedefine/>
    <w:semiHidden/>
    <w:rsid w:val="00622C89"/>
    <w:pPr>
      <w:numPr>
        <w:numId w:val="6"/>
      </w:numPr>
      <w:ind w:left="2275"/>
    </w:pPr>
  </w:style>
  <w:style w:type="paragraph" w:styleId="ListBullet5">
    <w:name w:val="List Bullet 5"/>
    <w:basedOn w:val="Normal"/>
    <w:autoRedefine/>
    <w:semiHidden/>
    <w:rsid w:val="00622C89"/>
    <w:pPr>
      <w:numPr>
        <w:numId w:val="7"/>
      </w:numPr>
      <w:ind w:left="2635"/>
    </w:pPr>
  </w:style>
  <w:style w:type="paragraph" w:styleId="ListContinue">
    <w:name w:val="List Continue"/>
    <w:basedOn w:val="Normal"/>
    <w:semiHidden/>
    <w:rsid w:val="00622C89"/>
    <w:pPr>
      <w:spacing w:after="120"/>
      <w:ind w:left="1195"/>
    </w:pPr>
  </w:style>
  <w:style w:type="paragraph" w:styleId="ListContinue2">
    <w:name w:val="List Continue 2"/>
    <w:basedOn w:val="Normal"/>
    <w:semiHidden/>
    <w:rsid w:val="00622C89"/>
    <w:pPr>
      <w:spacing w:after="120"/>
      <w:ind w:left="1555"/>
    </w:pPr>
  </w:style>
  <w:style w:type="paragraph" w:styleId="ListContinue3">
    <w:name w:val="List Continue 3"/>
    <w:basedOn w:val="Normal"/>
    <w:semiHidden/>
    <w:rsid w:val="00622C89"/>
    <w:pPr>
      <w:spacing w:after="120"/>
      <w:ind w:left="1915"/>
    </w:pPr>
  </w:style>
  <w:style w:type="paragraph" w:styleId="ListContinue4">
    <w:name w:val="List Continue 4"/>
    <w:basedOn w:val="Normal"/>
    <w:semiHidden/>
    <w:rsid w:val="00622C89"/>
    <w:pPr>
      <w:spacing w:after="120"/>
      <w:ind w:left="2275"/>
    </w:pPr>
  </w:style>
  <w:style w:type="paragraph" w:styleId="ListContinue5">
    <w:name w:val="List Continue 5"/>
    <w:basedOn w:val="Normal"/>
    <w:semiHidden/>
    <w:rsid w:val="00622C89"/>
    <w:pPr>
      <w:spacing w:after="120"/>
      <w:ind w:left="2635"/>
    </w:pPr>
  </w:style>
  <w:style w:type="paragraph" w:styleId="ListNumber">
    <w:name w:val="List Number"/>
    <w:basedOn w:val="Normal"/>
    <w:semiHidden/>
    <w:rsid w:val="00622C89"/>
    <w:pPr>
      <w:numPr>
        <w:numId w:val="8"/>
      </w:numPr>
      <w:ind w:left="1195"/>
    </w:pPr>
  </w:style>
  <w:style w:type="paragraph" w:styleId="ListNumber2">
    <w:name w:val="List Number 2"/>
    <w:basedOn w:val="Normal"/>
    <w:semiHidden/>
    <w:rsid w:val="00622C89"/>
    <w:pPr>
      <w:numPr>
        <w:numId w:val="9"/>
      </w:numPr>
      <w:ind w:left="1555"/>
    </w:pPr>
  </w:style>
  <w:style w:type="paragraph" w:styleId="ListNumber3">
    <w:name w:val="List Number 3"/>
    <w:basedOn w:val="Normal"/>
    <w:semiHidden/>
    <w:rsid w:val="00622C89"/>
    <w:pPr>
      <w:numPr>
        <w:numId w:val="10"/>
      </w:numPr>
      <w:ind w:left="1915"/>
    </w:pPr>
  </w:style>
  <w:style w:type="paragraph" w:styleId="ListNumber4">
    <w:name w:val="List Number 4"/>
    <w:basedOn w:val="Normal"/>
    <w:semiHidden/>
    <w:rsid w:val="00622C89"/>
    <w:pPr>
      <w:numPr>
        <w:numId w:val="11"/>
      </w:numPr>
      <w:ind w:left="2275"/>
    </w:pPr>
  </w:style>
  <w:style w:type="paragraph" w:styleId="ListNumber5">
    <w:name w:val="List Number 5"/>
    <w:basedOn w:val="Normal"/>
    <w:semiHidden/>
    <w:rsid w:val="00622C89"/>
    <w:pPr>
      <w:numPr>
        <w:numId w:val="12"/>
      </w:numPr>
      <w:ind w:left="2635"/>
    </w:pPr>
  </w:style>
  <w:style w:type="character" w:customStyle="1" w:styleId="BalloonTextChar">
    <w:name w:val="Balloon Text Char"/>
    <w:basedOn w:val="DefaultParagraphFont"/>
    <w:link w:val="BalloonText"/>
    <w:uiPriority w:val="99"/>
    <w:semiHidden/>
    <w:rsid w:val="00E20455"/>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non.thomson\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shanon.thomson</dc:creator>
  <cp:keywords/>
  <dc:description/>
  <cp:lastModifiedBy>shelia.redmon</cp:lastModifiedBy>
  <cp:revision>2</cp:revision>
  <cp:lastPrinted>2011-05-06T14:45:00Z</cp:lastPrinted>
  <dcterms:created xsi:type="dcterms:W3CDTF">2011-05-06T14:48:00Z</dcterms:created>
  <dcterms:modified xsi:type="dcterms:W3CDTF">2011-05-06T14:48:00Z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