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CBD228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3524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8C9EB5A" w:rsidR="006F0552" w:rsidRPr="00716300" w:rsidRDefault="00B51A4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</w:t>
          </w:r>
          <w:r w:rsidR="00816E4D">
            <w:rPr>
              <w:rFonts w:asciiTheme="minorHAnsi" w:hAnsiTheme="minorHAnsi" w:cstheme="minorHAnsi"/>
            </w:rPr>
            <w:t>High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9D03EC3" w:rsidR="00DE0B82" w:rsidRPr="00716300" w:rsidRDefault="00B51A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 Hills Church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0825D0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B51A47">
            <w:rPr>
              <w:rFonts w:asciiTheme="minorHAnsi" w:hAnsiTheme="minorHAnsi" w:cstheme="minorHAnsi"/>
            </w:rPr>
            <w:t>3/29</w:t>
          </w:r>
          <w:r w:rsidR="00816E4D">
            <w:rPr>
              <w:rFonts w:asciiTheme="minorHAnsi" w:hAnsiTheme="minorHAnsi" w:cstheme="minorHAnsi"/>
            </w:rPr>
            <w:t>/2024</w:t>
          </w:r>
          <w:r w:rsidR="00B51A47">
            <w:rPr>
              <w:rFonts w:asciiTheme="minorHAnsi" w:hAnsiTheme="minorHAnsi" w:cstheme="minorHAnsi"/>
            </w:rPr>
            <w:t>, 3/30/2024 and 3/31/2024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B714CC2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B51A47">
            <w:rPr>
              <w:rFonts w:asciiTheme="minorHAnsi" w:hAnsiTheme="minorHAnsi" w:cstheme="minorHAnsi"/>
            </w:rPr>
            <w:t>Boone County</w:t>
          </w:r>
          <w:r w:rsidR="00816E4D">
            <w:rPr>
              <w:rFonts w:asciiTheme="minorHAnsi" w:hAnsiTheme="minorHAnsi" w:cstheme="minorHAnsi"/>
            </w:rPr>
            <w:t xml:space="preserve"> High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</w:t>
          </w:r>
          <w:r w:rsidR="00B51A47">
            <w:rPr>
              <w:rFonts w:asciiTheme="minorHAnsi" w:hAnsiTheme="minorHAnsi" w:cstheme="minorHAnsi"/>
            </w:rPr>
            <w:t xml:space="preserve">and 7 Hills Church </w:t>
          </w:r>
          <w:r w:rsidR="001E3524">
            <w:rPr>
              <w:rFonts w:asciiTheme="minorHAnsi" w:hAnsiTheme="minorHAnsi" w:cstheme="minorHAnsi"/>
            </w:rPr>
            <w:t xml:space="preserve">to </w:t>
          </w:r>
          <w:r w:rsidR="00D72461">
            <w:rPr>
              <w:rFonts w:asciiTheme="minorHAnsi" w:hAnsiTheme="minorHAnsi" w:cstheme="minorHAnsi"/>
            </w:rPr>
            <w:t xml:space="preserve">use </w:t>
          </w:r>
          <w:r w:rsidR="00B51A47">
            <w:rPr>
              <w:rFonts w:asciiTheme="minorHAnsi" w:hAnsiTheme="minorHAnsi" w:cstheme="minorHAnsi"/>
            </w:rPr>
            <w:t>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0948436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B51A47">
            <w:rPr>
              <w:rFonts w:asciiTheme="minorHAnsi" w:hAnsiTheme="minorHAnsi" w:cstheme="minorHAnsi"/>
            </w:rPr>
            <w:t>Boone County</w:t>
          </w:r>
          <w:r w:rsidR="00816E4D">
            <w:rPr>
              <w:rFonts w:asciiTheme="minorHAnsi" w:hAnsiTheme="minorHAnsi" w:cstheme="minorHAnsi"/>
            </w:rPr>
            <w:t xml:space="preserve"> High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</w:t>
          </w:r>
          <w:r w:rsidR="00B51A47">
            <w:rPr>
              <w:rFonts w:asciiTheme="minorHAnsi" w:hAnsiTheme="minorHAnsi" w:cstheme="minorHAnsi"/>
            </w:rPr>
            <w:t xml:space="preserve">and 7 Hills Church </w:t>
          </w:r>
          <w:r w:rsidR="00816E4D">
            <w:rPr>
              <w:rFonts w:asciiTheme="minorHAnsi" w:hAnsiTheme="minorHAnsi" w:cstheme="minorHAnsi"/>
            </w:rPr>
            <w:t xml:space="preserve">to use </w:t>
          </w:r>
          <w:r w:rsidR="00B51A47">
            <w:rPr>
              <w:rFonts w:asciiTheme="minorHAnsi" w:hAnsiTheme="minorHAnsi" w:cstheme="minorHAnsi"/>
            </w:rPr>
            <w:t>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710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0F4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16E4D"/>
    <w:rsid w:val="0083442B"/>
    <w:rsid w:val="0084129D"/>
    <w:rsid w:val="00844B33"/>
    <w:rsid w:val="00846710"/>
    <w:rsid w:val="00863939"/>
    <w:rsid w:val="00873DF0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023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1A47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EF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2024-02-23T16:17:00Z</cp:lastPrinted>
  <dcterms:created xsi:type="dcterms:W3CDTF">2024-02-23T16:15:00Z</dcterms:created>
  <dcterms:modified xsi:type="dcterms:W3CDTF">2024-02-23T16:17:00Z</dcterms:modified>
</cp:coreProperties>
</file>