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50A955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2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D250D">
            <w:rPr>
              <w:rFonts w:asciiTheme="minorHAnsi" w:hAnsiTheme="minorHAnsi" w:cstheme="minorHAnsi"/>
            </w:rPr>
            <w:t>12/14/2023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1D090995" w:rsidR="006F0552" w:rsidRPr="00716300" w:rsidRDefault="000D250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 xml:space="preserve">Boone County </w:t>
          </w:r>
          <w:r w:rsidR="009A5233">
            <w:rPr>
              <w:rFonts w:asciiTheme="minorHAnsi" w:hAnsiTheme="minorHAnsi" w:cstheme="minorHAnsi"/>
            </w:rPr>
            <w:t>High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1721233" w:rsidR="00DE0B82" w:rsidRPr="00716300" w:rsidRDefault="000D25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Kings Hammer Soccer Club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17F41F6" w:rsidR="00DE0B82" w:rsidRPr="00716300" w:rsidRDefault="0068640B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0D250D">
            <w:rPr>
              <w:rFonts w:asciiTheme="minorHAnsi" w:hAnsiTheme="minorHAnsi" w:cstheme="minorHAnsi"/>
            </w:rPr>
            <w:t>for Kings Hammer Soccer Club to use Facilities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5622FCE4" w:rsidR="008A2749" w:rsidRPr="008A2749" w:rsidRDefault="000D25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Numerous dates for the month of March,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7C67FE88" w:rsidR="00D072A8" w:rsidRPr="00DE0B82" w:rsidRDefault="009A523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 xml:space="preserve">Strategic Plan 4D: Boone County Schools will provide safe, clean, learner ready facilities.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C02572F" w:rsidR="00D072A8" w:rsidRPr="006F0552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0D250D">
            <w:rPr>
              <w:rFonts w:asciiTheme="minorHAnsi" w:hAnsiTheme="minorHAnsi" w:cstheme="minorHAnsi"/>
            </w:rPr>
            <w:t>with Boone County High School and Kings Hammer Soccer Club to use our Facilities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6119E16" w14:textId="7F727BD6" w:rsidR="009A5233" w:rsidRPr="00B12A6C" w:rsidRDefault="000D250D" w:rsidP="00B12A6C">
          <w:pPr>
            <w:pStyle w:val="NoSpacing"/>
            <w:ind w:left="270"/>
          </w:pPr>
          <w:r>
            <w:t xml:space="preserve">No cost to the </w:t>
          </w:r>
          <w:proofErr w:type="gramStart"/>
          <w: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2094BA14" w:rsidR="00DE0B82" w:rsidRDefault="000D250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ABC1830" w:rsidR="00D072A8" w:rsidRPr="008A2749" w:rsidRDefault="0068640B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Facility Use Agreement</w:t>
          </w:r>
          <w:r w:rsidR="000D250D">
            <w:rPr>
              <w:rFonts w:asciiTheme="minorHAnsi" w:hAnsiTheme="minorHAnsi" w:cstheme="minorHAnsi"/>
            </w:rPr>
            <w:t xml:space="preserve"> with Boone County High School and Kings Hammer Soccer Club to use the facilities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31759CA" w:rsidR="00D072A8" w:rsidRPr="00D072A8" w:rsidRDefault="00B12A6C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D922E" w14:textId="77777777" w:rsidR="00A145BA" w:rsidRDefault="00A145BA">
      <w:r>
        <w:separator/>
      </w:r>
    </w:p>
  </w:endnote>
  <w:endnote w:type="continuationSeparator" w:id="0">
    <w:p w14:paraId="2DF68B52" w14:textId="77777777" w:rsidR="00A145BA" w:rsidRDefault="00A1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014DB" w14:textId="77777777" w:rsidR="00A145BA" w:rsidRDefault="00A145BA">
      <w:r>
        <w:separator/>
      </w:r>
    </w:p>
  </w:footnote>
  <w:footnote w:type="continuationSeparator" w:id="0">
    <w:p w14:paraId="70ECF1DD" w14:textId="77777777" w:rsidR="00A145BA" w:rsidRDefault="00A1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250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38E8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30C3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8640B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0F03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233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45BA"/>
    <w:rsid w:val="00A1655A"/>
    <w:rsid w:val="00A1706B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12A6C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A7C8A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2023-11-20T19:38:00Z</cp:lastPrinted>
  <dcterms:created xsi:type="dcterms:W3CDTF">2023-11-20T19:35:00Z</dcterms:created>
  <dcterms:modified xsi:type="dcterms:W3CDTF">2023-11-20T19:39:00Z</dcterms:modified>
</cp:coreProperties>
</file>