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1C66C917" w14:textId="5E90BED2"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12-14T00:00:00Z">
            <w:dateFormat w:val="M/d/yyyy"/>
            <w:lid w:val="en-US"/>
            <w:storeMappedDataAs w:val="dateTime"/>
            <w:calendar w:val="gregorian"/>
          </w:date>
        </w:sdtPr>
        <w:sdtEndPr/>
        <w:sdtContent>
          <w:r w:rsidR="00344E2B">
            <w:rPr>
              <w:rFonts w:asciiTheme="minorHAnsi" w:hAnsiTheme="minorHAnsi" w:cstheme="minorHAnsi"/>
            </w:rPr>
            <w:t>12/14/2023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03916B9A" w:rsidR="006F0552" w:rsidRPr="00716300" w:rsidRDefault="0091583C" w:rsidP="00AB30F5">
          <w:pPr>
            <w:pStyle w:val="NoSpacing"/>
            <w:ind w:left="270"/>
          </w:pPr>
          <w:r>
            <w:rPr>
              <w:rFonts w:asciiTheme="minorHAnsi" w:hAnsiTheme="minorHAnsi" w:cstheme="minorHAnsi"/>
            </w:rPr>
            <w:t>Boone County High School</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706D275B" w:rsidR="00DE0B82" w:rsidRPr="00716300" w:rsidRDefault="000612B8" w:rsidP="00760BF5">
          <w:pPr>
            <w:pStyle w:val="NoSpacing"/>
            <w:ind w:left="270"/>
            <w:rPr>
              <w:rFonts w:asciiTheme="minorHAnsi" w:hAnsiTheme="minorHAnsi" w:cstheme="minorHAnsi"/>
            </w:rPr>
          </w:pPr>
          <w:r>
            <w:rPr>
              <w:rFonts w:asciiTheme="minorHAnsi" w:hAnsiTheme="minorHAnsi" w:cstheme="minorHAnsi"/>
            </w:rPr>
            <w:t>Change Order</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2C7DB3D9" w:rsidR="00DE0B82" w:rsidRPr="00716300" w:rsidRDefault="000612B8" w:rsidP="006F0552">
          <w:pPr>
            <w:pStyle w:val="NoSpacing"/>
            <w:ind w:left="270"/>
            <w:rPr>
              <w:rFonts w:asciiTheme="minorHAnsi" w:hAnsiTheme="minorHAnsi" w:cstheme="minorHAnsi"/>
            </w:rPr>
          </w:pPr>
          <w:r>
            <w:rPr>
              <w:rFonts w:asciiTheme="minorHAnsi" w:hAnsiTheme="minorHAnsi" w:cstheme="minorHAnsi"/>
            </w:rPr>
            <w:t>Change Order #</w:t>
          </w:r>
          <w:r w:rsidR="00344E2B">
            <w:rPr>
              <w:rFonts w:asciiTheme="minorHAnsi" w:hAnsiTheme="minorHAnsi" w:cstheme="minorHAnsi"/>
            </w:rPr>
            <w:t>11</w:t>
          </w:r>
          <w:r w:rsidR="0091583C">
            <w:rPr>
              <w:rFonts w:asciiTheme="minorHAnsi" w:hAnsiTheme="minorHAnsi" w:cstheme="minorHAnsi"/>
            </w:rPr>
            <w:t xml:space="preserve"> for Boone County High School Reno, BG 2</w:t>
          </w:r>
          <w:r w:rsidR="00344E2B">
            <w:rPr>
              <w:rFonts w:asciiTheme="minorHAnsi" w:hAnsiTheme="minorHAnsi" w:cstheme="minorHAnsi"/>
            </w:rPr>
            <w:t>0-183</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6797C37D" w:rsidR="008A2749" w:rsidRPr="008A2749" w:rsidRDefault="00344E2B" w:rsidP="00760BF5">
          <w:pPr>
            <w:pStyle w:val="NoSpacing"/>
            <w:ind w:left="270"/>
            <w:rPr>
              <w:rFonts w:asciiTheme="minorHAnsi" w:hAnsiTheme="minorHAnsi" w:cstheme="minorHAnsi"/>
            </w:rPr>
          </w:pPr>
          <w:r>
            <w:rPr>
              <w:rFonts w:asciiTheme="minorHAnsi" w:hAnsiTheme="minorHAnsi" w:cstheme="minorHAnsi"/>
            </w:rPr>
            <w:t>12/14/2023</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03E9A220" w14:textId="7461413F" w:rsidR="00D072A8" w:rsidRPr="00DE0B82" w:rsidRDefault="000612B8" w:rsidP="00D072A8">
          <w:pPr>
            <w:pStyle w:val="NoSpacing"/>
            <w:rPr>
              <w:rStyle w:val="PlaceholderText"/>
            </w:rPr>
          </w:pPr>
          <w:r>
            <w:rPr>
              <w:rStyle w:val="PlaceholderText"/>
            </w:rPr>
            <w:t>05.1</w:t>
          </w:r>
          <w:r>
            <w:rPr>
              <w:rStyle w:val="PlaceholderText"/>
            </w:rPr>
            <w:br/>
            <w:t xml:space="preserve">Goal 4E:  Boone County Schools will provide safe, clean, learner ready facilities.  1.  Prioritize </w:t>
          </w:r>
          <w:r w:rsidR="00A067B6">
            <w:rPr>
              <w:rStyle w:val="PlaceholderText"/>
            </w:rPr>
            <w:t>t</w:t>
          </w:r>
          <w:r>
            <w:rPr>
              <w:rStyle w:val="PlaceholderText"/>
            </w:rPr>
            <w:t>he district facilities plan to ensure alignment with the desired state as directed by the strategic plan.</w:t>
          </w:r>
        </w:p>
      </w:sdtContent>
    </w:sdt>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3F704E13" w14:textId="7DF4D076" w:rsidR="000612B8" w:rsidRDefault="000612B8" w:rsidP="00D072A8">
          <w:pPr>
            <w:pStyle w:val="NoSpacing"/>
            <w:rPr>
              <w:rFonts w:asciiTheme="minorHAnsi" w:hAnsiTheme="minorHAnsi" w:cstheme="minorHAnsi"/>
            </w:rPr>
          </w:pPr>
          <w:r>
            <w:rPr>
              <w:rFonts w:asciiTheme="minorHAnsi" w:hAnsiTheme="minorHAnsi" w:cstheme="minorHAnsi"/>
            </w:rPr>
            <w:t>This change order includes the following:</w:t>
          </w:r>
        </w:p>
      </w:sdtContent>
    </w:sdt>
    <w:p w14:paraId="5E41A0A7" w14:textId="77777777" w:rsidR="00344E2B" w:rsidRDefault="00344E2B" w:rsidP="00D072A8">
      <w:pPr>
        <w:pStyle w:val="NoSpacing"/>
        <w:rPr>
          <w:rFonts w:asciiTheme="minorHAnsi" w:hAnsiTheme="minorHAnsi" w:cstheme="minorHAnsi"/>
        </w:rPr>
      </w:pPr>
      <w:r>
        <w:rPr>
          <w:rFonts w:asciiTheme="minorHAnsi" w:hAnsiTheme="minorHAnsi" w:cstheme="minorHAnsi"/>
        </w:rPr>
        <w:t>Proposal 67R2 – Add new make-up water connection to separate chilled and hot water systems.  Chilled and hot water systems have been prone to heat transferring between systems and false alarms for the building maintenance team.  This change will eliminate that possibility going forward.</w:t>
      </w:r>
    </w:p>
    <w:p w14:paraId="610A95E8" w14:textId="504B460C" w:rsidR="00D87B57" w:rsidRDefault="00344E2B" w:rsidP="00D072A8">
      <w:pPr>
        <w:pStyle w:val="NoSpacing"/>
        <w:rPr>
          <w:rFonts w:asciiTheme="minorHAnsi" w:hAnsiTheme="minorHAnsi" w:cstheme="minorHAnsi"/>
        </w:rPr>
      </w:pPr>
      <w:r>
        <w:rPr>
          <w:rFonts w:asciiTheme="minorHAnsi" w:hAnsiTheme="minorHAnsi" w:cstheme="minorHAnsi"/>
        </w:rPr>
        <w:t xml:space="preserve">ADD - $12,507.00 </w:t>
      </w:r>
    </w:p>
    <w:p w14:paraId="0F22850E" w14:textId="77777777" w:rsidR="0091583C" w:rsidRDefault="0091583C"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02025217" w:rsidR="00D072A8" w:rsidRPr="006F0552" w:rsidRDefault="000612B8" w:rsidP="00760BF5">
          <w:pPr>
            <w:pStyle w:val="NoSpacing"/>
            <w:ind w:left="270"/>
            <w:rPr>
              <w:rFonts w:asciiTheme="minorHAnsi" w:hAnsiTheme="minorHAnsi" w:cstheme="minorHAnsi"/>
            </w:rPr>
          </w:pPr>
          <w:r>
            <w:rPr>
              <w:rFonts w:asciiTheme="minorHAnsi" w:hAnsiTheme="minorHAnsi" w:cstheme="minorHAnsi"/>
            </w:rPr>
            <w:t>$</w:t>
          </w:r>
          <w:r w:rsidR="00C15653">
            <w:rPr>
              <w:rFonts w:asciiTheme="minorHAnsi" w:hAnsiTheme="minorHAnsi" w:cstheme="minorHAnsi"/>
            </w:rPr>
            <w:t>1</w:t>
          </w:r>
          <w:r w:rsidR="00344E2B">
            <w:rPr>
              <w:rFonts w:asciiTheme="minorHAnsi" w:hAnsiTheme="minorHAnsi" w:cstheme="minorHAnsi"/>
            </w:rPr>
            <w:t>2,507</w:t>
          </w:r>
          <w:r w:rsidR="00C15653">
            <w:rPr>
              <w:rFonts w:asciiTheme="minorHAnsi" w:hAnsiTheme="minorHAnsi" w:cstheme="minorHAnsi"/>
            </w:rPr>
            <w:t>.00</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58ABF2AB" w:rsidR="00DE0B82" w:rsidRDefault="00344E2B" w:rsidP="00760BF5">
          <w:pPr>
            <w:pStyle w:val="NoSpacing"/>
            <w:ind w:left="270"/>
            <w:rPr>
              <w:rFonts w:asciiTheme="minorHAnsi" w:hAnsiTheme="minorHAnsi" w:cstheme="minorHAnsi"/>
            </w:rPr>
          </w:pPr>
          <w:r>
            <w:rPr>
              <w:rFonts w:asciiTheme="minorHAnsi" w:hAnsiTheme="minorHAnsi" w:cstheme="minorHAnsi"/>
            </w:rPr>
            <w:t>General Fund</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14:paraId="4300A899" w14:textId="7498852B" w:rsidR="00FE1745" w:rsidRDefault="00337EAC" w:rsidP="00FE1745">
          <w:pPr>
            <w:pStyle w:val="NoSpacing"/>
            <w:ind w:left="270"/>
            <w:rPr>
              <w:rFonts w:asciiTheme="minorHAnsi" w:hAnsiTheme="minorHAnsi" w:cstheme="minorHAnsi"/>
            </w:rPr>
          </w:pPr>
          <w:r>
            <w:rPr>
              <w:rFonts w:asciiTheme="minorHAnsi" w:hAnsiTheme="minorHAnsi" w:cstheme="minorHAnsi"/>
            </w:rPr>
            <w:t>N/A</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1B8AF874" w14:textId="630D0352" w:rsidR="00FE1745" w:rsidRDefault="00C15653" w:rsidP="00FE1745">
          <w:pPr>
            <w:pStyle w:val="NoSpacing"/>
            <w:rPr>
              <w:rFonts w:cstheme="minorHAnsi"/>
            </w:rPr>
          </w:pPr>
          <w:r>
            <w:rPr>
              <w:rFonts w:cstheme="minorHAnsi"/>
            </w:rPr>
            <w:t>N/A</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6E7652BD" w14:textId="77777777" w:rsidR="00344E2B" w:rsidRDefault="00121DF1" w:rsidP="00D072A8">
          <w:pPr>
            <w:pStyle w:val="NoSpacing"/>
            <w:rPr>
              <w:rFonts w:asciiTheme="minorHAnsi" w:hAnsiTheme="minorHAnsi" w:cstheme="minorHAnsi"/>
            </w:rPr>
          </w:pPr>
          <w:r>
            <w:rPr>
              <w:rFonts w:asciiTheme="minorHAnsi" w:hAnsiTheme="minorHAnsi" w:cstheme="minorHAnsi"/>
            </w:rPr>
            <w:t xml:space="preserve">I recommend the Board approve the </w:t>
          </w:r>
          <w:r w:rsidR="000612B8">
            <w:rPr>
              <w:rFonts w:asciiTheme="minorHAnsi" w:hAnsiTheme="minorHAnsi" w:cstheme="minorHAnsi"/>
            </w:rPr>
            <w:t xml:space="preserve">Change Order </w:t>
          </w:r>
          <w:r w:rsidR="00C15653">
            <w:rPr>
              <w:rFonts w:asciiTheme="minorHAnsi" w:hAnsiTheme="minorHAnsi" w:cstheme="minorHAnsi"/>
            </w:rPr>
            <w:t>#</w:t>
          </w:r>
          <w:r w:rsidR="00344E2B">
            <w:rPr>
              <w:rFonts w:asciiTheme="minorHAnsi" w:hAnsiTheme="minorHAnsi" w:cstheme="minorHAnsi"/>
            </w:rPr>
            <w:t>11</w:t>
          </w:r>
          <w:r w:rsidR="00C15653">
            <w:rPr>
              <w:rFonts w:asciiTheme="minorHAnsi" w:hAnsiTheme="minorHAnsi" w:cstheme="minorHAnsi"/>
            </w:rPr>
            <w:t xml:space="preserve"> – Boone County High School Reno, BG 2</w:t>
          </w:r>
          <w:r w:rsidR="00344E2B">
            <w:rPr>
              <w:rFonts w:asciiTheme="minorHAnsi" w:hAnsiTheme="minorHAnsi" w:cstheme="minorHAnsi"/>
            </w:rPr>
            <w:t>0-183</w:t>
          </w:r>
          <w:r w:rsidR="000612B8">
            <w:rPr>
              <w:rFonts w:asciiTheme="minorHAnsi" w:hAnsiTheme="minorHAnsi" w:cstheme="minorHAnsi"/>
            </w:rPr>
            <w:t>,</w:t>
          </w:r>
        </w:p>
        <w:p w14:paraId="27B3D1CE" w14:textId="4C511B4A" w:rsidR="00D072A8" w:rsidRPr="008A2749" w:rsidRDefault="000612B8" w:rsidP="00D072A8">
          <w:pPr>
            <w:pStyle w:val="NoSpacing"/>
            <w:rPr>
              <w:rFonts w:asciiTheme="minorHAnsi" w:hAnsiTheme="minorHAnsi" w:cstheme="minorHAnsi"/>
            </w:rPr>
          </w:pPr>
          <w:r>
            <w:rPr>
              <w:rFonts w:asciiTheme="minorHAnsi" w:hAnsiTheme="minorHAnsi" w:cstheme="minorHAnsi"/>
            </w:rPr>
            <w:t>as presented.</w:t>
          </w:r>
        </w:p>
      </w:sdtContent>
    </w:sdt>
    <w:p w14:paraId="38848A1A" w14:textId="77777777" w:rsidR="00D072A8" w:rsidRPr="008A2749" w:rsidRDefault="00D072A8" w:rsidP="00D072A8">
      <w:pPr>
        <w:pStyle w:val="NoSpacing"/>
        <w:rPr>
          <w:rFonts w:asciiTheme="minorHAnsi" w:hAnsiTheme="minorHAnsi" w:cstheme="minorHAnsi"/>
        </w:rPr>
      </w:pPr>
    </w:p>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1C2622F2" w14:textId="64AFEB36" w:rsidR="00D072A8" w:rsidRPr="00D072A8" w:rsidRDefault="00121DF1"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457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12B8"/>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1DF1"/>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63D43"/>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37EAC"/>
    <w:rsid w:val="003420F3"/>
    <w:rsid w:val="00344E2B"/>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1DF8"/>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C7DA2"/>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1583C"/>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4C50"/>
    <w:rsid w:val="009F6562"/>
    <w:rsid w:val="00A03361"/>
    <w:rsid w:val="00A04069"/>
    <w:rsid w:val="00A067B6"/>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0934"/>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C6B77"/>
    <w:rsid w:val="00BD4715"/>
    <w:rsid w:val="00BD759A"/>
    <w:rsid w:val="00BE603E"/>
    <w:rsid w:val="00BE670F"/>
    <w:rsid w:val="00BF3414"/>
    <w:rsid w:val="00BF4392"/>
    <w:rsid w:val="00BF5E8F"/>
    <w:rsid w:val="00C046D1"/>
    <w:rsid w:val="00C10D0F"/>
    <w:rsid w:val="00C12D03"/>
    <w:rsid w:val="00C14A4A"/>
    <w:rsid w:val="00C15653"/>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87B57"/>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23926"/>
    <w:rsid w:val="00F349F5"/>
    <w:rsid w:val="00F35D04"/>
    <w:rsid w:val="00F47FF3"/>
    <w:rsid w:val="00F52872"/>
    <w:rsid w:val="00F52AAF"/>
    <w:rsid w:val="00F60D55"/>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2023-11-20T14:13:00Z</cp:lastPrinted>
  <dcterms:created xsi:type="dcterms:W3CDTF">2023-11-20T14:09:00Z</dcterms:created>
  <dcterms:modified xsi:type="dcterms:W3CDTF">2023-11-20T14:13:00Z</dcterms:modified>
</cp:coreProperties>
</file>