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BF" w:rsidRDefault="006468BF" w:rsidP="006468BF">
      <w:pPr>
        <w:pStyle w:val="NoSpacing"/>
        <w:jc w:val="center"/>
      </w:pPr>
      <w:r>
        <w:rPr>
          <w:noProof/>
        </w:rPr>
        <w:drawing>
          <wp:inline distT="0" distB="0" distL="0" distR="0">
            <wp:extent cx="985106" cy="569449"/>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985106" cy="569449"/>
                    </a:xfrm>
                    <a:prstGeom prst="rect">
                      <a:avLst/>
                    </a:prstGeom>
                  </pic:spPr>
                </pic:pic>
              </a:graphicData>
            </a:graphic>
          </wp:inline>
        </w:drawing>
      </w:r>
    </w:p>
    <w:p w:rsidR="006468BF" w:rsidRDefault="006468BF" w:rsidP="00461EE8">
      <w:pPr>
        <w:pStyle w:val="NoSpacing"/>
      </w:pPr>
    </w:p>
    <w:p w:rsidR="006468BF" w:rsidRDefault="006468BF" w:rsidP="006468BF">
      <w:pPr>
        <w:pStyle w:val="NoSpacing"/>
        <w:jc w:val="center"/>
      </w:pPr>
      <w:r>
        <w:t>Board Meeting</w:t>
      </w:r>
    </w:p>
    <w:p w:rsidR="006468BF" w:rsidRDefault="009A1B6C" w:rsidP="006468BF">
      <w:pPr>
        <w:pStyle w:val="NoSpacing"/>
        <w:jc w:val="center"/>
      </w:pPr>
      <w:r>
        <w:t>October</w:t>
      </w:r>
      <w:r w:rsidR="007E05D6">
        <w:t xml:space="preserve"> 2023</w:t>
      </w:r>
    </w:p>
    <w:p w:rsidR="006468BF" w:rsidRDefault="006468BF" w:rsidP="00461EE8">
      <w:pPr>
        <w:pStyle w:val="NoSpacing"/>
      </w:pPr>
    </w:p>
    <w:p w:rsidR="006468BF" w:rsidRDefault="006468BF" w:rsidP="00461EE8">
      <w:pPr>
        <w:pStyle w:val="NoSpacing"/>
      </w:pPr>
    </w:p>
    <w:p w:rsidR="00461EE8" w:rsidRDefault="009A1B6C" w:rsidP="00461EE8">
      <w:pPr>
        <w:pStyle w:val="NoSpacing"/>
      </w:pPr>
      <w:r>
        <w:t xml:space="preserve">October </w:t>
      </w:r>
      <w:r w:rsidR="007E05D6">
        <w:t>2023</w:t>
      </w:r>
      <w:r>
        <w:t xml:space="preserve"> </w:t>
      </w:r>
      <w:r w:rsidR="00461EE8">
        <w:t>Board Meeting</w:t>
      </w:r>
    </w:p>
    <w:p w:rsidR="00461EE8" w:rsidRDefault="00461EE8" w:rsidP="00461EE8">
      <w:pPr>
        <w:pStyle w:val="NoSpacing"/>
      </w:pPr>
      <w:r>
        <w:t>Jr/Sr. High School Principal</w:t>
      </w:r>
    </w:p>
    <w:p w:rsidR="00461EE8" w:rsidRDefault="00461EE8" w:rsidP="00461EE8">
      <w:pPr>
        <w:pStyle w:val="NoSpacing"/>
      </w:pPr>
    </w:p>
    <w:p w:rsidR="00461EE8" w:rsidRDefault="009A1B6C" w:rsidP="00461EE8">
      <w:pPr>
        <w:pStyle w:val="NoSpacing"/>
      </w:pPr>
      <w:r>
        <w:t>Fall Festival</w:t>
      </w:r>
    </w:p>
    <w:p w:rsidR="00671B88" w:rsidRDefault="00B86631" w:rsidP="006468BF">
      <w:pPr>
        <w:pStyle w:val="NoSpacing"/>
        <w:numPr>
          <w:ilvl w:val="0"/>
          <w:numId w:val="1"/>
        </w:numPr>
      </w:pPr>
      <w:r>
        <w:t xml:space="preserve">Held on </w:t>
      </w:r>
      <w:r w:rsidR="007E05D6">
        <w:t>the 6</w:t>
      </w:r>
      <w:r w:rsidR="007E05D6" w:rsidRPr="007E05D6">
        <w:rPr>
          <w:vertAlign w:val="superscript"/>
        </w:rPr>
        <w:t>th</w:t>
      </w:r>
      <w:r w:rsidR="007E05D6">
        <w:t xml:space="preserve"> </w:t>
      </w:r>
      <w:r>
        <w:t>with a great turnout</w:t>
      </w:r>
    </w:p>
    <w:p w:rsidR="00AE64A8" w:rsidRDefault="00AE64A8" w:rsidP="00AE64A8">
      <w:pPr>
        <w:pStyle w:val="NoSpacing"/>
      </w:pPr>
    </w:p>
    <w:p w:rsidR="00AE64A8" w:rsidRDefault="007E05D6" w:rsidP="00AE64A8">
      <w:pPr>
        <w:pStyle w:val="NoSpacing"/>
      </w:pPr>
      <w:r>
        <w:t xml:space="preserve">Halloween Dance </w:t>
      </w:r>
    </w:p>
    <w:p w:rsidR="00AE64A8" w:rsidRDefault="007E05D6" w:rsidP="00AE64A8">
      <w:pPr>
        <w:pStyle w:val="NoSpacing"/>
        <w:numPr>
          <w:ilvl w:val="0"/>
          <w:numId w:val="1"/>
        </w:numPr>
      </w:pPr>
      <w:r>
        <w:t xml:space="preserve">Hosted as a </w:t>
      </w:r>
      <w:r w:rsidR="00AE64A8">
        <w:t>PTO fundraiser</w:t>
      </w:r>
    </w:p>
    <w:p w:rsidR="009A1B6C" w:rsidRDefault="009A1B6C" w:rsidP="009A1B6C">
      <w:pPr>
        <w:pStyle w:val="NoSpacing"/>
      </w:pPr>
    </w:p>
    <w:p w:rsidR="009A1B6C" w:rsidRDefault="009A1B6C" w:rsidP="009A1B6C">
      <w:pPr>
        <w:pStyle w:val="NoSpacing"/>
      </w:pPr>
      <w:r>
        <w:t xml:space="preserve">Window Painting </w:t>
      </w:r>
    </w:p>
    <w:p w:rsidR="009A1B6C" w:rsidRDefault="007E05D6" w:rsidP="009A1B6C">
      <w:pPr>
        <w:pStyle w:val="NoSpacing"/>
        <w:numPr>
          <w:ilvl w:val="0"/>
          <w:numId w:val="1"/>
        </w:numPr>
      </w:pPr>
      <w:r>
        <w:t>Held on the 20</w:t>
      </w:r>
      <w:r w:rsidRPr="007E05D6">
        <w:rPr>
          <w:vertAlign w:val="superscript"/>
        </w:rPr>
        <w:t>th</w:t>
      </w:r>
      <w:r>
        <w:t xml:space="preserve"> </w:t>
      </w:r>
    </w:p>
    <w:p w:rsidR="006468BF" w:rsidRDefault="006468BF" w:rsidP="006468BF">
      <w:pPr>
        <w:pStyle w:val="NoSpacing"/>
      </w:pPr>
    </w:p>
    <w:p w:rsidR="007E05D6" w:rsidRDefault="007E05D6" w:rsidP="006468BF">
      <w:pPr>
        <w:pStyle w:val="NoSpacing"/>
      </w:pPr>
      <w:r>
        <w:t xml:space="preserve">Red Ribbon Week/School Safety Week </w:t>
      </w:r>
    </w:p>
    <w:p w:rsidR="007E05D6" w:rsidRDefault="00154F8C" w:rsidP="007E05D6">
      <w:pPr>
        <w:pStyle w:val="NoSpacing"/>
        <w:numPr>
          <w:ilvl w:val="0"/>
          <w:numId w:val="1"/>
        </w:numPr>
      </w:pPr>
      <w:r>
        <w:t>Held the week of the 23</w:t>
      </w:r>
      <w:r w:rsidRPr="00154F8C">
        <w:rPr>
          <w:vertAlign w:val="superscript"/>
        </w:rPr>
        <w:t>rd</w:t>
      </w:r>
      <w:r>
        <w:t xml:space="preserve"> </w:t>
      </w:r>
    </w:p>
    <w:p w:rsidR="00154F8C" w:rsidRDefault="00154F8C" w:rsidP="00154F8C">
      <w:pPr>
        <w:pStyle w:val="NoSpacing"/>
      </w:pPr>
    </w:p>
    <w:p w:rsidR="00154F8C" w:rsidRDefault="00154F8C" w:rsidP="00154F8C">
      <w:pPr>
        <w:pStyle w:val="NoSpacing"/>
      </w:pPr>
      <w:r>
        <w:t>Principal/Assistant Principal Conference</w:t>
      </w:r>
    </w:p>
    <w:p w:rsidR="00154F8C" w:rsidRDefault="00154F8C" w:rsidP="00154F8C">
      <w:pPr>
        <w:pStyle w:val="NoSpacing"/>
        <w:numPr>
          <w:ilvl w:val="0"/>
          <w:numId w:val="1"/>
        </w:numPr>
      </w:pPr>
      <w:r>
        <w:t>KASA held this conference on the 25</w:t>
      </w:r>
      <w:r w:rsidRPr="00154F8C">
        <w:rPr>
          <w:vertAlign w:val="superscript"/>
        </w:rPr>
        <w:t>th</w:t>
      </w:r>
      <w:r>
        <w:t xml:space="preserve"> in Louisville</w:t>
      </w:r>
    </w:p>
    <w:p w:rsidR="00154F8C" w:rsidRDefault="00154F8C" w:rsidP="00154F8C">
      <w:pPr>
        <w:pStyle w:val="NoSpacing"/>
      </w:pPr>
    </w:p>
    <w:p w:rsidR="007E05D6" w:rsidRDefault="007E05D6" w:rsidP="009A1B6C">
      <w:pPr>
        <w:pStyle w:val="NoSpacing"/>
      </w:pPr>
      <w:r>
        <w:t xml:space="preserve">Moonlight Madness </w:t>
      </w:r>
    </w:p>
    <w:p w:rsidR="007E05D6" w:rsidRDefault="007E05D6" w:rsidP="007E05D6">
      <w:pPr>
        <w:pStyle w:val="NoSpacing"/>
        <w:numPr>
          <w:ilvl w:val="0"/>
          <w:numId w:val="1"/>
        </w:numPr>
      </w:pPr>
      <w:r>
        <w:t>Will be held on November 3</w:t>
      </w:r>
      <w:r w:rsidRPr="007E05D6">
        <w:rPr>
          <w:vertAlign w:val="superscript"/>
        </w:rPr>
        <w:t>rd</w:t>
      </w:r>
      <w:r>
        <w:t xml:space="preserve"> from 5:30-8:00 pm</w:t>
      </w:r>
    </w:p>
    <w:p w:rsidR="007E05D6" w:rsidRDefault="007E05D6" w:rsidP="009A1B6C">
      <w:pPr>
        <w:pStyle w:val="NoSpacing"/>
      </w:pPr>
    </w:p>
    <w:p w:rsidR="009A1B6C" w:rsidRDefault="009A1B6C" w:rsidP="009A1B6C">
      <w:pPr>
        <w:pStyle w:val="NoSpacing"/>
      </w:pPr>
      <w:r>
        <w:t>Beta Induction</w:t>
      </w:r>
      <w:r w:rsidR="00154F8C">
        <w:t>/National Honor Society Induction</w:t>
      </w:r>
    </w:p>
    <w:p w:rsidR="009A1B6C" w:rsidRDefault="00154F8C" w:rsidP="009A1B6C">
      <w:pPr>
        <w:pStyle w:val="NoSpacing"/>
        <w:numPr>
          <w:ilvl w:val="0"/>
          <w:numId w:val="1"/>
        </w:numPr>
      </w:pPr>
      <w:r>
        <w:t>November 8</w:t>
      </w:r>
      <w:r w:rsidRPr="00154F8C">
        <w:rPr>
          <w:vertAlign w:val="superscript"/>
        </w:rPr>
        <w:t>th</w:t>
      </w:r>
      <w:r>
        <w:t xml:space="preserve"> at 5 </w:t>
      </w:r>
    </w:p>
    <w:p w:rsidR="00154F8C" w:rsidRDefault="00154F8C" w:rsidP="00154F8C">
      <w:pPr>
        <w:pStyle w:val="NoSpacing"/>
      </w:pPr>
    </w:p>
    <w:p w:rsidR="00154F8C" w:rsidRDefault="00154F8C" w:rsidP="00154F8C">
      <w:pPr>
        <w:pStyle w:val="NoSpacing"/>
      </w:pPr>
      <w:r>
        <w:t xml:space="preserve">Junior Beta Induction </w:t>
      </w:r>
    </w:p>
    <w:p w:rsidR="00154F8C" w:rsidRDefault="00154F8C" w:rsidP="00154F8C">
      <w:pPr>
        <w:pStyle w:val="NoSpacing"/>
        <w:numPr>
          <w:ilvl w:val="0"/>
          <w:numId w:val="1"/>
        </w:numPr>
      </w:pPr>
      <w:r>
        <w:t>November 1</w:t>
      </w:r>
      <w:r w:rsidRPr="00154F8C">
        <w:rPr>
          <w:vertAlign w:val="superscript"/>
        </w:rPr>
        <w:t>st</w:t>
      </w:r>
      <w:r>
        <w:t xml:space="preserve"> at 5 in MPR</w:t>
      </w:r>
    </w:p>
    <w:p w:rsidR="006468BF" w:rsidRDefault="006468BF" w:rsidP="006468BF">
      <w:pPr>
        <w:pStyle w:val="NoSpacing"/>
      </w:pP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rPr>
        <w:t xml:space="preserve">Students needing to fulfill their graduated driver licensing requirement can register for a free class being held at DSHS on 10/26 by going to </w:t>
      </w:r>
      <w:hyperlink r:id="rId6" w:history="1">
        <w:r>
          <w:rPr>
            <w:rStyle w:val="Hyperlink"/>
            <w:rFonts w:ascii="Calibri" w:hAnsi="Calibri" w:cs="Calibri"/>
            <w:color w:val="0563C1"/>
          </w:rPr>
          <w:t>www.kentuckysafedriver.com</w:t>
        </w:r>
      </w:hyperlink>
      <w:r>
        <w:rPr>
          <w:rFonts w:ascii="Calibri" w:hAnsi="Calibri" w:cs="Calibri"/>
          <w:color w:val="7030A0"/>
        </w:rPr>
        <w:t xml:space="preserve"> and clicking on alive at 25 </w:t>
      </w: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rPr>
        <w:t>Juniors and Seniors WKU visit on 11/1. The tour will start at 10:00. This will be a sign up event. Students must be passing all of their classes, no more than 3 unexcused absences and have no behavior infractions prior to tour date. If you signed up please get your permission form from Ms. Griffin and return to Ms. Griffin by Oct. 24</w:t>
      </w:r>
      <w:r>
        <w:rPr>
          <w:rFonts w:ascii="Calibri" w:hAnsi="Calibri" w:cs="Calibri"/>
          <w:color w:val="7030A0"/>
          <w:vertAlign w:val="superscript"/>
        </w:rPr>
        <w:t>th</w:t>
      </w:r>
      <w:r>
        <w:rPr>
          <w:rFonts w:ascii="Calibri" w:hAnsi="Calibri" w:cs="Calibri"/>
          <w:color w:val="7030A0"/>
        </w:rPr>
        <w:t xml:space="preserve">. </w:t>
      </w:r>
    </w:p>
    <w:p w:rsidR="00AF20FD" w:rsidRDefault="00154F8C" w:rsidP="00154F8C">
      <w:pPr>
        <w:pStyle w:val="NoSpacing"/>
        <w:numPr>
          <w:ilvl w:val="0"/>
          <w:numId w:val="6"/>
        </w:numPr>
        <w:rPr>
          <w:rFonts w:ascii="Calibri" w:hAnsi="Calibri" w:cs="Calibri"/>
          <w:color w:val="7030A0"/>
        </w:rPr>
      </w:pPr>
      <w:r>
        <w:rPr>
          <w:rFonts w:ascii="Calibri" w:hAnsi="Calibri" w:cs="Calibri"/>
          <w:color w:val="7030A0"/>
        </w:rPr>
        <w:t>FSA Id workshop with KHEAA rep on Nov. 1</w:t>
      </w:r>
      <w:r>
        <w:rPr>
          <w:rFonts w:ascii="Calibri" w:hAnsi="Calibri" w:cs="Calibri"/>
          <w:color w:val="7030A0"/>
          <w:vertAlign w:val="superscript"/>
        </w:rPr>
        <w:t>st</w:t>
      </w:r>
      <w:r>
        <w:rPr>
          <w:rFonts w:ascii="Calibri" w:hAnsi="Calibri" w:cs="Calibri"/>
          <w:color w:val="7030A0"/>
        </w:rPr>
        <w:t xml:space="preserve"> in the Library for seniors at 5:00 pm</w:t>
      </w: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rPr>
        <w:t>Marines to speak to seniors during FLEX on November 10</w:t>
      </w:r>
      <w:r>
        <w:rPr>
          <w:rFonts w:ascii="Calibri" w:hAnsi="Calibri" w:cs="Calibri"/>
          <w:color w:val="7030A0"/>
          <w:vertAlign w:val="superscript"/>
        </w:rPr>
        <w:t>th</w:t>
      </w:r>
      <w:r>
        <w:rPr>
          <w:rFonts w:ascii="Calibri" w:hAnsi="Calibri" w:cs="Calibri"/>
          <w:color w:val="7030A0"/>
        </w:rPr>
        <w:t xml:space="preserve">. In the library and following will have a table set up at </w:t>
      </w:r>
      <w:proofErr w:type="gramStart"/>
      <w:r>
        <w:rPr>
          <w:rFonts w:ascii="Calibri" w:hAnsi="Calibri" w:cs="Calibri"/>
          <w:color w:val="7030A0"/>
        </w:rPr>
        <w:t>lunch.</w:t>
      </w:r>
      <w:proofErr w:type="gramEnd"/>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rPr>
        <w:t>Interested Sophomores will tour the MCC technical labs on November 10</w:t>
      </w:r>
      <w:r>
        <w:rPr>
          <w:rFonts w:ascii="Calibri" w:hAnsi="Calibri" w:cs="Calibri"/>
          <w:color w:val="7030A0"/>
          <w:vertAlign w:val="superscript"/>
        </w:rPr>
        <w:t>th</w:t>
      </w: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rPr>
        <w:lastRenderedPageBreak/>
        <w:t xml:space="preserve">Senior formal photo make up day is November 14th </w:t>
      </w: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rPr>
        <w:t>Sophomores will tour Caldwell Regional Tech Center on Nov. 21</w:t>
      </w:r>
      <w:r>
        <w:rPr>
          <w:rFonts w:ascii="Calibri" w:hAnsi="Calibri" w:cs="Calibri"/>
          <w:color w:val="7030A0"/>
          <w:vertAlign w:val="superscript"/>
        </w:rPr>
        <w:t>st</w:t>
      </w:r>
      <w:r>
        <w:rPr>
          <w:rFonts w:ascii="Calibri" w:hAnsi="Calibri" w:cs="Calibri"/>
          <w:color w:val="7030A0"/>
        </w:rPr>
        <w:t>. They will leave at 9:20.</w:t>
      </w:r>
      <w:r>
        <w:rPr>
          <w:rFonts w:ascii="Calibri" w:hAnsi="Calibri" w:cs="Calibri"/>
          <w:color w:val="7030A0"/>
          <w:sz w:val="24"/>
          <w:szCs w:val="24"/>
        </w:rPr>
        <w:t xml:space="preserve"> </w:t>
      </w: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sz w:val="24"/>
          <w:szCs w:val="24"/>
        </w:rPr>
        <w:t xml:space="preserve">MCC School Counts 11-24 during FLEX to talk with </w:t>
      </w:r>
      <w:proofErr w:type="gramStart"/>
      <w:r>
        <w:rPr>
          <w:rFonts w:ascii="Calibri" w:hAnsi="Calibri" w:cs="Calibri"/>
          <w:color w:val="7030A0"/>
          <w:sz w:val="24"/>
          <w:szCs w:val="24"/>
        </w:rPr>
        <w:t>Seniors</w:t>
      </w:r>
      <w:proofErr w:type="gramEnd"/>
      <w:r>
        <w:rPr>
          <w:rFonts w:ascii="Calibri" w:hAnsi="Calibri" w:cs="Calibri"/>
          <w:color w:val="7030A0"/>
          <w:sz w:val="24"/>
          <w:szCs w:val="24"/>
        </w:rPr>
        <w:t xml:space="preserve"> in the library.</w:t>
      </w: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sz w:val="24"/>
          <w:szCs w:val="24"/>
        </w:rPr>
        <w:t>Picture retake day will be October 26</w:t>
      </w:r>
      <w:r>
        <w:rPr>
          <w:rFonts w:ascii="Calibri" w:hAnsi="Calibri" w:cs="Calibri"/>
          <w:color w:val="7030A0"/>
          <w:sz w:val="24"/>
          <w:szCs w:val="24"/>
          <w:vertAlign w:val="superscript"/>
        </w:rPr>
        <w:t>th</w:t>
      </w:r>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rPr>
        <w:t xml:space="preserve">Guest speaker from Murray State University’s OSHA department will speak to seniors during FLEX in the library on Dec. </w:t>
      </w:r>
      <w:proofErr w:type="gramStart"/>
      <w:r>
        <w:rPr>
          <w:rFonts w:ascii="Calibri" w:hAnsi="Calibri" w:cs="Calibri"/>
          <w:color w:val="7030A0"/>
        </w:rPr>
        <w:t>6th .</w:t>
      </w:r>
      <w:proofErr w:type="gramEnd"/>
    </w:p>
    <w:p w:rsidR="00154F8C" w:rsidRDefault="00154F8C" w:rsidP="00154F8C">
      <w:pPr>
        <w:numPr>
          <w:ilvl w:val="0"/>
          <w:numId w:val="6"/>
        </w:numPr>
        <w:rPr>
          <w:rFonts w:ascii="Times New Roman" w:hAnsi="Times New Roman" w:cs="Times New Roman"/>
          <w:sz w:val="24"/>
          <w:szCs w:val="24"/>
        </w:rPr>
      </w:pPr>
      <w:r>
        <w:rPr>
          <w:rFonts w:ascii="Calibri" w:hAnsi="Calibri" w:cs="Calibri"/>
          <w:color w:val="7030A0"/>
          <w:sz w:val="24"/>
          <w:szCs w:val="24"/>
        </w:rPr>
        <w:t xml:space="preserve">Guest speaker, </w:t>
      </w:r>
      <w:proofErr w:type="spellStart"/>
      <w:r>
        <w:rPr>
          <w:rFonts w:ascii="Calibri" w:hAnsi="Calibri" w:cs="Calibri"/>
          <w:color w:val="7030A0"/>
          <w:sz w:val="24"/>
          <w:szCs w:val="24"/>
        </w:rPr>
        <w:t>Jaci</w:t>
      </w:r>
      <w:proofErr w:type="spellEnd"/>
      <w:r>
        <w:rPr>
          <w:rFonts w:ascii="Calibri" w:hAnsi="Calibri" w:cs="Calibri"/>
          <w:color w:val="7030A0"/>
          <w:sz w:val="24"/>
          <w:szCs w:val="24"/>
        </w:rPr>
        <w:t xml:space="preserve"> </w:t>
      </w:r>
      <w:proofErr w:type="spellStart"/>
      <w:r>
        <w:rPr>
          <w:rFonts w:ascii="Calibri" w:hAnsi="Calibri" w:cs="Calibri"/>
          <w:color w:val="7030A0"/>
          <w:sz w:val="24"/>
          <w:szCs w:val="24"/>
        </w:rPr>
        <w:t>Babbs</w:t>
      </w:r>
      <w:proofErr w:type="spellEnd"/>
      <w:r>
        <w:rPr>
          <w:rFonts w:ascii="Calibri" w:hAnsi="Calibri" w:cs="Calibri"/>
          <w:color w:val="7030A0"/>
          <w:sz w:val="24"/>
          <w:szCs w:val="24"/>
        </w:rPr>
        <w:t>, UK softball player, to speak the student body on December 15th in the gym. This event is sponsored by FCA</w:t>
      </w:r>
    </w:p>
    <w:p w:rsidR="00154F8C" w:rsidRPr="00154F8C" w:rsidRDefault="00154F8C" w:rsidP="00154F8C">
      <w:pPr>
        <w:numPr>
          <w:ilvl w:val="0"/>
          <w:numId w:val="6"/>
        </w:numPr>
        <w:rPr>
          <w:rFonts w:ascii="Times New Roman" w:hAnsi="Times New Roman" w:cs="Times New Roman"/>
          <w:sz w:val="24"/>
          <w:szCs w:val="24"/>
        </w:rPr>
      </w:pPr>
      <w:r>
        <w:rPr>
          <w:rFonts w:ascii="Calibri" w:hAnsi="Calibri" w:cs="Calibri"/>
          <w:color w:val="7030A0"/>
          <w:sz w:val="24"/>
          <w:szCs w:val="24"/>
        </w:rPr>
        <w:t xml:space="preserve">Berea College will be here to speak with </w:t>
      </w:r>
      <w:proofErr w:type="gramStart"/>
      <w:r>
        <w:rPr>
          <w:rFonts w:ascii="Calibri" w:hAnsi="Calibri" w:cs="Calibri"/>
          <w:color w:val="7030A0"/>
          <w:sz w:val="24"/>
          <w:szCs w:val="24"/>
        </w:rPr>
        <w:t>Seniors</w:t>
      </w:r>
      <w:proofErr w:type="gramEnd"/>
      <w:r>
        <w:rPr>
          <w:rFonts w:ascii="Calibri" w:hAnsi="Calibri" w:cs="Calibri"/>
          <w:color w:val="7030A0"/>
          <w:sz w:val="24"/>
          <w:szCs w:val="24"/>
        </w:rPr>
        <w:t xml:space="preserve"> on 12-6 at 1:00 in the lobby. </w:t>
      </w:r>
    </w:p>
    <w:p w:rsidR="00154F8C" w:rsidRDefault="00154F8C" w:rsidP="00154F8C">
      <w:pPr>
        <w:numPr>
          <w:ilvl w:val="0"/>
          <w:numId w:val="6"/>
        </w:numPr>
        <w:rPr>
          <w:rFonts w:ascii="Times New Roman" w:hAnsi="Times New Roman" w:cs="Times New Roman"/>
          <w:sz w:val="24"/>
          <w:szCs w:val="24"/>
        </w:rPr>
      </w:pPr>
    </w:p>
    <w:p w:rsidR="00154F8C" w:rsidRDefault="00154F8C" w:rsidP="00154F8C">
      <w:pPr>
        <w:numPr>
          <w:ilvl w:val="0"/>
          <w:numId w:val="6"/>
        </w:numPr>
        <w:rPr>
          <w:rFonts w:ascii="Calibri" w:hAnsi="Calibri" w:cs="Calibri"/>
          <w:color w:val="7030A0"/>
        </w:rPr>
      </w:pPr>
      <w:r>
        <w:rPr>
          <w:rFonts w:ascii="Calibri" w:hAnsi="Calibri" w:cs="Calibri"/>
          <w:color w:val="7030A0"/>
        </w:rPr>
        <w:t>FASFA workshop on  Jan 31 with KHEAA rep. at 5:00 pm</w:t>
      </w:r>
    </w:p>
    <w:p w:rsidR="00154F8C" w:rsidRDefault="00154F8C" w:rsidP="00154F8C">
      <w:pPr>
        <w:ind w:left="1125"/>
        <w:rPr>
          <w:rFonts w:ascii="Times New Roman" w:hAnsi="Times New Roman" w:cs="Times New Roman"/>
          <w:sz w:val="24"/>
          <w:szCs w:val="24"/>
        </w:rPr>
      </w:pPr>
    </w:p>
    <w:p w:rsidR="00154F8C" w:rsidRDefault="00154F8C" w:rsidP="00AF20FD">
      <w:pPr>
        <w:pStyle w:val="NoSpacing"/>
      </w:pPr>
      <w:bookmarkStart w:id="0" w:name="_GoBack"/>
      <w:bookmarkEnd w:id="0"/>
    </w:p>
    <w:sectPr w:rsidR="0015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0215C"/>
    <w:multiLevelType w:val="hybridMultilevel"/>
    <w:tmpl w:val="FAF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A799E"/>
    <w:multiLevelType w:val="hybridMultilevel"/>
    <w:tmpl w:val="45FC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3F25"/>
    <w:multiLevelType w:val="hybridMultilevel"/>
    <w:tmpl w:val="4298376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4" w15:restartNumberingAfterBreak="0">
    <w:nsid w:val="7907428B"/>
    <w:multiLevelType w:val="hybridMultilevel"/>
    <w:tmpl w:val="DF3A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0222B"/>
    <w:multiLevelType w:val="hybridMultilevel"/>
    <w:tmpl w:val="0F26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E8"/>
    <w:rsid w:val="00006768"/>
    <w:rsid w:val="00153D90"/>
    <w:rsid w:val="00154F8C"/>
    <w:rsid w:val="00461EE8"/>
    <w:rsid w:val="004F4F69"/>
    <w:rsid w:val="006468BF"/>
    <w:rsid w:val="00671B88"/>
    <w:rsid w:val="007A6D73"/>
    <w:rsid w:val="007E05D6"/>
    <w:rsid w:val="009A1B6C"/>
    <w:rsid w:val="00A332F7"/>
    <w:rsid w:val="00A37616"/>
    <w:rsid w:val="00AE5321"/>
    <w:rsid w:val="00AE64A8"/>
    <w:rsid w:val="00AF20FD"/>
    <w:rsid w:val="00B86631"/>
    <w:rsid w:val="00C12856"/>
    <w:rsid w:val="00C36EE1"/>
    <w:rsid w:val="00EC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E6B4"/>
  <w15:chartTrackingRefBased/>
  <w15:docId w15:val="{78B6EC9B-2E43-48DE-A77D-BF178EFE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F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EE8"/>
    <w:pPr>
      <w:spacing w:after="0" w:line="240" w:lineRule="auto"/>
    </w:pPr>
  </w:style>
  <w:style w:type="paragraph" w:styleId="ListParagraph">
    <w:name w:val="List Paragraph"/>
    <w:basedOn w:val="Normal"/>
    <w:uiPriority w:val="34"/>
    <w:qFormat/>
    <w:rsid w:val="00671B88"/>
    <w:pPr>
      <w:ind w:left="720"/>
      <w:contextualSpacing/>
    </w:pPr>
  </w:style>
  <w:style w:type="character" w:styleId="Hyperlink">
    <w:name w:val="Hyperlink"/>
    <w:basedOn w:val="DefaultParagraphFont"/>
    <w:uiPriority w:val="99"/>
    <w:semiHidden/>
    <w:unhideWhenUsed/>
    <w:rsid w:val="00154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3056">
      <w:bodyDiv w:val="1"/>
      <w:marLeft w:val="0"/>
      <w:marRight w:val="0"/>
      <w:marTop w:val="0"/>
      <w:marBottom w:val="0"/>
      <w:divBdr>
        <w:top w:val="none" w:sz="0" w:space="0" w:color="auto"/>
        <w:left w:val="none" w:sz="0" w:space="0" w:color="auto"/>
        <w:bottom w:val="none" w:sz="0" w:space="0" w:color="auto"/>
        <w:right w:val="none" w:sz="0" w:space="0" w:color="auto"/>
      </w:divBdr>
    </w:div>
    <w:div w:id="254441013">
      <w:bodyDiv w:val="1"/>
      <w:marLeft w:val="0"/>
      <w:marRight w:val="0"/>
      <w:marTop w:val="0"/>
      <w:marBottom w:val="0"/>
      <w:divBdr>
        <w:top w:val="none" w:sz="0" w:space="0" w:color="auto"/>
        <w:left w:val="none" w:sz="0" w:space="0" w:color="auto"/>
        <w:bottom w:val="none" w:sz="0" w:space="0" w:color="auto"/>
        <w:right w:val="none" w:sz="0" w:space="0" w:color="auto"/>
      </w:divBdr>
    </w:div>
    <w:div w:id="1110976228">
      <w:bodyDiv w:val="1"/>
      <w:marLeft w:val="0"/>
      <w:marRight w:val="0"/>
      <w:marTop w:val="0"/>
      <w:marBottom w:val="0"/>
      <w:divBdr>
        <w:top w:val="none" w:sz="0" w:space="0" w:color="auto"/>
        <w:left w:val="none" w:sz="0" w:space="0" w:color="auto"/>
        <w:bottom w:val="none" w:sz="0" w:space="0" w:color="auto"/>
        <w:right w:val="none" w:sz="0" w:space="0" w:color="auto"/>
      </w:divBdr>
    </w:div>
    <w:div w:id="18099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uckysafedriv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Marshall, Todd</cp:lastModifiedBy>
  <cp:revision>3</cp:revision>
  <dcterms:created xsi:type="dcterms:W3CDTF">2023-10-23T14:15:00Z</dcterms:created>
  <dcterms:modified xsi:type="dcterms:W3CDTF">2023-10-23T14:36:00Z</dcterms:modified>
</cp:coreProperties>
</file>