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6E" w:rsidRDefault="0035126E" w:rsidP="0035126E">
      <w:pPr>
        <w:jc w:val="center"/>
        <w:rPr>
          <w:b/>
        </w:rPr>
      </w:pPr>
      <w:r>
        <w:rPr>
          <w:b/>
        </w:rPr>
        <w:t>GENERAL FUND</w:t>
      </w:r>
    </w:p>
    <w:p w:rsidR="0035126E" w:rsidRDefault="0035126E" w:rsidP="0035126E">
      <w:pPr>
        <w:jc w:val="center"/>
        <w:rPr>
          <w:b/>
        </w:rPr>
      </w:pPr>
      <w:r>
        <w:rPr>
          <w:b/>
        </w:rPr>
        <w:t>MONTHLY BANK RECONCILIATION</w:t>
      </w:r>
    </w:p>
    <w:p w:rsidR="0035126E" w:rsidRDefault="0035126E" w:rsidP="0035126E">
      <w:pPr>
        <w:jc w:val="center"/>
        <w:rPr>
          <w:b/>
        </w:rPr>
      </w:pPr>
    </w:p>
    <w:p w:rsidR="0035126E" w:rsidRDefault="0035126E" w:rsidP="0035126E">
      <w:pPr>
        <w:ind w:left="2160" w:firstLine="720"/>
        <w:rPr>
          <w:b/>
        </w:rPr>
      </w:pPr>
      <w:r>
        <w:rPr>
          <w:b/>
        </w:rPr>
        <w:t xml:space="preserve">        </w:t>
      </w:r>
    </w:p>
    <w:p w:rsidR="0035126E" w:rsidRDefault="005E357F" w:rsidP="0035126E">
      <w:pPr>
        <w:jc w:val="center"/>
        <w:rPr>
          <w:b/>
        </w:rPr>
      </w:pPr>
      <w:r>
        <w:rPr>
          <w:b/>
        </w:rPr>
        <w:t>August</w:t>
      </w:r>
      <w:r w:rsidR="00642AE0">
        <w:rPr>
          <w:b/>
        </w:rPr>
        <w:t xml:space="preserve"> 2023</w:t>
      </w:r>
    </w:p>
    <w:p w:rsidR="0035126E" w:rsidRDefault="0035126E" w:rsidP="0035126E">
      <w:pPr>
        <w:ind w:left="2160" w:firstLine="720"/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</w:t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35126E" w:rsidRDefault="0035126E" w:rsidP="0035126E">
      <w:pPr>
        <w:rPr>
          <w:b/>
        </w:rPr>
      </w:pPr>
      <w:r>
        <w:rPr>
          <w:b/>
        </w:rPr>
        <w:t>Balance at Beginning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EC5096">
        <w:rPr>
          <w:b/>
        </w:rPr>
        <w:t xml:space="preserve">$ </w:t>
      </w:r>
      <w:r w:rsidR="005E357F">
        <w:rPr>
          <w:b/>
        </w:rPr>
        <w:t>3,570,438.79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Total Revenues </w:t>
      </w:r>
      <w:r w:rsidR="00EC5096">
        <w:rPr>
          <w:b/>
        </w:rPr>
        <w:t>for the Month</w:t>
      </w:r>
      <w:r w:rsidR="00EC5096">
        <w:rPr>
          <w:b/>
        </w:rPr>
        <w:tab/>
      </w:r>
      <w:r w:rsidR="00EC5096">
        <w:rPr>
          <w:b/>
        </w:rPr>
        <w:tab/>
      </w:r>
      <w:r w:rsidR="00EC5096">
        <w:rPr>
          <w:b/>
        </w:rPr>
        <w:tab/>
      </w:r>
      <w:r w:rsidR="006D2197">
        <w:rPr>
          <w:b/>
        </w:rPr>
        <w:t>+</w:t>
      </w:r>
      <w:r w:rsidR="005E357F">
        <w:rPr>
          <w:b/>
        </w:rPr>
        <w:tab/>
        <w:t>$    420,137.15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Total Expenditures </w:t>
      </w:r>
      <w:r w:rsidR="002A3A10">
        <w:rPr>
          <w:b/>
        </w:rPr>
        <w:t>for the Month</w:t>
      </w:r>
      <w:r w:rsidR="002A3A10">
        <w:rPr>
          <w:b/>
        </w:rPr>
        <w:tab/>
      </w:r>
      <w:r w:rsidR="002A3A10">
        <w:rPr>
          <w:b/>
        </w:rPr>
        <w:tab/>
      </w:r>
      <w:r w:rsidR="002A3A10">
        <w:rPr>
          <w:b/>
        </w:rPr>
        <w:tab/>
      </w:r>
      <w:r w:rsidR="006D2197">
        <w:rPr>
          <w:b/>
        </w:rPr>
        <w:t>-</w:t>
      </w:r>
      <w:r w:rsidR="008D7575">
        <w:rPr>
          <w:b/>
        </w:rPr>
        <w:tab/>
        <w:t xml:space="preserve">$ </w:t>
      </w:r>
      <w:r w:rsidR="005E357F">
        <w:rPr>
          <w:b/>
        </w:rPr>
        <w:t>1,861,599.98</w:t>
      </w:r>
      <w:r w:rsidR="00DD200D">
        <w:rPr>
          <w:b/>
        </w:rPr>
        <w:t xml:space="preserve"> </w:t>
      </w:r>
    </w:p>
    <w:p w:rsidR="00A30B8D" w:rsidRPr="003A254D" w:rsidRDefault="002A3A10" w:rsidP="0035126E">
      <w:pPr>
        <w:rPr>
          <w:b/>
        </w:rPr>
      </w:pPr>
      <w:r>
        <w:rPr>
          <w:b/>
        </w:rPr>
        <w:tab/>
        <w:t xml:space="preserve">Payroll </w:t>
      </w:r>
      <w:r>
        <w:rPr>
          <w:b/>
        </w:rPr>
        <w:tab/>
        <w:t>$</w:t>
      </w:r>
      <w:r w:rsidR="005E357F">
        <w:rPr>
          <w:b/>
        </w:rPr>
        <w:t xml:space="preserve"> 366,170.90</w:t>
      </w:r>
      <w:r>
        <w:rPr>
          <w:b/>
        </w:rPr>
        <w:t xml:space="preserve"> </w:t>
      </w:r>
    </w:p>
    <w:p w:rsidR="00A30B8D" w:rsidRPr="003A254D" w:rsidRDefault="00DD200D" w:rsidP="0035126E">
      <w:pPr>
        <w:rPr>
          <w:b/>
        </w:rPr>
      </w:pPr>
      <w:r>
        <w:rPr>
          <w:b/>
        </w:rPr>
        <w:tab/>
        <w:t>Acct Pay</w:t>
      </w:r>
      <w:r>
        <w:rPr>
          <w:b/>
        </w:rPr>
        <w:tab/>
        <w:t>$</w:t>
      </w:r>
      <w:r w:rsidR="005E357F">
        <w:rPr>
          <w:b/>
        </w:rPr>
        <w:t xml:space="preserve"> 1,495,429.08</w:t>
      </w:r>
    </w:p>
    <w:p w:rsidR="0035126E" w:rsidRDefault="0035126E" w:rsidP="0035126E">
      <w:pPr>
        <w:rPr>
          <w:b/>
        </w:rPr>
      </w:pPr>
      <w:r>
        <w:rPr>
          <w:b/>
        </w:rPr>
        <w:t>Balance at Close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24EB" w:rsidRPr="008F2474">
        <w:rPr>
          <w:b/>
          <w:u w:val="double"/>
        </w:rPr>
        <w:t>$</w:t>
      </w:r>
      <w:r w:rsidR="005E357F">
        <w:rPr>
          <w:b/>
          <w:u w:val="double"/>
        </w:rPr>
        <w:t xml:space="preserve"> 2,128,975.96</w:t>
      </w:r>
    </w:p>
    <w:p w:rsidR="00DE063E" w:rsidRDefault="00DE063E" w:rsidP="0035126E">
      <w:pPr>
        <w:rPr>
          <w:b/>
        </w:rPr>
      </w:pPr>
    </w:p>
    <w:p w:rsidR="00DE063E" w:rsidRDefault="00DE063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 Sheet</w:t>
      </w:r>
    </w:p>
    <w:p w:rsidR="0035126E" w:rsidRDefault="0035126E" w:rsidP="003512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2"/>
        </w:tabs>
        <w:rPr>
          <w:b/>
        </w:rPr>
      </w:pPr>
      <w:r>
        <w:rPr>
          <w:b/>
        </w:rPr>
        <w:t>10-6101</w:t>
      </w:r>
      <w:r>
        <w:rPr>
          <w:b/>
        </w:rPr>
        <w:tab/>
        <w:t>G</w:t>
      </w:r>
      <w:r w:rsidR="005E357F">
        <w:rPr>
          <w:b/>
        </w:rPr>
        <w:t>eneral Fund</w:t>
      </w:r>
      <w:r w:rsidR="005E357F">
        <w:rPr>
          <w:b/>
        </w:rPr>
        <w:tab/>
      </w:r>
      <w:r w:rsidR="005E357F">
        <w:rPr>
          <w:b/>
        </w:rPr>
        <w:tab/>
      </w:r>
      <w:r w:rsidR="005E357F">
        <w:rPr>
          <w:b/>
        </w:rPr>
        <w:tab/>
      </w:r>
      <w:r w:rsidR="005E357F">
        <w:rPr>
          <w:b/>
        </w:rPr>
        <w:tab/>
      </w:r>
      <w:r w:rsidR="005E357F">
        <w:rPr>
          <w:b/>
        </w:rPr>
        <w:tab/>
        <w:t>$  1,995,992.57</w:t>
      </w:r>
      <w:r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>20-6101</w:t>
      </w:r>
      <w:r>
        <w:rPr>
          <w:b/>
        </w:rPr>
        <w:tab/>
        <w:t>Spec</w:t>
      </w:r>
      <w:r w:rsidR="005E357F">
        <w:rPr>
          <w:b/>
        </w:rPr>
        <w:t>ial Revenue</w:t>
      </w:r>
      <w:r w:rsidR="005E357F">
        <w:rPr>
          <w:b/>
        </w:rPr>
        <w:tab/>
      </w:r>
      <w:r w:rsidR="005E357F">
        <w:rPr>
          <w:b/>
        </w:rPr>
        <w:tab/>
      </w:r>
      <w:r w:rsidR="005E357F">
        <w:rPr>
          <w:b/>
        </w:rPr>
        <w:tab/>
      </w:r>
      <w:r w:rsidR="005E357F">
        <w:rPr>
          <w:b/>
        </w:rPr>
        <w:tab/>
        <w:t>$   - 352,614.03</w:t>
      </w:r>
    </w:p>
    <w:p w:rsidR="0035126E" w:rsidRDefault="0035126E" w:rsidP="0035126E">
      <w:pPr>
        <w:rPr>
          <w:b/>
        </w:rPr>
      </w:pPr>
      <w:r>
        <w:rPr>
          <w:b/>
        </w:rPr>
        <w:t>31-6101</w:t>
      </w:r>
      <w:r>
        <w:rPr>
          <w:b/>
        </w:rPr>
        <w:tab/>
        <w:t>Capital Outl</w:t>
      </w:r>
      <w:r w:rsidR="008C75A4">
        <w:rPr>
          <w:b/>
        </w:rPr>
        <w:t>ay</w:t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</w:r>
      <w:r w:rsidR="005E357F">
        <w:rPr>
          <w:b/>
        </w:rPr>
        <w:tab/>
        <w:t xml:space="preserve">$    </w:t>
      </w:r>
      <w:r w:rsidR="0082615C">
        <w:rPr>
          <w:b/>
        </w:rPr>
        <w:t xml:space="preserve">   25,750.00</w:t>
      </w:r>
    </w:p>
    <w:p w:rsidR="0035126E" w:rsidRDefault="0035126E" w:rsidP="0035126E">
      <w:pPr>
        <w:rPr>
          <w:b/>
        </w:rPr>
      </w:pPr>
      <w:r>
        <w:rPr>
          <w:b/>
        </w:rPr>
        <w:t>3</w:t>
      </w:r>
      <w:r w:rsidR="00CC3A37">
        <w:rPr>
          <w:b/>
        </w:rPr>
        <w:t>2-6101</w:t>
      </w:r>
      <w:r w:rsidR="00CC3A37">
        <w:rPr>
          <w:b/>
        </w:rPr>
        <w:tab/>
        <w:t>Bui</w:t>
      </w:r>
      <w:r w:rsidR="00C424EB">
        <w:rPr>
          <w:b/>
        </w:rPr>
        <w:t>lding Fund</w:t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  <w:t>$</w:t>
      </w:r>
      <w:r w:rsidR="00073529">
        <w:rPr>
          <w:b/>
        </w:rPr>
        <w:t xml:space="preserve">    </w:t>
      </w:r>
      <w:r w:rsidR="005E357F">
        <w:rPr>
          <w:b/>
        </w:rPr>
        <w:t xml:space="preserve">  </w:t>
      </w:r>
      <w:r w:rsidR="0082615C">
        <w:rPr>
          <w:b/>
        </w:rPr>
        <w:t>-99,555.36</w:t>
      </w:r>
    </w:p>
    <w:p w:rsidR="0035126E" w:rsidRDefault="0035126E" w:rsidP="0035126E">
      <w:pPr>
        <w:rPr>
          <w:b/>
        </w:rPr>
      </w:pPr>
      <w:r>
        <w:rPr>
          <w:b/>
        </w:rPr>
        <w:t>36-6101</w:t>
      </w:r>
      <w:r>
        <w:rPr>
          <w:b/>
        </w:rPr>
        <w:tab/>
        <w:t>Constr</w:t>
      </w:r>
      <w:r w:rsidR="008C75A4">
        <w:rPr>
          <w:b/>
        </w:rPr>
        <w:t>u</w:t>
      </w:r>
      <w:r w:rsidR="00180012">
        <w:rPr>
          <w:b/>
        </w:rPr>
        <w:t>ction Fund</w:t>
      </w:r>
      <w:r w:rsidR="00180012">
        <w:rPr>
          <w:b/>
        </w:rPr>
        <w:tab/>
      </w:r>
      <w:r w:rsidR="00180012">
        <w:rPr>
          <w:b/>
        </w:rPr>
        <w:tab/>
      </w:r>
      <w:r w:rsidR="00180012">
        <w:rPr>
          <w:b/>
        </w:rPr>
        <w:tab/>
      </w:r>
      <w:r w:rsidR="00180012">
        <w:rPr>
          <w:b/>
        </w:rPr>
        <w:tab/>
        <w:t xml:space="preserve">$      </w:t>
      </w:r>
      <w:r w:rsidR="005E357F">
        <w:rPr>
          <w:b/>
        </w:rPr>
        <w:t xml:space="preserve"> 60,614.17</w:t>
      </w:r>
    </w:p>
    <w:p w:rsidR="0035126E" w:rsidRDefault="0035126E" w:rsidP="0035126E">
      <w:pPr>
        <w:rPr>
          <w:b/>
        </w:rPr>
      </w:pPr>
      <w:r>
        <w:rPr>
          <w:b/>
        </w:rPr>
        <w:t>51-6101</w:t>
      </w:r>
      <w:r>
        <w:rPr>
          <w:b/>
        </w:rPr>
        <w:tab/>
        <w:t>School F</w:t>
      </w:r>
      <w:r w:rsidR="003731FA">
        <w:rPr>
          <w:b/>
        </w:rPr>
        <w:t>ood Service</w:t>
      </w:r>
      <w:r w:rsidR="003731FA">
        <w:rPr>
          <w:b/>
        </w:rPr>
        <w:tab/>
      </w:r>
      <w:r w:rsidR="003731FA">
        <w:rPr>
          <w:b/>
        </w:rPr>
        <w:tab/>
      </w:r>
      <w:r w:rsidR="003731FA">
        <w:rPr>
          <w:b/>
        </w:rPr>
        <w:tab/>
      </w:r>
      <w:r w:rsidR="003731FA">
        <w:rPr>
          <w:b/>
        </w:rPr>
        <w:tab/>
        <w:t xml:space="preserve">$      </w:t>
      </w:r>
      <w:r w:rsidR="005E357F">
        <w:rPr>
          <w:b/>
        </w:rPr>
        <w:t>498,788.61</w:t>
      </w:r>
    </w:p>
    <w:p w:rsidR="0035126E" w:rsidRDefault="0035126E" w:rsidP="0035126E">
      <w:pPr>
        <w:rPr>
          <w:b/>
          <w:u w:val="double"/>
        </w:rPr>
      </w:pPr>
      <w:r>
        <w:rPr>
          <w:b/>
        </w:rPr>
        <w:t>Total Balance Sheet Amount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85844">
        <w:rPr>
          <w:b/>
          <w:u w:val="double"/>
        </w:rPr>
        <w:t xml:space="preserve">$   </w:t>
      </w:r>
      <w:r w:rsidR="005E357F">
        <w:rPr>
          <w:b/>
          <w:u w:val="double"/>
        </w:rPr>
        <w:t>2,128,975.96</w:t>
      </w:r>
    </w:p>
    <w:p w:rsidR="008C75A4" w:rsidRDefault="008C75A4" w:rsidP="0035126E">
      <w:pPr>
        <w:rPr>
          <w:i/>
          <w:sz w:val="22"/>
          <w:u w:val="double"/>
        </w:rPr>
      </w:pPr>
    </w:p>
    <w:p w:rsidR="0035126E" w:rsidRPr="008F2474" w:rsidRDefault="0035126E" w:rsidP="0035126E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Reconciliation</w:t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Balance at Clo</w:t>
      </w:r>
      <w:r w:rsidR="00585844">
        <w:rPr>
          <w:b/>
        </w:rPr>
        <w:t>se of Month</w:t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  <w:t xml:space="preserve">$    </w:t>
      </w:r>
      <w:r w:rsidR="005E357F">
        <w:rPr>
          <w:b/>
        </w:rPr>
        <w:t>2,275,214.34</w:t>
      </w:r>
    </w:p>
    <w:p w:rsidR="008724E5" w:rsidRDefault="0035126E" w:rsidP="0035126E">
      <w:pPr>
        <w:rPr>
          <w:b/>
        </w:rPr>
      </w:pPr>
      <w:r>
        <w:rPr>
          <w:b/>
        </w:rPr>
        <w:t>Minus Outstandi</w:t>
      </w:r>
      <w:r w:rsidR="00CC3A37">
        <w:rPr>
          <w:b/>
        </w:rPr>
        <w:t>n</w:t>
      </w:r>
      <w:r w:rsidR="005E357F">
        <w:rPr>
          <w:b/>
        </w:rPr>
        <w:t>g Checks</w:t>
      </w:r>
      <w:r w:rsidR="005E357F">
        <w:rPr>
          <w:b/>
        </w:rPr>
        <w:tab/>
      </w:r>
      <w:r w:rsidR="005E357F">
        <w:rPr>
          <w:b/>
        </w:rPr>
        <w:tab/>
      </w:r>
      <w:r w:rsidR="005E357F">
        <w:rPr>
          <w:b/>
        </w:rPr>
        <w:tab/>
      </w:r>
      <w:r w:rsidR="005E357F">
        <w:rPr>
          <w:b/>
        </w:rPr>
        <w:tab/>
      </w:r>
      <w:r w:rsidR="005E357F">
        <w:rPr>
          <w:b/>
        </w:rPr>
        <w:tab/>
        <w:t>$   -- 146,238.38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Plus Deposits in </w:t>
      </w:r>
      <w:r w:rsidR="00520EEB">
        <w:rPr>
          <w:b/>
        </w:rPr>
        <w:t>Transit</w:t>
      </w:r>
      <w:r w:rsidR="00520EEB">
        <w:rPr>
          <w:b/>
        </w:rPr>
        <w:tab/>
      </w:r>
      <w:r w:rsidR="00520EEB">
        <w:rPr>
          <w:b/>
        </w:rPr>
        <w:tab/>
      </w:r>
      <w:r w:rsidR="00520EEB">
        <w:rPr>
          <w:b/>
        </w:rPr>
        <w:tab/>
      </w:r>
      <w:r w:rsidR="00520EEB">
        <w:rPr>
          <w:b/>
        </w:rPr>
        <w:tab/>
      </w:r>
      <w:r w:rsidR="00520EEB">
        <w:rPr>
          <w:b/>
        </w:rPr>
        <w:tab/>
        <w:t xml:space="preserve">$         </w:t>
      </w:r>
      <w:r w:rsidR="00713C6C">
        <w:rPr>
          <w:b/>
        </w:rPr>
        <w:t xml:space="preserve">    0</w:t>
      </w:r>
    </w:p>
    <w:p w:rsidR="0035126E" w:rsidRDefault="0035126E" w:rsidP="0035126E">
      <w:pPr>
        <w:rPr>
          <w:b/>
        </w:rPr>
      </w:pPr>
      <w:r>
        <w:rPr>
          <w:b/>
        </w:rPr>
        <w:t>Reconciled Bank Balance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2474">
        <w:rPr>
          <w:b/>
          <w:u w:val="double"/>
        </w:rPr>
        <w:t xml:space="preserve">$  </w:t>
      </w:r>
      <w:r w:rsidR="00DD200D">
        <w:rPr>
          <w:b/>
          <w:u w:val="double"/>
        </w:rPr>
        <w:t xml:space="preserve">  </w:t>
      </w:r>
      <w:r w:rsidR="005E357F">
        <w:rPr>
          <w:b/>
          <w:u w:val="double"/>
        </w:rPr>
        <w:t>2,128,975.96</w:t>
      </w:r>
    </w:p>
    <w:p w:rsidR="0035126E" w:rsidRDefault="0035126E" w:rsidP="0035126E">
      <w:pPr>
        <w:rPr>
          <w:b/>
        </w:rPr>
      </w:pPr>
    </w:p>
    <w:p w:rsidR="00DE063E" w:rsidRDefault="00DE063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Historical Comparison General Fund Cash Balances:</w:t>
      </w:r>
    </w:p>
    <w:p w:rsidR="0035126E" w:rsidRPr="008364D7" w:rsidRDefault="0035126E" w:rsidP="0035126E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</w:t>
      </w:r>
      <w:r w:rsidR="00536513">
        <w:rPr>
          <w:b/>
          <w:u w:val="single"/>
        </w:rPr>
        <w:t xml:space="preserve"> </w:t>
      </w:r>
      <w:r>
        <w:rPr>
          <w:b/>
          <w:u w:val="single"/>
        </w:rPr>
        <w:t xml:space="preserve">   </w:t>
      </w:r>
      <w:r w:rsidR="005E357F">
        <w:rPr>
          <w:b/>
          <w:u w:val="single"/>
        </w:rPr>
        <w:t>August</w:t>
      </w:r>
      <w:r w:rsidR="00FB4415">
        <w:rPr>
          <w:b/>
          <w:u w:val="single"/>
        </w:rPr>
        <w:t xml:space="preserve"> 2022</w:t>
      </w:r>
      <w:r>
        <w:rPr>
          <w:b/>
          <w:u w:val="single"/>
        </w:rPr>
        <w:t xml:space="preserve">        </w:t>
      </w:r>
      <w:r w:rsidR="00536513">
        <w:rPr>
          <w:b/>
          <w:u w:val="single"/>
        </w:rPr>
        <w:t xml:space="preserve">   </w:t>
      </w:r>
      <w:r>
        <w:rPr>
          <w:b/>
          <w:u w:val="single"/>
        </w:rPr>
        <w:t xml:space="preserve"> </w:t>
      </w:r>
      <w:r w:rsidR="005E357F">
        <w:rPr>
          <w:b/>
          <w:u w:val="single"/>
        </w:rPr>
        <w:t>August</w:t>
      </w:r>
      <w:r w:rsidR="00FB4415">
        <w:rPr>
          <w:b/>
          <w:u w:val="single"/>
        </w:rPr>
        <w:t xml:space="preserve"> 2023</w:t>
      </w:r>
      <w:r>
        <w:rPr>
          <w:b/>
          <w:u w:val="single"/>
        </w:rPr>
        <w:t xml:space="preserve">               Difference:</w:t>
      </w:r>
    </w:p>
    <w:p w:rsidR="0035126E" w:rsidRDefault="0035126E" w:rsidP="0035126E">
      <w:pPr>
        <w:rPr>
          <w:b/>
        </w:rPr>
      </w:pPr>
      <w:r>
        <w:rPr>
          <w:b/>
        </w:rPr>
        <w:t>10-6101   General Fund:</w:t>
      </w:r>
      <w:r w:rsidR="00C424EB">
        <w:rPr>
          <w:b/>
        </w:rPr>
        <w:t xml:space="preserve">   </w:t>
      </w:r>
      <w:r w:rsidR="005E357F">
        <w:rPr>
          <w:b/>
        </w:rPr>
        <w:t>$ 1,633,755.70</w:t>
      </w:r>
      <w:r w:rsidR="00585844">
        <w:rPr>
          <w:b/>
        </w:rPr>
        <w:t xml:space="preserve">     </w:t>
      </w:r>
      <w:r w:rsidR="00EB586D">
        <w:rPr>
          <w:b/>
        </w:rPr>
        <w:t xml:space="preserve">   </w:t>
      </w:r>
      <w:r w:rsidR="005E357F">
        <w:rPr>
          <w:b/>
        </w:rPr>
        <w:t xml:space="preserve">     </w:t>
      </w:r>
      <w:r w:rsidR="005E357F">
        <w:rPr>
          <w:b/>
        </w:rPr>
        <w:t>1,995,992.57</w:t>
      </w:r>
      <w:r w:rsidR="005E357F">
        <w:rPr>
          <w:b/>
        </w:rPr>
        <w:t xml:space="preserve">     </w:t>
      </w:r>
      <w:r w:rsidR="0018628B">
        <w:rPr>
          <w:b/>
        </w:rPr>
        <w:t xml:space="preserve">      </w:t>
      </w:r>
      <w:r w:rsidR="00FB4415">
        <w:rPr>
          <w:b/>
        </w:rPr>
        <w:t>+</w:t>
      </w:r>
      <w:r w:rsidR="0018628B">
        <w:rPr>
          <w:b/>
        </w:rPr>
        <w:t xml:space="preserve"> </w:t>
      </w:r>
      <w:bookmarkStart w:id="0" w:name="_GoBack"/>
      <w:bookmarkEnd w:id="0"/>
      <w:r w:rsidR="0018628B">
        <w:rPr>
          <w:b/>
        </w:rPr>
        <w:t>362,236.87</w:t>
      </w:r>
      <w:r w:rsidR="00C424EB"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5126E" w:rsidRDefault="0035126E" w:rsidP="00DE063E">
      <w:pPr>
        <w:rPr>
          <w:b/>
        </w:rPr>
      </w:pPr>
      <w:r>
        <w:rPr>
          <w:b/>
        </w:rPr>
        <w:t>Information contained in this report is a true and accurate account of the financial condition of the school district.</w:t>
      </w:r>
    </w:p>
    <w:p w:rsidR="0035126E" w:rsidRDefault="0035126E" w:rsidP="0035126E">
      <w:pPr>
        <w:rPr>
          <w:b/>
        </w:rPr>
      </w:pPr>
    </w:p>
    <w:p w:rsidR="0035126E" w:rsidRDefault="0035126E" w:rsidP="0035126E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         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                                    </w:t>
      </w:r>
    </w:p>
    <w:p w:rsidR="0035126E" w:rsidRDefault="0035126E" w:rsidP="0035126E">
      <w:pPr>
        <w:rPr>
          <w:b/>
        </w:rPr>
      </w:pPr>
    </w:p>
    <w:p w:rsidR="0035126E" w:rsidRPr="00664B4B" w:rsidRDefault="0035126E" w:rsidP="0035126E">
      <w:pPr>
        <w:jc w:val="center"/>
        <w:rPr>
          <w:b/>
        </w:rPr>
      </w:pPr>
      <w:r w:rsidRPr="00437E71">
        <w:rPr>
          <w:b/>
          <w:sz w:val="28"/>
        </w:rPr>
        <w:t>Amanda E Almon</w:t>
      </w:r>
      <w:r>
        <w:rPr>
          <w:b/>
        </w:rPr>
        <w:t>, Treasurer</w:t>
      </w:r>
    </w:p>
    <w:p w:rsidR="00991D18" w:rsidRPr="008724E5" w:rsidRDefault="0035126E">
      <w:pPr>
        <w:rPr>
          <w:b/>
        </w:rPr>
      </w:pPr>
      <w:r>
        <w:rPr>
          <w:b/>
        </w:rPr>
        <w:t xml:space="preserve">           </w:t>
      </w:r>
    </w:p>
    <w:sectPr w:rsidR="00991D18" w:rsidRPr="008724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6E"/>
    <w:rsid w:val="00071C1F"/>
    <w:rsid w:val="00073529"/>
    <w:rsid w:val="00145192"/>
    <w:rsid w:val="00180012"/>
    <w:rsid w:val="0018628B"/>
    <w:rsid w:val="002A3A10"/>
    <w:rsid w:val="0035126E"/>
    <w:rsid w:val="003731FA"/>
    <w:rsid w:val="00395FF2"/>
    <w:rsid w:val="003A254D"/>
    <w:rsid w:val="00520CBC"/>
    <w:rsid w:val="00520EEB"/>
    <w:rsid w:val="00526884"/>
    <w:rsid w:val="00536513"/>
    <w:rsid w:val="00585844"/>
    <w:rsid w:val="005E357F"/>
    <w:rsid w:val="00642AE0"/>
    <w:rsid w:val="00696FCB"/>
    <w:rsid w:val="006B49A4"/>
    <w:rsid w:val="006D2197"/>
    <w:rsid w:val="00713C6C"/>
    <w:rsid w:val="007A0F2B"/>
    <w:rsid w:val="0082615C"/>
    <w:rsid w:val="0083175D"/>
    <w:rsid w:val="008724E5"/>
    <w:rsid w:val="008C75A4"/>
    <w:rsid w:val="008D7575"/>
    <w:rsid w:val="00991D18"/>
    <w:rsid w:val="00A123FA"/>
    <w:rsid w:val="00A30B8D"/>
    <w:rsid w:val="00B2134C"/>
    <w:rsid w:val="00C424EB"/>
    <w:rsid w:val="00CC3A37"/>
    <w:rsid w:val="00DD200D"/>
    <w:rsid w:val="00DE063E"/>
    <w:rsid w:val="00E65E1C"/>
    <w:rsid w:val="00EB586D"/>
    <w:rsid w:val="00EC5096"/>
    <w:rsid w:val="00F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9E141"/>
  <w15:chartTrackingRefBased/>
  <w15:docId w15:val="{4BF8B41E-2FDA-4168-B541-72409BA5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Almon, Amanda</dc:creator>
  <cp:keywords/>
  <dc:description/>
  <cp:lastModifiedBy>Almon, Amanda</cp:lastModifiedBy>
  <cp:revision>22</cp:revision>
  <cp:lastPrinted>2023-07-07T13:24:00Z</cp:lastPrinted>
  <dcterms:created xsi:type="dcterms:W3CDTF">2022-03-03T14:13:00Z</dcterms:created>
  <dcterms:modified xsi:type="dcterms:W3CDTF">2023-09-12T15:25:00Z</dcterms:modified>
</cp:coreProperties>
</file>