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35BD" w14:textId="77777777" w:rsidR="000E6B76" w:rsidRDefault="000E6B76" w:rsidP="000E6B76">
      <w:pPr>
        <w:jc w:val="center"/>
      </w:pPr>
      <w:r>
        <w:rPr>
          <w:noProof/>
          <w:lang w:val="en-US"/>
        </w:rPr>
        <w:drawing>
          <wp:inline distT="114300" distB="114300" distL="114300" distR="114300" wp14:anchorId="029489A4" wp14:editId="17710CF5">
            <wp:extent cx="5405086" cy="48672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05086" cy="4867276"/>
                    </a:xfrm>
                    <a:prstGeom prst="rect">
                      <a:avLst/>
                    </a:prstGeom>
                    <a:ln/>
                  </pic:spPr>
                </pic:pic>
              </a:graphicData>
            </a:graphic>
          </wp:inline>
        </w:drawing>
      </w:r>
    </w:p>
    <w:p w14:paraId="712557C4" w14:textId="77777777" w:rsidR="000E6B76" w:rsidRDefault="000E6B76" w:rsidP="000E6B76"/>
    <w:p w14:paraId="40A4FEAD" w14:textId="77777777" w:rsidR="000E6B76" w:rsidRPr="00F9145C" w:rsidRDefault="000E6B76" w:rsidP="000E6B76">
      <w:pPr>
        <w:jc w:val="center"/>
        <w:rPr>
          <w:rFonts w:asciiTheme="majorHAnsi" w:eastAsia="Merriweather" w:hAnsiTheme="majorHAnsi" w:cstheme="majorHAnsi"/>
          <w:b/>
          <w:bCs/>
          <w:sz w:val="40"/>
          <w:szCs w:val="40"/>
        </w:rPr>
      </w:pPr>
      <w:r w:rsidRPr="00F9145C">
        <w:rPr>
          <w:rFonts w:asciiTheme="majorHAnsi" w:eastAsia="Merriweather" w:hAnsiTheme="majorHAnsi" w:cstheme="majorHAnsi"/>
          <w:b/>
          <w:bCs/>
          <w:sz w:val="40"/>
          <w:szCs w:val="40"/>
        </w:rPr>
        <w:t>FACULTY HANDBOOK</w:t>
      </w:r>
    </w:p>
    <w:p w14:paraId="14CB1216" w14:textId="6668842B" w:rsidR="000E6B76" w:rsidRPr="00F9145C" w:rsidRDefault="000E6B76" w:rsidP="000E6B76">
      <w:pPr>
        <w:jc w:val="center"/>
        <w:rPr>
          <w:rFonts w:asciiTheme="majorHAnsi" w:eastAsia="Merriweather" w:hAnsiTheme="majorHAnsi" w:cstheme="majorHAnsi"/>
          <w:b/>
          <w:bCs/>
          <w:sz w:val="36"/>
          <w:szCs w:val="36"/>
        </w:rPr>
      </w:pPr>
      <w:r w:rsidRPr="00F9145C">
        <w:rPr>
          <w:rFonts w:asciiTheme="majorHAnsi" w:eastAsia="Merriweather" w:hAnsiTheme="majorHAnsi" w:cstheme="majorHAnsi"/>
          <w:b/>
          <w:bCs/>
          <w:sz w:val="36"/>
          <w:szCs w:val="36"/>
        </w:rPr>
        <w:t>20</w:t>
      </w:r>
      <w:r w:rsidR="00F6344C">
        <w:rPr>
          <w:rFonts w:asciiTheme="majorHAnsi" w:eastAsia="Merriweather" w:hAnsiTheme="majorHAnsi" w:cstheme="majorHAnsi"/>
          <w:b/>
          <w:bCs/>
          <w:sz w:val="36"/>
          <w:szCs w:val="36"/>
        </w:rPr>
        <w:t>2</w:t>
      </w:r>
      <w:r w:rsidR="00DB2A12">
        <w:rPr>
          <w:rFonts w:asciiTheme="majorHAnsi" w:eastAsia="Merriweather" w:hAnsiTheme="majorHAnsi" w:cstheme="majorHAnsi"/>
          <w:b/>
          <w:bCs/>
          <w:sz w:val="36"/>
          <w:szCs w:val="36"/>
        </w:rPr>
        <w:t>2</w:t>
      </w:r>
      <w:r w:rsidRPr="00F9145C">
        <w:rPr>
          <w:rFonts w:asciiTheme="majorHAnsi" w:eastAsia="Merriweather" w:hAnsiTheme="majorHAnsi" w:cstheme="majorHAnsi"/>
          <w:b/>
          <w:bCs/>
          <w:sz w:val="36"/>
          <w:szCs w:val="36"/>
        </w:rPr>
        <w:t xml:space="preserve"> – 20</w:t>
      </w:r>
      <w:r>
        <w:rPr>
          <w:rFonts w:asciiTheme="majorHAnsi" w:eastAsia="Merriweather" w:hAnsiTheme="majorHAnsi" w:cstheme="majorHAnsi"/>
          <w:b/>
          <w:bCs/>
          <w:sz w:val="36"/>
          <w:szCs w:val="36"/>
        </w:rPr>
        <w:t>2</w:t>
      </w:r>
      <w:r w:rsidR="00DB2A12">
        <w:rPr>
          <w:rFonts w:asciiTheme="majorHAnsi" w:eastAsia="Merriweather" w:hAnsiTheme="majorHAnsi" w:cstheme="majorHAnsi"/>
          <w:b/>
          <w:bCs/>
          <w:sz w:val="36"/>
          <w:szCs w:val="36"/>
        </w:rPr>
        <w:t>3</w:t>
      </w:r>
    </w:p>
    <w:p w14:paraId="4D81844C" w14:textId="77777777" w:rsidR="000E6B76" w:rsidRPr="00F9145C" w:rsidRDefault="000E6B76" w:rsidP="000E6B76">
      <w:pPr>
        <w:jc w:val="center"/>
        <w:rPr>
          <w:rFonts w:asciiTheme="majorHAnsi" w:eastAsia="Merriweather" w:hAnsiTheme="majorHAnsi" w:cstheme="majorHAnsi"/>
          <w:b/>
          <w:bCs/>
          <w:sz w:val="40"/>
          <w:szCs w:val="40"/>
        </w:rPr>
      </w:pPr>
    </w:p>
    <w:p w14:paraId="7CBD3B30" w14:textId="4BDE5F8B" w:rsidR="000E6B76" w:rsidRDefault="008C24E2" w:rsidP="000E6B76">
      <w:pPr>
        <w:jc w:val="center"/>
        <w:rPr>
          <w:rFonts w:asciiTheme="majorHAnsi" w:eastAsia="Merriweather" w:hAnsiTheme="majorHAnsi" w:cstheme="majorHAnsi"/>
          <w:b/>
          <w:bCs/>
          <w:iCs/>
          <w:color w:val="C00000"/>
          <w:sz w:val="36"/>
          <w:szCs w:val="36"/>
        </w:rPr>
      </w:pPr>
      <w:r>
        <w:rPr>
          <w:rFonts w:asciiTheme="majorHAnsi" w:eastAsia="Merriweather" w:hAnsiTheme="majorHAnsi" w:cstheme="majorHAnsi"/>
          <w:b/>
          <w:bCs/>
          <w:iCs/>
          <w:color w:val="C00000"/>
          <w:sz w:val="36"/>
          <w:szCs w:val="36"/>
        </w:rPr>
        <w:t>“W</w:t>
      </w:r>
      <w:r w:rsidR="000E6B76" w:rsidRPr="00A761D9">
        <w:rPr>
          <w:rFonts w:asciiTheme="majorHAnsi" w:eastAsia="Merriweather" w:hAnsiTheme="majorHAnsi" w:cstheme="majorHAnsi"/>
          <w:b/>
          <w:bCs/>
          <w:iCs/>
          <w:color w:val="C00000"/>
          <w:sz w:val="36"/>
          <w:szCs w:val="36"/>
        </w:rPr>
        <w:t>ork together to achieve academic excellence while developing strong character in every student...every day.</w:t>
      </w:r>
      <w:r>
        <w:rPr>
          <w:rFonts w:asciiTheme="majorHAnsi" w:eastAsia="Merriweather" w:hAnsiTheme="majorHAnsi" w:cstheme="majorHAnsi"/>
          <w:b/>
          <w:bCs/>
          <w:iCs/>
          <w:color w:val="C00000"/>
          <w:sz w:val="36"/>
          <w:szCs w:val="36"/>
        </w:rPr>
        <w:t>”</w:t>
      </w:r>
    </w:p>
    <w:p w14:paraId="233C678F" w14:textId="5F5DA29A" w:rsidR="000E6B76" w:rsidRDefault="000E6B76" w:rsidP="000E6B76">
      <w:pPr>
        <w:jc w:val="center"/>
        <w:rPr>
          <w:rFonts w:asciiTheme="majorHAnsi" w:eastAsia="Merriweather" w:hAnsiTheme="majorHAnsi" w:cstheme="majorHAnsi"/>
          <w:b/>
          <w:bCs/>
          <w:iCs/>
          <w:color w:val="C00000"/>
          <w:sz w:val="36"/>
          <w:szCs w:val="36"/>
        </w:rPr>
      </w:pPr>
    </w:p>
    <w:p w14:paraId="2633DCFE" w14:textId="2EB1B718" w:rsidR="000E6B76" w:rsidRDefault="000E6B76" w:rsidP="000E6B76">
      <w:pPr>
        <w:jc w:val="center"/>
        <w:rPr>
          <w:rFonts w:asciiTheme="majorHAnsi" w:eastAsia="Merriweather" w:hAnsiTheme="majorHAnsi" w:cstheme="majorHAnsi"/>
          <w:b/>
          <w:bCs/>
          <w:iCs/>
          <w:color w:val="C00000"/>
          <w:sz w:val="36"/>
          <w:szCs w:val="36"/>
        </w:rPr>
      </w:pPr>
    </w:p>
    <w:p w14:paraId="72C9DDBF" w14:textId="454CD3E9" w:rsidR="000E6B76" w:rsidRDefault="000E6B76" w:rsidP="000E6B76">
      <w:pPr>
        <w:jc w:val="center"/>
        <w:rPr>
          <w:rFonts w:asciiTheme="majorHAnsi" w:eastAsia="Merriweather" w:hAnsiTheme="majorHAnsi" w:cstheme="majorHAnsi"/>
          <w:b/>
          <w:bCs/>
          <w:iCs/>
          <w:color w:val="C00000"/>
          <w:sz w:val="36"/>
          <w:szCs w:val="36"/>
        </w:rPr>
      </w:pPr>
    </w:p>
    <w:p w14:paraId="6660E1FD" w14:textId="24A28EFD" w:rsidR="000E6B76" w:rsidRDefault="000E6B76" w:rsidP="000E6B76">
      <w:pPr>
        <w:jc w:val="center"/>
        <w:rPr>
          <w:rFonts w:asciiTheme="majorHAnsi" w:eastAsia="Merriweather" w:hAnsiTheme="majorHAnsi" w:cstheme="majorHAnsi"/>
          <w:b/>
          <w:bCs/>
          <w:iCs/>
          <w:color w:val="C00000"/>
          <w:sz w:val="36"/>
          <w:szCs w:val="36"/>
        </w:rPr>
      </w:pPr>
    </w:p>
    <w:p w14:paraId="0B544094" w14:textId="3A3E17E0" w:rsidR="006E0525" w:rsidRDefault="006E0525" w:rsidP="000E6B76">
      <w:pPr>
        <w:jc w:val="center"/>
        <w:rPr>
          <w:rFonts w:asciiTheme="majorHAnsi" w:eastAsia="Merriweather" w:hAnsiTheme="majorHAnsi" w:cstheme="majorHAnsi"/>
          <w:b/>
          <w:bCs/>
          <w:iCs/>
          <w:color w:val="C00000"/>
          <w:sz w:val="36"/>
          <w:szCs w:val="36"/>
        </w:rPr>
      </w:pPr>
    </w:p>
    <w:p w14:paraId="7B26C95C" w14:textId="1A07B839" w:rsidR="006E0525" w:rsidRDefault="006E0525" w:rsidP="000E6B76">
      <w:pPr>
        <w:jc w:val="center"/>
        <w:rPr>
          <w:rFonts w:asciiTheme="majorHAnsi" w:eastAsia="Merriweather" w:hAnsiTheme="majorHAnsi" w:cstheme="majorHAnsi"/>
          <w:b/>
          <w:bCs/>
          <w:iCs/>
          <w:color w:val="C00000"/>
          <w:sz w:val="36"/>
          <w:szCs w:val="36"/>
        </w:rPr>
      </w:pPr>
    </w:p>
    <w:p w14:paraId="35332877" w14:textId="77777777" w:rsidR="006E0525" w:rsidRDefault="006E0525" w:rsidP="000E6B76">
      <w:pPr>
        <w:jc w:val="center"/>
        <w:rPr>
          <w:rFonts w:asciiTheme="majorHAnsi" w:eastAsia="Merriweather" w:hAnsiTheme="majorHAnsi" w:cstheme="majorHAnsi"/>
          <w:b/>
          <w:bCs/>
          <w:iCs/>
          <w:color w:val="C00000"/>
          <w:sz w:val="36"/>
          <w:szCs w:val="36"/>
        </w:rPr>
      </w:pPr>
    </w:p>
    <w:p w14:paraId="41489F3F" w14:textId="77777777" w:rsidR="000E6B76" w:rsidRDefault="000E6B76" w:rsidP="000E6B76">
      <w:pPr>
        <w:rPr>
          <w:rFonts w:asciiTheme="majorHAnsi" w:eastAsia="-webkit-standard" w:hAnsiTheme="majorHAnsi" w:cstheme="majorHAnsi"/>
          <w:b/>
          <w:bCs/>
          <w:color w:val="000000" w:themeColor="text1"/>
          <w:sz w:val="24"/>
          <w:szCs w:val="24"/>
        </w:rPr>
      </w:pPr>
    </w:p>
    <w:p w14:paraId="615B991F" w14:textId="02563C01" w:rsidR="000E6B76" w:rsidRPr="003D5021" w:rsidRDefault="000E6B76" w:rsidP="000E6B76">
      <w:pPr>
        <w:rPr>
          <w:rFonts w:asciiTheme="majorHAnsi" w:eastAsia="-webkit-standard" w:hAnsiTheme="majorHAnsi" w:cstheme="majorHAnsi"/>
          <w:b/>
          <w:bCs/>
          <w:color w:val="000000" w:themeColor="text1"/>
          <w:sz w:val="24"/>
          <w:szCs w:val="24"/>
        </w:rPr>
      </w:pPr>
      <w:r w:rsidRPr="003D5021">
        <w:rPr>
          <w:rFonts w:asciiTheme="majorHAnsi" w:eastAsia="-webkit-standard" w:hAnsiTheme="majorHAnsi" w:cstheme="majorHAnsi"/>
          <w:b/>
          <w:bCs/>
          <w:color w:val="000000" w:themeColor="text1"/>
          <w:sz w:val="24"/>
          <w:szCs w:val="24"/>
        </w:rPr>
        <w:lastRenderedPageBreak/>
        <w:t>Introduction</w:t>
      </w:r>
    </w:p>
    <w:p w14:paraId="120E11B5" w14:textId="77777777" w:rsidR="000E6B76" w:rsidRPr="00A761D9" w:rsidRDefault="000E6B76" w:rsidP="000E6B76">
      <w:pPr>
        <w:rPr>
          <w:rFonts w:asciiTheme="majorHAnsi" w:hAnsiTheme="majorHAnsi" w:cstheme="majorHAnsi"/>
          <w:sz w:val="28"/>
          <w:szCs w:val="28"/>
        </w:rPr>
      </w:pPr>
    </w:p>
    <w:p w14:paraId="40C9FF41" w14:textId="03945742" w:rsidR="000E6B76" w:rsidRPr="003D5021" w:rsidRDefault="000E6B76" w:rsidP="000E6B76">
      <w:pPr>
        <w:rPr>
          <w:rFonts w:asciiTheme="majorHAnsi" w:eastAsia="TimesNewRomanPSMT" w:hAnsiTheme="majorHAnsi" w:cstheme="majorHAnsi"/>
          <w:color w:val="000000" w:themeColor="text1"/>
          <w:sz w:val="24"/>
          <w:szCs w:val="24"/>
        </w:rPr>
      </w:pPr>
      <w:r w:rsidRPr="003D5021">
        <w:rPr>
          <w:rFonts w:asciiTheme="majorHAnsi" w:eastAsia="TimesNewRomanPSMT" w:hAnsiTheme="majorHAnsi" w:cstheme="majorHAnsi"/>
          <w:color w:val="000000" w:themeColor="text1"/>
          <w:sz w:val="24"/>
          <w:szCs w:val="24"/>
        </w:rPr>
        <w:t xml:space="preserve">Our roles as faculty members, administrators and staff are constantly changing as standards and best practices evolve in our profession. To grow into these new challenges, it is important that we be aware of the expectations and responsibilities of our individual assignments. This handbook is intended to serve as a guide throughout the school year as you plan for and carry out your </w:t>
      </w:r>
      <w:proofErr w:type="gramStart"/>
      <w:r w:rsidRPr="003D5021">
        <w:rPr>
          <w:rFonts w:asciiTheme="majorHAnsi" w:eastAsia="TimesNewRomanPSMT" w:hAnsiTheme="majorHAnsi" w:cstheme="majorHAnsi"/>
          <w:color w:val="000000" w:themeColor="text1"/>
          <w:sz w:val="24"/>
          <w:szCs w:val="24"/>
        </w:rPr>
        <w:t>particular assignment</w:t>
      </w:r>
      <w:proofErr w:type="gramEnd"/>
      <w:r w:rsidRPr="003D5021">
        <w:rPr>
          <w:rFonts w:asciiTheme="majorHAnsi" w:eastAsia="TimesNewRomanPSMT" w:hAnsiTheme="majorHAnsi" w:cstheme="majorHAnsi"/>
          <w:color w:val="000000" w:themeColor="text1"/>
          <w:sz w:val="24"/>
          <w:szCs w:val="24"/>
        </w:rPr>
        <w:t xml:space="preserve"> within our school district.  </w:t>
      </w:r>
    </w:p>
    <w:p w14:paraId="20524ACA" w14:textId="77777777" w:rsidR="000E6B76" w:rsidRPr="003D5021" w:rsidRDefault="000E6B76" w:rsidP="000E6B76">
      <w:pPr>
        <w:rPr>
          <w:rFonts w:asciiTheme="majorHAnsi" w:eastAsia="TimesNewRomanPSMT" w:hAnsiTheme="majorHAnsi" w:cstheme="majorHAnsi"/>
          <w:color w:val="000000" w:themeColor="text1"/>
          <w:sz w:val="24"/>
          <w:szCs w:val="24"/>
        </w:rPr>
      </w:pPr>
    </w:p>
    <w:p w14:paraId="100BE99F" w14:textId="77777777" w:rsidR="000E6B76" w:rsidRPr="003D5021" w:rsidRDefault="000E6B76" w:rsidP="000E6B76">
      <w:pPr>
        <w:rPr>
          <w:rFonts w:asciiTheme="majorHAnsi" w:eastAsia="TimesNewRomanPSMT" w:hAnsiTheme="majorHAnsi" w:cstheme="majorHAnsi"/>
          <w:color w:val="000000" w:themeColor="text1"/>
          <w:sz w:val="24"/>
          <w:szCs w:val="24"/>
        </w:rPr>
      </w:pPr>
      <w:r w:rsidRPr="003D5021">
        <w:rPr>
          <w:rFonts w:asciiTheme="majorHAnsi" w:eastAsia="TimesNewRomanPSMT" w:hAnsiTheme="majorHAnsi" w:cstheme="majorHAnsi"/>
          <w:color w:val="000000" w:themeColor="text1"/>
          <w:sz w:val="24"/>
          <w:szCs w:val="24"/>
        </w:rPr>
        <w:t xml:space="preserve">This handbook contains information, </w:t>
      </w:r>
      <w:proofErr w:type="gramStart"/>
      <w:r w:rsidRPr="003D5021">
        <w:rPr>
          <w:rFonts w:asciiTheme="majorHAnsi" w:eastAsia="TimesNewRomanPSMT" w:hAnsiTheme="majorHAnsi" w:cstheme="majorHAnsi"/>
          <w:color w:val="000000" w:themeColor="text1"/>
          <w:sz w:val="24"/>
          <w:szCs w:val="24"/>
        </w:rPr>
        <w:t>policies</w:t>
      </w:r>
      <w:proofErr w:type="gramEnd"/>
      <w:r w:rsidRPr="003D5021">
        <w:rPr>
          <w:rFonts w:asciiTheme="majorHAnsi" w:eastAsia="TimesNewRomanPSMT" w:hAnsiTheme="majorHAnsi" w:cstheme="majorHAnsi"/>
          <w:color w:val="000000" w:themeColor="text1"/>
          <w:sz w:val="24"/>
          <w:szCs w:val="24"/>
        </w:rPr>
        <w:t xml:space="preserve"> and guidelines. The policies included are a summary. The entire body of policies and procedures are not provided in this document. The School Board will, </w:t>
      </w:r>
      <w:proofErr w:type="gramStart"/>
      <w:r w:rsidRPr="003D5021">
        <w:rPr>
          <w:rFonts w:asciiTheme="majorHAnsi" w:eastAsia="TimesNewRomanPSMT" w:hAnsiTheme="majorHAnsi" w:cstheme="majorHAnsi"/>
          <w:color w:val="000000" w:themeColor="text1"/>
          <w:sz w:val="24"/>
          <w:szCs w:val="24"/>
        </w:rPr>
        <w:t>in the course of</w:t>
      </w:r>
      <w:proofErr w:type="gramEnd"/>
      <w:r w:rsidRPr="003D5021">
        <w:rPr>
          <w:rFonts w:asciiTheme="majorHAnsi" w:eastAsia="TimesNewRomanPSMT" w:hAnsiTheme="majorHAnsi" w:cstheme="majorHAnsi"/>
          <w:color w:val="000000" w:themeColor="text1"/>
          <w:sz w:val="24"/>
          <w:szCs w:val="24"/>
        </w:rPr>
        <w:t xml:space="preserve"> its business, adopt changes to district policies. The actual policies and any subsequent changes will supersede any information included in this handbook.  Suggested improvements to the handbook are welcome and may be submitted to the building principal.</w:t>
      </w:r>
    </w:p>
    <w:p w14:paraId="340E421E" w14:textId="77777777" w:rsidR="000E6B76" w:rsidRPr="003D5021" w:rsidRDefault="000E6B76" w:rsidP="000E6B76">
      <w:pPr>
        <w:rPr>
          <w:rFonts w:asciiTheme="majorHAnsi" w:eastAsia="TimesNewRomanPSMT" w:hAnsiTheme="majorHAnsi" w:cstheme="majorHAnsi"/>
          <w:color w:val="000000" w:themeColor="text1"/>
          <w:sz w:val="24"/>
          <w:szCs w:val="24"/>
        </w:rPr>
      </w:pPr>
    </w:p>
    <w:p w14:paraId="220B4C12" w14:textId="77777777" w:rsidR="000E6B76" w:rsidRPr="003D5021" w:rsidRDefault="000E6B76" w:rsidP="000E6B76">
      <w:pPr>
        <w:rPr>
          <w:rFonts w:asciiTheme="majorHAnsi" w:eastAsia="TimesNewRomanPSMT" w:hAnsiTheme="majorHAnsi" w:cstheme="majorHAnsi"/>
          <w:color w:val="000000" w:themeColor="text1"/>
          <w:sz w:val="24"/>
          <w:szCs w:val="24"/>
        </w:rPr>
      </w:pPr>
      <w:r w:rsidRPr="003D5021">
        <w:rPr>
          <w:rFonts w:asciiTheme="majorHAnsi" w:eastAsia="TimesNewRomanPSMT" w:hAnsiTheme="majorHAnsi" w:cstheme="majorHAnsi"/>
          <w:color w:val="000000" w:themeColor="text1"/>
          <w:sz w:val="24"/>
          <w:szCs w:val="24"/>
        </w:rPr>
        <w:t>Greg Duty, Superintendent</w:t>
      </w:r>
    </w:p>
    <w:p w14:paraId="267219D8" w14:textId="6CE4282F" w:rsidR="000E6B76" w:rsidRDefault="000E6B76" w:rsidP="000E6B76">
      <w:pPr>
        <w:rPr>
          <w:rFonts w:asciiTheme="majorHAnsi" w:eastAsia="TimesNewRomanPSMT" w:hAnsiTheme="majorHAnsi" w:cstheme="majorHAnsi"/>
          <w:color w:val="000000" w:themeColor="text1"/>
          <w:sz w:val="28"/>
          <w:szCs w:val="28"/>
        </w:rPr>
      </w:pPr>
    </w:p>
    <w:p w14:paraId="07E68F89" w14:textId="331D2302" w:rsidR="000E6B76" w:rsidRDefault="000E6B76" w:rsidP="000E6B76">
      <w:pPr>
        <w:rPr>
          <w:rFonts w:asciiTheme="majorHAnsi" w:eastAsia="TimesNewRomanPSMT" w:hAnsiTheme="majorHAnsi" w:cstheme="majorHAnsi"/>
          <w:color w:val="000000" w:themeColor="text1"/>
          <w:sz w:val="28"/>
          <w:szCs w:val="28"/>
        </w:rPr>
      </w:pPr>
    </w:p>
    <w:p w14:paraId="7FD4CBF4" w14:textId="21A153BE" w:rsidR="000E6B76" w:rsidRDefault="000E6B76" w:rsidP="000E6B76">
      <w:pPr>
        <w:rPr>
          <w:rFonts w:asciiTheme="majorHAnsi" w:eastAsia="TimesNewRomanPSMT" w:hAnsiTheme="majorHAnsi" w:cstheme="majorHAnsi"/>
          <w:color w:val="000000" w:themeColor="text1"/>
          <w:sz w:val="28"/>
          <w:szCs w:val="28"/>
        </w:rPr>
      </w:pPr>
    </w:p>
    <w:p w14:paraId="45165C7E" w14:textId="05E717A8" w:rsidR="000E6B76" w:rsidRDefault="000E6B76" w:rsidP="000E6B76">
      <w:pPr>
        <w:rPr>
          <w:rFonts w:asciiTheme="majorHAnsi" w:eastAsia="TimesNewRomanPSMT" w:hAnsiTheme="majorHAnsi" w:cstheme="majorHAnsi"/>
          <w:color w:val="000000" w:themeColor="text1"/>
          <w:sz w:val="28"/>
          <w:szCs w:val="28"/>
        </w:rPr>
      </w:pPr>
    </w:p>
    <w:p w14:paraId="0D833F42" w14:textId="7F1E756E" w:rsidR="000E6B76" w:rsidRDefault="000E6B76" w:rsidP="000E6B76">
      <w:pPr>
        <w:rPr>
          <w:rFonts w:asciiTheme="majorHAnsi" w:eastAsia="TimesNewRomanPSMT" w:hAnsiTheme="majorHAnsi" w:cstheme="majorHAnsi"/>
          <w:color w:val="000000" w:themeColor="text1"/>
          <w:sz w:val="28"/>
          <w:szCs w:val="28"/>
        </w:rPr>
      </w:pPr>
    </w:p>
    <w:p w14:paraId="4E8BEE7A" w14:textId="69489F5A" w:rsidR="000E6B76" w:rsidRDefault="000E6B76" w:rsidP="000E6B76">
      <w:pPr>
        <w:rPr>
          <w:rFonts w:asciiTheme="majorHAnsi" w:eastAsia="TimesNewRomanPSMT" w:hAnsiTheme="majorHAnsi" w:cstheme="majorHAnsi"/>
          <w:color w:val="000000" w:themeColor="text1"/>
          <w:sz w:val="28"/>
          <w:szCs w:val="28"/>
        </w:rPr>
      </w:pPr>
    </w:p>
    <w:p w14:paraId="22162227" w14:textId="4628FF92" w:rsidR="000E6B76" w:rsidRDefault="000E6B76" w:rsidP="000E6B76">
      <w:pPr>
        <w:rPr>
          <w:rFonts w:asciiTheme="majorHAnsi" w:eastAsia="TimesNewRomanPSMT" w:hAnsiTheme="majorHAnsi" w:cstheme="majorHAnsi"/>
          <w:color w:val="000000" w:themeColor="text1"/>
          <w:sz w:val="28"/>
          <w:szCs w:val="28"/>
        </w:rPr>
      </w:pPr>
    </w:p>
    <w:p w14:paraId="2DE14FDE" w14:textId="37C1CA98" w:rsidR="000E6B76" w:rsidRDefault="000E6B76" w:rsidP="000E6B76">
      <w:pPr>
        <w:rPr>
          <w:rFonts w:asciiTheme="majorHAnsi" w:eastAsia="TimesNewRomanPSMT" w:hAnsiTheme="majorHAnsi" w:cstheme="majorHAnsi"/>
          <w:color w:val="000000" w:themeColor="text1"/>
          <w:sz w:val="28"/>
          <w:szCs w:val="28"/>
        </w:rPr>
      </w:pPr>
    </w:p>
    <w:p w14:paraId="208605FB" w14:textId="50A04314" w:rsidR="000E6B76" w:rsidRDefault="000E6B76" w:rsidP="000E6B76">
      <w:pPr>
        <w:rPr>
          <w:rFonts w:asciiTheme="majorHAnsi" w:eastAsia="TimesNewRomanPSMT" w:hAnsiTheme="majorHAnsi" w:cstheme="majorHAnsi"/>
          <w:color w:val="000000" w:themeColor="text1"/>
          <w:sz w:val="28"/>
          <w:szCs w:val="28"/>
        </w:rPr>
      </w:pPr>
    </w:p>
    <w:p w14:paraId="2F3A2863" w14:textId="652C3ACD" w:rsidR="000E6B76" w:rsidRDefault="000E6B76" w:rsidP="000E6B76">
      <w:pPr>
        <w:rPr>
          <w:rFonts w:asciiTheme="majorHAnsi" w:eastAsia="TimesNewRomanPSMT" w:hAnsiTheme="majorHAnsi" w:cstheme="majorHAnsi"/>
          <w:color w:val="000000" w:themeColor="text1"/>
          <w:sz w:val="28"/>
          <w:szCs w:val="28"/>
        </w:rPr>
      </w:pPr>
    </w:p>
    <w:p w14:paraId="6CD8A655" w14:textId="4E71FF3E" w:rsidR="000E6B76" w:rsidRDefault="000E6B76" w:rsidP="000E6B76">
      <w:pPr>
        <w:rPr>
          <w:rFonts w:asciiTheme="majorHAnsi" w:eastAsia="TimesNewRomanPSMT" w:hAnsiTheme="majorHAnsi" w:cstheme="majorHAnsi"/>
          <w:color w:val="000000" w:themeColor="text1"/>
          <w:sz w:val="28"/>
          <w:szCs w:val="28"/>
        </w:rPr>
      </w:pPr>
    </w:p>
    <w:p w14:paraId="0659CAD0" w14:textId="3DC64682" w:rsidR="000E6B76" w:rsidRDefault="000E6B76" w:rsidP="000E6B76">
      <w:pPr>
        <w:rPr>
          <w:rFonts w:asciiTheme="majorHAnsi" w:eastAsia="TimesNewRomanPSMT" w:hAnsiTheme="majorHAnsi" w:cstheme="majorHAnsi"/>
          <w:color w:val="000000" w:themeColor="text1"/>
          <w:sz w:val="28"/>
          <w:szCs w:val="28"/>
        </w:rPr>
      </w:pPr>
    </w:p>
    <w:p w14:paraId="7A8BC4DC" w14:textId="5F0C31BE" w:rsidR="000E6B76" w:rsidRDefault="000E6B76" w:rsidP="000E6B76">
      <w:pPr>
        <w:rPr>
          <w:rFonts w:asciiTheme="majorHAnsi" w:eastAsia="TimesNewRomanPSMT" w:hAnsiTheme="majorHAnsi" w:cstheme="majorHAnsi"/>
          <w:color w:val="000000" w:themeColor="text1"/>
          <w:sz w:val="28"/>
          <w:szCs w:val="28"/>
        </w:rPr>
      </w:pPr>
    </w:p>
    <w:p w14:paraId="71DD2FBF" w14:textId="4D7D978A" w:rsidR="000E6B76" w:rsidRDefault="000E6B76" w:rsidP="000E6B76">
      <w:pPr>
        <w:rPr>
          <w:rFonts w:asciiTheme="majorHAnsi" w:eastAsia="TimesNewRomanPSMT" w:hAnsiTheme="majorHAnsi" w:cstheme="majorHAnsi"/>
          <w:color w:val="000000" w:themeColor="text1"/>
          <w:sz w:val="28"/>
          <w:szCs w:val="28"/>
        </w:rPr>
      </w:pPr>
    </w:p>
    <w:p w14:paraId="662B6B5D" w14:textId="2AC2ADA5" w:rsidR="000E6B76" w:rsidRDefault="000E6B76" w:rsidP="000E6B76">
      <w:pPr>
        <w:rPr>
          <w:rFonts w:asciiTheme="majorHAnsi" w:eastAsia="TimesNewRomanPSMT" w:hAnsiTheme="majorHAnsi" w:cstheme="majorHAnsi"/>
          <w:color w:val="000000" w:themeColor="text1"/>
          <w:sz w:val="28"/>
          <w:szCs w:val="28"/>
        </w:rPr>
      </w:pPr>
    </w:p>
    <w:p w14:paraId="098C6B23" w14:textId="6AF6C92C" w:rsidR="000E6B76" w:rsidRDefault="000E6B76" w:rsidP="000E6B76">
      <w:pPr>
        <w:rPr>
          <w:rFonts w:asciiTheme="majorHAnsi" w:eastAsia="TimesNewRomanPSMT" w:hAnsiTheme="majorHAnsi" w:cstheme="majorHAnsi"/>
          <w:color w:val="000000" w:themeColor="text1"/>
          <w:sz w:val="28"/>
          <w:szCs w:val="28"/>
        </w:rPr>
      </w:pPr>
    </w:p>
    <w:p w14:paraId="18908450" w14:textId="7B30B71E" w:rsidR="000E6B76" w:rsidRDefault="000E6B76" w:rsidP="000E6B76">
      <w:pPr>
        <w:rPr>
          <w:rFonts w:asciiTheme="majorHAnsi" w:eastAsia="TimesNewRomanPSMT" w:hAnsiTheme="majorHAnsi" w:cstheme="majorHAnsi"/>
          <w:color w:val="000000" w:themeColor="text1"/>
          <w:sz w:val="28"/>
          <w:szCs w:val="28"/>
        </w:rPr>
      </w:pPr>
    </w:p>
    <w:p w14:paraId="0D37940A" w14:textId="1BD3B847" w:rsidR="00FC26DB" w:rsidRDefault="00FC26DB" w:rsidP="000E6B76">
      <w:pPr>
        <w:jc w:val="center"/>
        <w:rPr>
          <w:rFonts w:asciiTheme="majorHAnsi" w:eastAsia="Merriweather" w:hAnsiTheme="majorHAnsi" w:cstheme="majorHAnsi"/>
          <w:b/>
          <w:bCs/>
          <w:sz w:val="24"/>
          <w:szCs w:val="24"/>
        </w:rPr>
      </w:pPr>
    </w:p>
    <w:p w14:paraId="657F9819" w14:textId="6AFAD3FE" w:rsidR="006E0525" w:rsidRDefault="006E0525" w:rsidP="006E0525">
      <w:pPr>
        <w:jc w:val="center"/>
        <w:rPr>
          <w:rFonts w:asciiTheme="majorHAnsi" w:eastAsia="Merriweather" w:hAnsiTheme="majorHAnsi" w:cstheme="majorHAnsi"/>
          <w:b/>
          <w:bCs/>
          <w:sz w:val="24"/>
          <w:szCs w:val="24"/>
        </w:rPr>
      </w:pPr>
    </w:p>
    <w:p w14:paraId="33A39A1B" w14:textId="77777777" w:rsidR="006E0525" w:rsidRDefault="006E0525" w:rsidP="006E0525">
      <w:pPr>
        <w:jc w:val="center"/>
        <w:rPr>
          <w:rFonts w:asciiTheme="majorHAnsi" w:eastAsia="Merriweather" w:hAnsiTheme="majorHAnsi" w:cstheme="majorHAnsi"/>
          <w:b/>
          <w:bCs/>
          <w:sz w:val="24"/>
          <w:szCs w:val="24"/>
        </w:rPr>
      </w:pPr>
    </w:p>
    <w:p w14:paraId="77199E74" w14:textId="77777777" w:rsidR="006E0525" w:rsidRDefault="006E0525" w:rsidP="006E0525">
      <w:pPr>
        <w:jc w:val="center"/>
        <w:rPr>
          <w:rFonts w:asciiTheme="majorHAnsi" w:eastAsia="Merriweather" w:hAnsiTheme="majorHAnsi" w:cstheme="majorHAnsi"/>
          <w:b/>
          <w:bCs/>
          <w:sz w:val="24"/>
          <w:szCs w:val="24"/>
        </w:rPr>
      </w:pPr>
    </w:p>
    <w:p w14:paraId="43DD8776" w14:textId="77777777" w:rsidR="006E0525" w:rsidRDefault="006E0525" w:rsidP="006E0525">
      <w:pPr>
        <w:jc w:val="center"/>
        <w:rPr>
          <w:rFonts w:asciiTheme="majorHAnsi" w:eastAsia="Merriweather" w:hAnsiTheme="majorHAnsi" w:cstheme="majorHAnsi"/>
          <w:b/>
          <w:bCs/>
          <w:sz w:val="24"/>
          <w:szCs w:val="24"/>
        </w:rPr>
      </w:pPr>
    </w:p>
    <w:p w14:paraId="39D77773" w14:textId="15BC6D34" w:rsidR="00FC26DB" w:rsidRPr="003D5021" w:rsidRDefault="000E6B76" w:rsidP="00E808AD">
      <w:pPr>
        <w:jc w:val="center"/>
        <w:rPr>
          <w:rFonts w:asciiTheme="majorHAnsi" w:eastAsia="Merriweather" w:hAnsiTheme="majorHAnsi" w:cstheme="majorHAnsi"/>
          <w:b/>
          <w:bCs/>
          <w:sz w:val="24"/>
          <w:szCs w:val="24"/>
        </w:rPr>
      </w:pPr>
      <w:r w:rsidRPr="003D5021">
        <w:rPr>
          <w:rFonts w:asciiTheme="majorHAnsi" w:eastAsia="Merriweather" w:hAnsiTheme="majorHAnsi" w:cstheme="majorHAnsi"/>
          <w:b/>
          <w:bCs/>
          <w:sz w:val="24"/>
          <w:szCs w:val="24"/>
        </w:rPr>
        <w:lastRenderedPageBreak/>
        <w:t>Table of Contents</w:t>
      </w:r>
    </w:p>
    <w:p w14:paraId="18F2BEE4" w14:textId="77777777" w:rsidR="000E6B76" w:rsidRPr="006E0865" w:rsidRDefault="000E6B76" w:rsidP="000E6B76">
      <w:pPr>
        <w:pStyle w:val="NoSpacing"/>
      </w:pPr>
    </w:p>
    <w:p w14:paraId="3391EEF2" w14:textId="48A3548D" w:rsidR="000E6B76" w:rsidRPr="00E24137" w:rsidRDefault="000E6B76" w:rsidP="000E6B76">
      <w:pPr>
        <w:pStyle w:val="NoSpacing"/>
        <w:rPr>
          <w:sz w:val="20"/>
          <w:szCs w:val="20"/>
        </w:rPr>
      </w:pPr>
      <w:r w:rsidRPr="00E24137">
        <w:rPr>
          <w:sz w:val="20"/>
          <w:szCs w:val="20"/>
        </w:rPr>
        <w:t>District Personnel</w:t>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t>Page 1</w:t>
      </w:r>
    </w:p>
    <w:p w14:paraId="008883A6" w14:textId="77777777" w:rsidR="000E6B76" w:rsidRPr="00E24137" w:rsidRDefault="000E6B76" w:rsidP="000E6B76">
      <w:pPr>
        <w:pStyle w:val="NoSpacing"/>
        <w:rPr>
          <w:sz w:val="20"/>
          <w:szCs w:val="20"/>
        </w:rPr>
      </w:pPr>
    </w:p>
    <w:p w14:paraId="102F2098" w14:textId="7E1C8FA7" w:rsidR="000E6B76" w:rsidRPr="000329AC" w:rsidRDefault="000E6B76" w:rsidP="000E6B76">
      <w:pPr>
        <w:pStyle w:val="NoSpacing"/>
        <w:rPr>
          <w:sz w:val="20"/>
          <w:szCs w:val="20"/>
        </w:rPr>
      </w:pPr>
      <w:r w:rsidRPr="000329AC">
        <w:rPr>
          <w:sz w:val="20"/>
          <w:szCs w:val="20"/>
        </w:rPr>
        <w:t>Organizational Chart</w:t>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t>Page 2</w:t>
      </w:r>
    </w:p>
    <w:p w14:paraId="41B99AD9" w14:textId="1D66B757" w:rsidR="000E6B76" w:rsidRPr="000329AC" w:rsidRDefault="00FA7A85" w:rsidP="000E6B76">
      <w:pPr>
        <w:pStyle w:val="NoSpacing"/>
        <w:rPr>
          <w:sz w:val="20"/>
          <w:szCs w:val="20"/>
        </w:rPr>
      </w:pPr>
      <w:r>
        <w:rPr>
          <w:sz w:val="20"/>
          <w:szCs w:val="20"/>
        </w:rPr>
        <w:tab/>
      </w:r>
    </w:p>
    <w:p w14:paraId="281D3027" w14:textId="76291644" w:rsidR="007355CC" w:rsidRDefault="0056454F" w:rsidP="000E6B76">
      <w:pPr>
        <w:pStyle w:val="NoSpacing"/>
        <w:rPr>
          <w:sz w:val="20"/>
          <w:szCs w:val="20"/>
        </w:rPr>
      </w:pPr>
      <w:r w:rsidRPr="000329AC">
        <w:rPr>
          <w:sz w:val="20"/>
          <w:szCs w:val="20"/>
        </w:rPr>
        <w:t xml:space="preserve">Staff </w:t>
      </w:r>
      <w:r w:rsidR="00FA7A85">
        <w:rPr>
          <w:sz w:val="20"/>
          <w:szCs w:val="20"/>
        </w:rPr>
        <w:t xml:space="preserve">Schedules &amp; </w:t>
      </w:r>
      <w:r w:rsidRPr="000329AC">
        <w:rPr>
          <w:sz w:val="20"/>
          <w:szCs w:val="20"/>
        </w:rPr>
        <w:t>Morning, Lunch, and Dismissal Duties</w:t>
      </w:r>
      <w:r>
        <w:rPr>
          <w:sz w:val="20"/>
          <w:szCs w:val="20"/>
        </w:rPr>
        <w:tab/>
      </w:r>
      <w:r>
        <w:rPr>
          <w:sz w:val="20"/>
          <w:szCs w:val="20"/>
        </w:rPr>
        <w:tab/>
      </w:r>
      <w:r>
        <w:rPr>
          <w:sz w:val="20"/>
          <w:szCs w:val="20"/>
        </w:rPr>
        <w:tab/>
      </w:r>
      <w:r w:rsidR="00FA7A85">
        <w:rPr>
          <w:sz w:val="20"/>
          <w:szCs w:val="20"/>
        </w:rPr>
        <w:tab/>
      </w:r>
      <w:r>
        <w:rPr>
          <w:sz w:val="20"/>
          <w:szCs w:val="20"/>
        </w:rPr>
        <w:t>Page</w:t>
      </w:r>
      <w:r w:rsidR="00FA7A85">
        <w:rPr>
          <w:sz w:val="20"/>
          <w:szCs w:val="20"/>
        </w:rPr>
        <w:t xml:space="preserve"> </w:t>
      </w:r>
      <w:r w:rsidR="008379B4">
        <w:rPr>
          <w:sz w:val="20"/>
          <w:szCs w:val="20"/>
        </w:rPr>
        <w:t>3</w:t>
      </w:r>
    </w:p>
    <w:p w14:paraId="597BDE7D" w14:textId="001336E9" w:rsidR="007355CC" w:rsidRDefault="007355CC" w:rsidP="000E6B76">
      <w:pPr>
        <w:pStyle w:val="NoSpacing"/>
        <w:rPr>
          <w:sz w:val="20"/>
          <w:szCs w:val="20"/>
        </w:rPr>
      </w:pPr>
    </w:p>
    <w:p w14:paraId="7C2E2AE2" w14:textId="69506B32" w:rsidR="007355CC" w:rsidRPr="000329AC" w:rsidRDefault="007355CC" w:rsidP="000E6B76">
      <w:pPr>
        <w:pStyle w:val="NoSpacing"/>
        <w:rPr>
          <w:sz w:val="20"/>
          <w:szCs w:val="20"/>
        </w:rPr>
      </w:pPr>
      <w:r>
        <w:rPr>
          <w:sz w:val="20"/>
          <w:szCs w:val="20"/>
        </w:rPr>
        <w:t>Everyday Expectations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008379B4">
        <w:rPr>
          <w:sz w:val="20"/>
          <w:szCs w:val="20"/>
        </w:rPr>
        <w:t>4</w:t>
      </w:r>
    </w:p>
    <w:p w14:paraId="692E0EF6" w14:textId="3C05F4DA" w:rsidR="0056454F" w:rsidRDefault="0056454F" w:rsidP="000E6B76">
      <w:pPr>
        <w:pStyle w:val="NoSpacing"/>
        <w:rPr>
          <w:sz w:val="20"/>
          <w:szCs w:val="20"/>
        </w:rPr>
      </w:pPr>
    </w:p>
    <w:p w14:paraId="5B6947D0" w14:textId="3EE1E3CC" w:rsidR="000F0211" w:rsidRDefault="0056454F" w:rsidP="000E6B76">
      <w:pPr>
        <w:pStyle w:val="NoSpacing"/>
        <w:rPr>
          <w:sz w:val="20"/>
          <w:szCs w:val="20"/>
        </w:rPr>
      </w:pPr>
      <w:r w:rsidRPr="000329AC">
        <w:rPr>
          <w:sz w:val="20"/>
          <w:szCs w:val="20"/>
        </w:rPr>
        <w:t>Emergency Drills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008379B4">
        <w:rPr>
          <w:sz w:val="20"/>
          <w:szCs w:val="20"/>
        </w:rPr>
        <w:t>5</w:t>
      </w:r>
      <w:r w:rsidR="00C0577F">
        <w:rPr>
          <w:sz w:val="20"/>
          <w:szCs w:val="20"/>
        </w:rPr>
        <w:t xml:space="preserve"> – </w:t>
      </w:r>
      <w:r w:rsidR="008379B4">
        <w:rPr>
          <w:sz w:val="20"/>
          <w:szCs w:val="20"/>
        </w:rPr>
        <w:t>8</w:t>
      </w:r>
    </w:p>
    <w:p w14:paraId="1CA04B7E" w14:textId="0E78D856" w:rsidR="0056454F" w:rsidRDefault="0056454F" w:rsidP="000E6B76">
      <w:pPr>
        <w:pStyle w:val="NoSpacing"/>
        <w:rPr>
          <w:sz w:val="20"/>
          <w:szCs w:val="20"/>
        </w:rPr>
      </w:pPr>
    </w:p>
    <w:p w14:paraId="4D1008B9" w14:textId="51A32B2B" w:rsidR="0056454F" w:rsidRDefault="00175E4B" w:rsidP="000E6B76">
      <w:pPr>
        <w:pStyle w:val="NoSpacing"/>
        <w:rPr>
          <w:sz w:val="20"/>
          <w:szCs w:val="20"/>
        </w:rPr>
      </w:pPr>
      <w:r>
        <w:rPr>
          <w:sz w:val="20"/>
          <w:szCs w:val="20"/>
        </w:rPr>
        <w:t>Reporting Neglect or Abuse</w:t>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t xml:space="preserve">Page </w:t>
      </w:r>
      <w:r w:rsidR="008379B4">
        <w:rPr>
          <w:sz w:val="20"/>
          <w:szCs w:val="20"/>
        </w:rPr>
        <w:t>9</w:t>
      </w:r>
    </w:p>
    <w:p w14:paraId="50B24D86" w14:textId="6354EA70" w:rsidR="00175E4B" w:rsidRDefault="00175E4B" w:rsidP="000E6B76">
      <w:pPr>
        <w:pStyle w:val="NoSpacing"/>
        <w:rPr>
          <w:sz w:val="20"/>
          <w:szCs w:val="20"/>
        </w:rPr>
      </w:pPr>
    </w:p>
    <w:p w14:paraId="4BB2C5F2" w14:textId="742136E6" w:rsidR="00175E4B" w:rsidRDefault="00175E4B" w:rsidP="000E6B76">
      <w:pPr>
        <w:pStyle w:val="NoSpacing"/>
        <w:rPr>
          <w:sz w:val="20"/>
          <w:szCs w:val="20"/>
        </w:rPr>
      </w:pPr>
      <w:r>
        <w:rPr>
          <w:sz w:val="20"/>
          <w:szCs w:val="20"/>
        </w:rPr>
        <w:t>All Call System</w:t>
      </w:r>
      <w:r>
        <w:rPr>
          <w:sz w:val="20"/>
          <w:szCs w:val="20"/>
        </w:rPr>
        <w:tab/>
      </w:r>
      <w:r w:rsidR="001E3F52">
        <w:rPr>
          <w:sz w:val="20"/>
          <w:szCs w:val="20"/>
        </w:rPr>
        <w:t>&amp; School Delay Schedule</w:t>
      </w:r>
      <w:r>
        <w:rPr>
          <w:sz w:val="20"/>
          <w:szCs w:val="20"/>
        </w:rPr>
        <w:tab/>
      </w:r>
      <w:r>
        <w:rPr>
          <w:sz w:val="20"/>
          <w:szCs w:val="20"/>
        </w:rPr>
        <w:tab/>
      </w:r>
      <w:r>
        <w:rPr>
          <w:sz w:val="20"/>
          <w:szCs w:val="20"/>
        </w:rPr>
        <w:tab/>
      </w:r>
      <w:r>
        <w:rPr>
          <w:sz w:val="20"/>
          <w:szCs w:val="20"/>
        </w:rPr>
        <w:tab/>
      </w:r>
      <w:r>
        <w:rPr>
          <w:sz w:val="20"/>
          <w:szCs w:val="20"/>
        </w:rPr>
        <w:tab/>
        <w:t xml:space="preserve">Page </w:t>
      </w:r>
      <w:r w:rsidR="00C0577F">
        <w:rPr>
          <w:sz w:val="20"/>
          <w:szCs w:val="20"/>
        </w:rPr>
        <w:t>1</w:t>
      </w:r>
      <w:r w:rsidR="008379B4">
        <w:rPr>
          <w:sz w:val="20"/>
          <w:szCs w:val="20"/>
        </w:rPr>
        <w:t>0</w:t>
      </w:r>
    </w:p>
    <w:p w14:paraId="415F4B4A" w14:textId="77777777" w:rsidR="000E6B76" w:rsidRPr="000329AC" w:rsidRDefault="000E6B76" w:rsidP="000E6B76">
      <w:pPr>
        <w:pStyle w:val="NoSpacing"/>
        <w:rPr>
          <w:sz w:val="20"/>
          <w:szCs w:val="20"/>
        </w:rPr>
      </w:pPr>
    </w:p>
    <w:p w14:paraId="7FD83231" w14:textId="67409AE3" w:rsidR="000E6B76" w:rsidRPr="000329AC" w:rsidRDefault="00731B91" w:rsidP="000E6B76">
      <w:pPr>
        <w:pStyle w:val="NoSpacing"/>
        <w:rPr>
          <w:sz w:val="20"/>
          <w:szCs w:val="20"/>
        </w:rPr>
      </w:pPr>
      <w:r>
        <w:rPr>
          <w:sz w:val="20"/>
          <w:szCs w:val="20"/>
        </w:rPr>
        <w:t>Entering Student Grades</w:t>
      </w:r>
      <w:r w:rsidR="008379B4">
        <w:rPr>
          <w:sz w:val="20"/>
          <w:szCs w:val="20"/>
        </w:rPr>
        <w:t xml:space="preserve"> &amp; Report Schedule</w:t>
      </w:r>
      <w:r>
        <w:rPr>
          <w:sz w:val="20"/>
          <w:szCs w:val="20"/>
        </w:rPr>
        <w:tab/>
      </w:r>
      <w:r>
        <w:rPr>
          <w:sz w:val="20"/>
          <w:szCs w:val="20"/>
        </w:rPr>
        <w:tab/>
      </w:r>
      <w:r>
        <w:rPr>
          <w:sz w:val="20"/>
          <w:szCs w:val="20"/>
        </w:rPr>
        <w:tab/>
      </w:r>
      <w:r>
        <w:rPr>
          <w:sz w:val="20"/>
          <w:szCs w:val="20"/>
        </w:rPr>
        <w:tab/>
      </w:r>
      <w:r w:rsidR="0056454F">
        <w:rPr>
          <w:sz w:val="20"/>
          <w:szCs w:val="20"/>
        </w:rPr>
        <w:tab/>
        <w:t xml:space="preserve">Page </w:t>
      </w:r>
      <w:r w:rsidR="00C0577F">
        <w:rPr>
          <w:sz w:val="20"/>
          <w:szCs w:val="20"/>
        </w:rPr>
        <w:t>1</w:t>
      </w:r>
      <w:r w:rsidR="008379B4">
        <w:rPr>
          <w:sz w:val="20"/>
          <w:szCs w:val="20"/>
        </w:rPr>
        <w:t>1</w:t>
      </w:r>
    </w:p>
    <w:p w14:paraId="240A799D" w14:textId="77777777" w:rsidR="000E6B76" w:rsidRPr="000329AC" w:rsidRDefault="000E6B76" w:rsidP="000E6B76">
      <w:pPr>
        <w:pStyle w:val="NoSpacing"/>
        <w:rPr>
          <w:sz w:val="20"/>
          <w:szCs w:val="20"/>
        </w:rPr>
      </w:pPr>
    </w:p>
    <w:p w14:paraId="40E84098" w14:textId="0867A050" w:rsidR="000E6B76" w:rsidRPr="000329AC" w:rsidRDefault="006615AC" w:rsidP="000E6B76">
      <w:pPr>
        <w:pStyle w:val="NoSpacing"/>
        <w:rPr>
          <w:sz w:val="20"/>
          <w:szCs w:val="20"/>
        </w:rPr>
      </w:pPr>
      <w:r>
        <w:rPr>
          <w:sz w:val="20"/>
          <w:szCs w:val="20"/>
        </w:rPr>
        <w:t>Documenting Parent Contacts</w:t>
      </w:r>
      <w:r w:rsidR="00E42DB3">
        <w:rPr>
          <w:sz w:val="20"/>
          <w:szCs w:val="20"/>
        </w:rPr>
        <w:t xml:space="preserve"> in Infinite Campus</w:t>
      </w:r>
      <w:r>
        <w:rPr>
          <w:sz w:val="20"/>
          <w:szCs w:val="20"/>
        </w:rPr>
        <w:tab/>
      </w:r>
      <w:r>
        <w:rPr>
          <w:sz w:val="20"/>
          <w:szCs w:val="20"/>
        </w:rPr>
        <w:tab/>
      </w:r>
      <w:r w:rsidR="0056454F">
        <w:rPr>
          <w:sz w:val="20"/>
          <w:szCs w:val="20"/>
        </w:rPr>
        <w:tab/>
      </w:r>
      <w:r w:rsidR="00E42DB3">
        <w:rPr>
          <w:sz w:val="20"/>
          <w:szCs w:val="20"/>
        </w:rPr>
        <w:tab/>
      </w:r>
      <w:r w:rsidR="0056454F">
        <w:rPr>
          <w:sz w:val="20"/>
          <w:szCs w:val="20"/>
        </w:rPr>
        <w:t xml:space="preserve">Page </w:t>
      </w:r>
      <w:r>
        <w:rPr>
          <w:sz w:val="20"/>
          <w:szCs w:val="20"/>
        </w:rPr>
        <w:t>1</w:t>
      </w:r>
      <w:r w:rsidR="006E0525">
        <w:rPr>
          <w:sz w:val="20"/>
          <w:szCs w:val="20"/>
        </w:rPr>
        <w:t>2</w:t>
      </w:r>
    </w:p>
    <w:p w14:paraId="2902E8C7" w14:textId="77777777" w:rsidR="000E6B76" w:rsidRPr="00A17994" w:rsidRDefault="000E6B76" w:rsidP="000E6B76">
      <w:pPr>
        <w:pStyle w:val="NoSpacing"/>
        <w:rPr>
          <w:sz w:val="20"/>
          <w:szCs w:val="20"/>
        </w:rPr>
      </w:pPr>
    </w:p>
    <w:p w14:paraId="6FA8E0CC" w14:textId="195C9CCC" w:rsidR="000E6B76" w:rsidRDefault="000E6B76" w:rsidP="000E6B76">
      <w:pPr>
        <w:pStyle w:val="NoSpacing"/>
        <w:rPr>
          <w:sz w:val="20"/>
          <w:szCs w:val="20"/>
        </w:rPr>
      </w:pPr>
      <w:r>
        <w:rPr>
          <w:sz w:val="20"/>
          <w:szCs w:val="20"/>
        </w:rPr>
        <w:t>Behavior Referrals</w:t>
      </w:r>
      <w:r w:rsidR="00393FD7">
        <w:rPr>
          <w:sz w:val="20"/>
          <w:szCs w:val="20"/>
        </w:rPr>
        <w:t xml:space="preserve"> in Infinite Campus</w:t>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r>
      <w:r w:rsidR="0056454F">
        <w:rPr>
          <w:sz w:val="20"/>
          <w:szCs w:val="20"/>
        </w:rPr>
        <w:tab/>
        <w:t xml:space="preserve">Page </w:t>
      </w:r>
      <w:r w:rsidR="00C0577F">
        <w:rPr>
          <w:sz w:val="20"/>
          <w:szCs w:val="20"/>
        </w:rPr>
        <w:t>1</w:t>
      </w:r>
      <w:r w:rsidR="006E0525">
        <w:rPr>
          <w:sz w:val="20"/>
          <w:szCs w:val="20"/>
        </w:rPr>
        <w:t>3</w:t>
      </w:r>
    </w:p>
    <w:p w14:paraId="2A7A8E95" w14:textId="3ABCA1CD" w:rsidR="00E33E5D" w:rsidRDefault="00E33E5D" w:rsidP="000E6B76">
      <w:pPr>
        <w:pStyle w:val="NoSpacing"/>
        <w:rPr>
          <w:sz w:val="20"/>
          <w:szCs w:val="20"/>
        </w:rPr>
      </w:pPr>
    </w:p>
    <w:p w14:paraId="71980DBC" w14:textId="141E2C1B" w:rsidR="00E33E5D" w:rsidRDefault="00E33E5D" w:rsidP="000E6B76">
      <w:pPr>
        <w:pStyle w:val="NoSpacing"/>
        <w:rPr>
          <w:sz w:val="20"/>
          <w:szCs w:val="20"/>
        </w:rPr>
      </w:pPr>
      <w:r>
        <w:rPr>
          <w:sz w:val="20"/>
          <w:szCs w:val="20"/>
        </w:rPr>
        <w:t>Taking Attendance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00C0577F">
        <w:rPr>
          <w:sz w:val="20"/>
          <w:szCs w:val="20"/>
        </w:rPr>
        <w:t>1</w:t>
      </w:r>
      <w:r w:rsidR="006E0525">
        <w:rPr>
          <w:sz w:val="20"/>
          <w:szCs w:val="20"/>
        </w:rPr>
        <w:t>4</w:t>
      </w:r>
    </w:p>
    <w:p w14:paraId="0C7D3981" w14:textId="05084BD9" w:rsidR="009B0F8F" w:rsidRDefault="009B0F8F" w:rsidP="000E6B76">
      <w:pPr>
        <w:pStyle w:val="NoSpacing"/>
        <w:rPr>
          <w:sz w:val="20"/>
          <w:szCs w:val="20"/>
        </w:rPr>
      </w:pPr>
    </w:p>
    <w:p w14:paraId="2A5283AC" w14:textId="537FC802" w:rsidR="009B0F8F" w:rsidRPr="00ED5A35" w:rsidRDefault="009B0F8F" w:rsidP="000E6B76">
      <w:pPr>
        <w:pStyle w:val="NoSpacing"/>
        <w:rPr>
          <w:sz w:val="20"/>
          <w:szCs w:val="20"/>
        </w:rPr>
      </w:pPr>
      <w:r>
        <w:rPr>
          <w:sz w:val="20"/>
          <w:szCs w:val="20"/>
        </w:rPr>
        <w:t xml:space="preserve">Announcements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00C0577F">
        <w:rPr>
          <w:sz w:val="20"/>
          <w:szCs w:val="20"/>
        </w:rPr>
        <w:t>1</w:t>
      </w:r>
      <w:r w:rsidR="006E0525">
        <w:rPr>
          <w:sz w:val="20"/>
          <w:szCs w:val="20"/>
        </w:rPr>
        <w:t>5</w:t>
      </w:r>
    </w:p>
    <w:p w14:paraId="3CC4EF64" w14:textId="77777777" w:rsidR="000E6B76" w:rsidRPr="00E24137" w:rsidRDefault="000E6B76" w:rsidP="000E6B76">
      <w:pPr>
        <w:pStyle w:val="NoSpacing"/>
        <w:rPr>
          <w:sz w:val="20"/>
          <w:szCs w:val="20"/>
          <w:highlight w:val="yellow"/>
        </w:rPr>
      </w:pPr>
    </w:p>
    <w:p w14:paraId="50D01CA3" w14:textId="029D2A6D" w:rsidR="00FA2C9D" w:rsidRDefault="00FA2C9D" w:rsidP="000E6B76">
      <w:pPr>
        <w:pStyle w:val="NoSpacing"/>
        <w:rPr>
          <w:sz w:val="20"/>
          <w:szCs w:val="20"/>
        </w:rPr>
      </w:pPr>
      <w:r>
        <w:rPr>
          <w:sz w:val="20"/>
          <w:szCs w:val="20"/>
        </w:rPr>
        <w:t>Planning</w:t>
      </w:r>
      <w:r w:rsidR="00161B1A">
        <w:rPr>
          <w:sz w:val="20"/>
          <w:szCs w:val="20"/>
        </w:rPr>
        <w:t xml:space="preserve">, Assessments, and </w:t>
      </w:r>
      <w:r>
        <w:rPr>
          <w:sz w:val="20"/>
          <w:szCs w:val="20"/>
        </w:rPr>
        <w:t>Collaboration</w:t>
      </w:r>
      <w:r w:rsidR="00161B1A">
        <w:rPr>
          <w:sz w:val="20"/>
          <w:szCs w:val="20"/>
        </w:rPr>
        <w:tab/>
      </w:r>
      <w:r w:rsidR="00161B1A">
        <w:rPr>
          <w:sz w:val="20"/>
          <w:szCs w:val="20"/>
        </w:rPr>
        <w:tab/>
      </w:r>
      <w:r w:rsidR="00161B1A">
        <w:rPr>
          <w:sz w:val="20"/>
          <w:szCs w:val="20"/>
        </w:rPr>
        <w:tab/>
      </w:r>
      <w:r w:rsidR="00161B1A">
        <w:rPr>
          <w:sz w:val="20"/>
          <w:szCs w:val="20"/>
        </w:rPr>
        <w:tab/>
      </w:r>
      <w:r w:rsidR="00161B1A">
        <w:rPr>
          <w:sz w:val="20"/>
          <w:szCs w:val="20"/>
        </w:rPr>
        <w:tab/>
        <w:t>Page</w:t>
      </w:r>
      <w:r>
        <w:rPr>
          <w:sz w:val="20"/>
          <w:szCs w:val="20"/>
        </w:rPr>
        <w:t xml:space="preserve"> </w:t>
      </w:r>
      <w:r w:rsidR="00C0577F">
        <w:rPr>
          <w:sz w:val="20"/>
          <w:szCs w:val="20"/>
        </w:rPr>
        <w:t>1</w:t>
      </w:r>
      <w:r w:rsidR="006E0525">
        <w:rPr>
          <w:sz w:val="20"/>
          <w:szCs w:val="20"/>
        </w:rPr>
        <w:t>6</w:t>
      </w:r>
    </w:p>
    <w:p w14:paraId="2BA1CEF6" w14:textId="798D8CFB" w:rsidR="009D1248" w:rsidRDefault="009D1248" w:rsidP="000E6B76">
      <w:pPr>
        <w:pStyle w:val="NoSpacing"/>
        <w:rPr>
          <w:sz w:val="20"/>
          <w:szCs w:val="20"/>
        </w:rPr>
      </w:pPr>
    </w:p>
    <w:p w14:paraId="46667351" w14:textId="300381F3" w:rsidR="009D1248" w:rsidRDefault="009D1248" w:rsidP="000E6B76">
      <w:pPr>
        <w:pStyle w:val="NoSpacing"/>
        <w:rPr>
          <w:sz w:val="20"/>
          <w:szCs w:val="20"/>
        </w:rPr>
      </w:pPr>
      <w:r>
        <w:rPr>
          <w:sz w:val="20"/>
          <w:szCs w:val="20"/>
        </w:rPr>
        <w:t>P</w:t>
      </w:r>
      <w:r w:rsidR="00F330E2">
        <w:rPr>
          <w:sz w:val="20"/>
          <w:szCs w:val="20"/>
        </w:rPr>
        <w:t>rofessional</w:t>
      </w:r>
      <w:r>
        <w:rPr>
          <w:sz w:val="20"/>
          <w:szCs w:val="20"/>
        </w:rPr>
        <w:t xml:space="preserve"> Learning Communities (PLCs)</w:t>
      </w:r>
      <w:r>
        <w:rPr>
          <w:sz w:val="20"/>
          <w:szCs w:val="20"/>
        </w:rPr>
        <w:tab/>
      </w:r>
      <w:r>
        <w:rPr>
          <w:sz w:val="20"/>
          <w:szCs w:val="20"/>
        </w:rPr>
        <w:tab/>
      </w:r>
      <w:r>
        <w:rPr>
          <w:sz w:val="20"/>
          <w:szCs w:val="20"/>
        </w:rPr>
        <w:tab/>
      </w:r>
      <w:r>
        <w:rPr>
          <w:sz w:val="20"/>
          <w:szCs w:val="20"/>
        </w:rPr>
        <w:tab/>
      </w:r>
      <w:r>
        <w:rPr>
          <w:sz w:val="20"/>
          <w:szCs w:val="20"/>
        </w:rPr>
        <w:tab/>
        <w:t xml:space="preserve">Page </w:t>
      </w:r>
      <w:r w:rsidR="00C0577F">
        <w:rPr>
          <w:sz w:val="20"/>
          <w:szCs w:val="20"/>
        </w:rPr>
        <w:t>1</w:t>
      </w:r>
      <w:r w:rsidR="006E0525">
        <w:rPr>
          <w:sz w:val="20"/>
          <w:szCs w:val="20"/>
        </w:rPr>
        <w:t>7</w:t>
      </w:r>
    </w:p>
    <w:p w14:paraId="7B21EABD" w14:textId="5F374427" w:rsidR="00397109" w:rsidRDefault="00397109" w:rsidP="000E6B76">
      <w:pPr>
        <w:pStyle w:val="NoSpacing"/>
        <w:rPr>
          <w:sz w:val="20"/>
          <w:szCs w:val="20"/>
        </w:rPr>
      </w:pPr>
    </w:p>
    <w:p w14:paraId="644B0860" w14:textId="31600353" w:rsidR="00397109" w:rsidRPr="00D1789C" w:rsidRDefault="00397109" w:rsidP="00397109">
      <w:pPr>
        <w:rPr>
          <w:sz w:val="20"/>
          <w:szCs w:val="20"/>
          <w:lang w:val="fr-FR"/>
        </w:rPr>
      </w:pPr>
      <w:proofErr w:type="gramStart"/>
      <w:r w:rsidRPr="00D1789C">
        <w:rPr>
          <w:sz w:val="20"/>
          <w:szCs w:val="20"/>
          <w:lang w:val="fr-FR"/>
        </w:rPr>
        <w:t>Email</w:t>
      </w:r>
      <w:proofErr w:type="gramEnd"/>
      <w:r w:rsidR="002C3445" w:rsidRPr="00D1789C">
        <w:rPr>
          <w:sz w:val="20"/>
          <w:szCs w:val="20"/>
          <w:lang w:val="fr-FR"/>
        </w:rPr>
        <w:t xml:space="preserve"> &amp; </w:t>
      </w:r>
      <w:proofErr w:type="spellStart"/>
      <w:r w:rsidR="002C3445" w:rsidRPr="00D1789C">
        <w:rPr>
          <w:sz w:val="20"/>
          <w:szCs w:val="20"/>
          <w:lang w:val="fr-FR"/>
        </w:rPr>
        <w:t>Cell</w:t>
      </w:r>
      <w:proofErr w:type="spellEnd"/>
      <w:r w:rsidR="002C3445" w:rsidRPr="00D1789C">
        <w:rPr>
          <w:sz w:val="20"/>
          <w:szCs w:val="20"/>
          <w:lang w:val="fr-FR"/>
        </w:rPr>
        <w:t xml:space="preserve"> Phone</w:t>
      </w:r>
      <w:r w:rsidRPr="00D1789C">
        <w:rPr>
          <w:sz w:val="20"/>
          <w:szCs w:val="20"/>
          <w:lang w:val="fr-FR"/>
        </w:rPr>
        <w:t xml:space="preserve"> Etiquette</w:t>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t xml:space="preserve">Page </w:t>
      </w:r>
      <w:r w:rsidR="006E0525" w:rsidRPr="00D1789C">
        <w:rPr>
          <w:sz w:val="20"/>
          <w:szCs w:val="20"/>
          <w:lang w:val="fr-FR"/>
        </w:rPr>
        <w:t>18</w:t>
      </w:r>
    </w:p>
    <w:p w14:paraId="3151A1CD" w14:textId="23B8FF34" w:rsidR="00071AF2" w:rsidRPr="00D1789C" w:rsidRDefault="00071AF2" w:rsidP="00397109">
      <w:pPr>
        <w:rPr>
          <w:sz w:val="20"/>
          <w:szCs w:val="20"/>
          <w:lang w:val="fr-FR"/>
        </w:rPr>
      </w:pPr>
    </w:p>
    <w:p w14:paraId="727BA0B7" w14:textId="3A9899C4" w:rsidR="00C0577F" w:rsidRPr="00D1789C" w:rsidRDefault="00071AF2" w:rsidP="00071AF2">
      <w:pPr>
        <w:rPr>
          <w:sz w:val="20"/>
          <w:szCs w:val="20"/>
          <w:lang w:val="fr-FR"/>
        </w:rPr>
      </w:pPr>
      <w:r w:rsidRPr="00D1789C">
        <w:rPr>
          <w:sz w:val="20"/>
          <w:szCs w:val="20"/>
          <w:lang w:val="fr-FR"/>
        </w:rPr>
        <w:t xml:space="preserve">Teacher Absences </w:t>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t xml:space="preserve">Page </w:t>
      </w:r>
      <w:r w:rsidR="006E0525" w:rsidRPr="00D1789C">
        <w:rPr>
          <w:sz w:val="20"/>
          <w:szCs w:val="20"/>
          <w:lang w:val="fr-FR"/>
        </w:rPr>
        <w:t>19</w:t>
      </w:r>
      <w:r w:rsidR="00C0577F" w:rsidRPr="00D1789C">
        <w:rPr>
          <w:sz w:val="20"/>
          <w:szCs w:val="20"/>
          <w:lang w:val="fr-FR"/>
        </w:rPr>
        <w:t xml:space="preserve"> – 2</w:t>
      </w:r>
      <w:r w:rsidR="006E0525" w:rsidRPr="00D1789C">
        <w:rPr>
          <w:sz w:val="20"/>
          <w:szCs w:val="20"/>
          <w:lang w:val="fr-FR"/>
        </w:rPr>
        <w:t>0</w:t>
      </w:r>
    </w:p>
    <w:p w14:paraId="4079C13F" w14:textId="19F76F99" w:rsidR="00C0577F" w:rsidRPr="00D1789C" w:rsidRDefault="00C0577F" w:rsidP="00071AF2">
      <w:pPr>
        <w:rPr>
          <w:sz w:val="20"/>
          <w:szCs w:val="20"/>
          <w:lang w:val="fr-FR"/>
        </w:rPr>
      </w:pPr>
    </w:p>
    <w:p w14:paraId="4480EEAA" w14:textId="1115FCDC" w:rsidR="00C0577F" w:rsidRPr="00D1789C" w:rsidRDefault="00C0577F" w:rsidP="00071AF2">
      <w:pPr>
        <w:rPr>
          <w:sz w:val="20"/>
          <w:szCs w:val="20"/>
          <w:lang w:val="fr-FR"/>
        </w:rPr>
      </w:pPr>
      <w:r w:rsidRPr="00D1789C">
        <w:rPr>
          <w:sz w:val="20"/>
          <w:szCs w:val="20"/>
          <w:lang w:val="fr-FR"/>
        </w:rPr>
        <w:t>Professional Development</w:t>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t>Page 2</w:t>
      </w:r>
      <w:r w:rsidR="006E0525" w:rsidRPr="00D1789C">
        <w:rPr>
          <w:sz w:val="20"/>
          <w:szCs w:val="20"/>
          <w:lang w:val="fr-FR"/>
        </w:rPr>
        <w:t>1</w:t>
      </w:r>
    </w:p>
    <w:p w14:paraId="30B7FCC8" w14:textId="723F4A1F" w:rsidR="00406DDD" w:rsidRPr="00D1789C" w:rsidRDefault="00406DDD" w:rsidP="00071AF2">
      <w:pPr>
        <w:rPr>
          <w:sz w:val="20"/>
          <w:szCs w:val="20"/>
          <w:lang w:val="fr-FR"/>
        </w:rPr>
      </w:pPr>
    </w:p>
    <w:p w14:paraId="6A9256E4" w14:textId="6B86942C" w:rsidR="00406DDD" w:rsidRPr="00D1789C" w:rsidRDefault="00901171" w:rsidP="00071AF2">
      <w:pPr>
        <w:rPr>
          <w:sz w:val="20"/>
          <w:szCs w:val="20"/>
          <w:lang w:val="fr-FR"/>
        </w:rPr>
      </w:pPr>
      <w:r w:rsidRPr="00D1789C">
        <w:rPr>
          <w:sz w:val="20"/>
          <w:szCs w:val="20"/>
          <w:lang w:val="fr-FR"/>
        </w:rPr>
        <w:t xml:space="preserve">Professional </w:t>
      </w:r>
      <w:proofErr w:type="spellStart"/>
      <w:r w:rsidRPr="00D1789C">
        <w:rPr>
          <w:sz w:val="20"/>
          <w:szCs w:val="20"/>
          <w:lang w:val="fr-FR"/>
        </w:rPr>
        <w:t>Dress</w:t>
      </w:r>
      <w:proofErr w:type="spellEnd"/>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r>
      <w:r w:rsidRPr="00D1789C">
        <w:rPr>
          <w:sz w:val="20"/>
          <w:szCs w:val="20"/>
          <w:lang w:val="fr-FR"/>
        </w:rPr>
        <w:tab/>
        <w:t xml:space="preserve">Page </w:t>
      </w:r>
      <w:r w:rsidR="00C0577F" w:rsidRPr="00D1789C">
        <w:rPr>
          <w:sz w:val="20"/>
          <w:szCs w:val="20"/>
          <w:lang w:val="fr-FR"/>
        </w:rPr>
        <w:t>2</w:t>
      </w:r>
      <w:r w:rsidR="006E0525" w:rsidRPr="00D1789C">
        <w:rPr>
          <w:sz w:val="20"/>
          <w:szCs w:val="20"/>
          <w:lang w:val="fr-FR"/>
        </w:rPr>
        <w:t>2</w:t>
      </w:r>
    </w:p>
    <w:p w14:paraId="057E5335" w14:textId="77777777" w:rsidR="000E6B76" w:rsidRPr="00D1789C" w:rsidRDefault="000E6B76" w:rsidP="000E6B76">
      <w:pPr>
        <w:pStyle w:val="NoSpacing"/>
        <w:rPr>
          <w:sz w:val="20"/>
          <w:szCs w:val="20"/>
          <w:lang w:val="fr-FR"/>
        </w:rPr>
      </w:pPr>
    </w:p>
    <w:p w14:paraId="5A4AD0F9" w14:textId="3CCDB334" w:rsidR="000E6B76" w:rsidRPr="00D1789C" w:rsidRDefault="001011B4" w:rsidP="000E6B76">
      <w:pPr>
        <w:pStyle w:val="NoSpacing"/>
        <w:rPr>
          <w:sz w:val="20"/>
          <w:szCs w:val="20"/>
          <w:lang w:val="fr-FR"/>
        </w:rPr>
      </w:pPr>
      <w:r w:rsidRPr="00D1789C">
        <w:rPr>
          <w:sz w:val="20"/>
          <w:szCs w:val="20"/>
          <w:lang w:val="fr-FR"/>
        </w:rPr>
        <w:t>Field Trips</w:t>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001A2238" w:rsidRPr="00D1789C">
        <w:rPr>
          <w:sz w:val="20"/>
          <w:szCs w:val="20"/>
          <w:lang w:val="fr-FR"/>
        </w:rPr>
        <w:tab/>
      </w:r>
      <w:r w:rsidRPr="00D1789C">
        <w:rPr>
          <w:sz w:val="20"/>
          <w:szCs w:val="20"/>
          <w:lang w:val="fr-FR"/>
        </w:rPr>
        <w:tab/>
      </w:r>
      <w:r w:rsidR="001A2238" w:rsidRPr="00D1789C">
        <w:rPr>
          <w:sz w:val="20"/>
          <w:szCs w:val="20"/>
          <w:lang w:val="fr-FR"/>
        </w:rPr>
        <w:t xml:space="preserve">Page </w:t>
      </w:r>
      <w:r w:rsidRPr="00D1789C">
        <w:rPr>
          <w:sz w:val="20"/>
          <w:szCs w:val="20"/>
          <w:lang w:val="fr-FR"/>
        </w:rPr>
        <w:t>2</w:t>
      </w:r>
      <w:r w:rsidR="006E0525" w:rsidRPr="00D1789C">
        <w:rPr>
          <w:sz w:val="20"/>
          <w:szCs w:val="20"/>
          <w:lang w:val="fr-FR"/>
        </w:rPr>
        <w:t>3</w:t>
      </w:r>
      <w:r w:rsidRPr="00D1789C">
        <w:rPr>
          <w:sz w:val="20"/>
          <w:szCs w:val="20"/>
          <w:lang w:val="fr-FR"/>
        </w:rPr>
        <w:t xml:space="preserve"> - </w:t>
      </w:r>
      <w:r w:rsidR="00C0577F" w:rsidRPr="00D1789C">
        <w:rPr>
          <w:sz w:val="20"/>
          <w:szCs w:val="20"/>
          <w:lang w:val="fr-FR"/>
        </w:rPr>
        <w:t>2</w:t>
      </w:r>
      <w:r w:rsidR="006E0525" w:rsidRPr="00D1789C">
        <w:rPr>
          <w:sz w:val="20"/>
          <w:szCs w:val="20"/>
          <w:lang w:val="fr-FR"/>
        </w:rPr>
        <w:t>4</w:t>
      </w:r>
    </w:p>
    <w:p w14:paraId="033FCD8F" w14:textId="77777777" w:rsidR="000E6B76" w:rsidRPr="00D1789C" w:rsidRDefault="000E6B76" w:rsidP="000E6B76">
      <w:pPr>
        <w:pStyle w:val="NoSpacing"/>
        <w:rPr>
          <w:sz w:val="20"/>
          <w:szCs w:val="20"/>
          <w:lang w:val="fr-FR"/>
        </w:rPr>
      </w:pPr>
    </w:p>
    <w:p w14:paraId="72E3E99F" w14:textId="28670517" w:rsidR="0012760C" w:rsidRPr="00D1789C" w:rsidRDefault="00B27F20" w:rsidP="000E6B76">
      <w:pPr>
        <w:pStyle w:val="NoSpacing"/>
        <w:rPr>
          <w:sz w:val="20"/>
          <w:szCs w:val="20"/>
          <w:lang w:val="fr-FR"/>
        </w:rPr>
      </w:pPr>
      <w:proofErr w:type="spellStart"/>
      <w:r w:rsidRPr="00D1789C">
        <w:rPr>
          <w:sz w:val="20"/>
          <w:szCs w:val="20"/>
          <w:lang w:val="fr-FR"/>
        </w:rPr>
        <w:t>Collecting</w:t>
      </w:r>
      <w:proofErr w:type="spellEnd"/>
      <w:r w:rsidRPr="00D1789C">
        <w:rPr>
          <w:sz w:val="20"/>
          <w:szCs w:val="20"/>
          <w:lang w:val="fr-FR"/>
        </w:rPr>
        <w:t xml:space="preserve"> Money</w:t>
      </w:r>
      <w:r w:rsidR="009D3C87" w:rsidRPr="00D1789C">
        <w:rPr>
          <w:sz w:val="20"/>
          <w:szCs w:val="20"/>
          <w:lang w:val="fr-FR"/>
        </w:rPr>
        <w:tab/>
      </w:r>
      <w:r w:rsidR="009D3C87" w:rsidRPr="00D1789C">
        <w:rPr>
          <w:sz w:val="20"/>
          <w:szCs w:val="20"/>
          <w:lang w:val="fr-FR"/>
        </w:rPr>
        <w:tab/>
      </w:r>
      <w:r w:rsidR="009D3C87" w:rsidRPr="00D1789C">
        <w:rPr>
          <w:sz w:val="20"/>
          <w:szCs w:val="20"/>
          <w:lang w:val="fr-FR"/>
        </w:rPr>
        <w:tab/>
      </w:r>
      <w:r w:rsidR="009D3C87" w:rsidRPr="00D1789C">
        <w:rPr>
          <w:sz w:val="20"/>
          <w:szCs w:val="20"/>
          <w:lang w:val="fr-FR"/>
        </w:rPr>
        <w:tab/>
      </w:r>
      <w:r w:rsidR="009D3C87" w:rsidRPr="00D1789C">
        <w:rPr>
          <w:sz w:val="20"/>
          <w:szCs w:val="20"/>
          <w:lang w:val="fr-FR"/>
        </w:rPr>
        <w:tab/>
      </w:r>
      <w:r w:rsidR="009D3C87" w:rsidRPr="00D1789C">
        <w:rPr>
          <w:sz w:val="20"/>
          <w:szCs w:val="20"/>
          <w:lang w:val="fr-FR"/>
        </w:rPr>
        <w:tab/>
      </w:r>
      <w:r w:rsidR="009D3C87" w:rsidRPr="00D1789C">
        <w:rPr>
          <w:sz w:val="20"/>
          <w:szCs w:val="20"/>
          <w:lang w:val="fr-FR"/>
        </w:rPr>
        <w:tab/>
      </w:r>
      <w:r w:rsidR="009D3C87" w:rsidRPr="00D1789C">
        <w:rPr>
          <w:sz w:val="20"/>
          <w:szCs w:val="20"/>
          <w:lang w:val="fr-FR"/>
        </w:rPr>
        <w:tab/>
        <w:t xml:space="preserve">Pages </w:t>
      </w:r>
      <w:r w:rsidR="00C0577F" w:rsidRPr="00D1789C">
        <w:rPr>
          <w:sz w:val="20"/>
          <w:szCs w:val="20"/>
          <w:lang w:val="fr-FR"/>
        </w:rPr>
        <w:t>2</w:t>
      </w:r>
      <w:r w:rsidR="006E0525" w:rsidRPr="00D1789C">
        <w:rPr>
          <w:sz w:val="20"/>
          <w:szCs w:val="20"/>
          <w:lang w:val="fr-FR"/>
        </w:rPr>
        <w:t>5</w:t>
      </w:r>
    </w:p>
    <w:p w14:paraId="753A6835" w14:textId="5CBCA8AC" w:rsidR="00D34B3E" w:rsidRPr="00D1789C" w:rsidRDefault="00D34B3E" w:rsidP="000E6B76">
      <w:pPr>
        <w:pStyle w:val="NoSpacing"/>
        <w:rPr>
          <w:sz w:val="20"/>
          <w:szCs w:val="20"/>
          <w:lang w:val="fr-FR"/>
        </w:rPr>
      </w:pPr>
    </w:p>
    <w:p w14:paraId="4C9FAC38" w14:textId="565F9C2E" w:rsidR="00D34B3E" w:rsidRPr="00D1789C" w:rsidRDefault="00B27F20" w:rsidP="000E6B76">
      <w:pPr>
        <w:pStyle w:val="NoSpacing"/>
        <w:rPr>
          <w:sz w:val="20"/>
          <w:szCs w:val="20"/>
          <w:lang w:val="fr-FR"/>
        </w:rPr>
      </w:pPr>
      <w:proofErr w:type="spellStart"/>
      <w:r w:rsidRPr="00D1789C">
        <w:rPr>
          <w:sz w:val="20"/>
          <w:szCs w:val="20"/>
          <w:lang w:val="fr-FR"/>
        </w:rPr>
        <w:t>Volunteers</w:t>
      </w:r>
      <w:proofErr w:type="spellEnd"/>
      <w:r w:rsidR="006E0525" w:rsidRPr="00D1789C">
        <w:rPr>
          <w:sz w:val="20"/>
          <w:szCs w:val="20"/>
          <w:lang w:val="fr-FR"/>
        </w:rPr>
        <w:t>/</w:t>
      </w:r>
      <w:proofErr w:type="spellStart"/>
      <w:r w:rsidRPr="00D1789C">
        <w:rPr>
          <w:sz w:val="20"/>
          <w:szCs w:val="20"/>
          <w:lang w:val="fr-FR"/>
        </w:rPr>
        <w:t>Chaperones</w:t>
      </w:r>
      <w:proofErr w:type="spellEnd"/>
      <w:r w:rsidR="006E0525" w:rsidRPr="00D1789C">
        <w:rPr>
          <w:sz w:val="20"/>
          <w:szCs w:val="20"/>
          <w:lang w:val="fr-FR"/>
        </w:rPr>
        <w:t xml:space="preserve"> &amp; Accident </w:t>
      </w:r>
      <w:proofErr w:type="spellStart"/>
      <w:r w:rsidR="006E0525" w:rsidRPr="00D1789C">
        <w:rPr>
          <w:sz w:val="20"/>
          <w:szCs w:val="20"/>
          <w:lang w:val="fr-FR"/>
        </w:rPr>
        <w:t>Reporting</w:t>
      </w:r>
      <w:proofErr w:type="spellEnd"/>
      <w:r w:rsidR="00D34B3E" w:rsidRPr="00D1789C">
        <w:rPr>
          <w:sz w:val="20"/>
          <w:szCs w:val="20"/>
          <w:lang w:val="fr-FR"/>
        </w:rPr>
        <w:tab/>
      </w:r>
      <w:r w:rsidR="00D34B3E" w:rsidRPr="00D1789C">
        <w:rPr>
          <w:sz w:val="20"/>
          <w:szCs w:val="20"/>
          <w:lang w:val="fr-FR"/>
        </w:rPr>
        <w:tab/>
      </w:r>
      <w:r w:rsidR="00D34B3E" w:rsidRPr="00D1789C">
        <w:rPr>
          <w:sz w:val="20"/>
          <w:szCs w:val="20"/>
          <w:lang w:val="fr-FR"/>
        </w:rPr>
        <w:tab/>
      </w:r>
      <w:r w:rsidR="00D34B3E" w:rsidRPr="00D1789C">
        <w:rPr>
          <w:sz w:val="20"/>
          <w:szCs w:val="20"/>
          <w:lang w:val="fr-FR"/>
        </w:rPr>
        <w:tab/>
      </w:r>
      <w:r w:rsidR="00D34B3E" w:rsidRPr="00D1789C">
        <w:rPr>
          <w:sz w:val="20"/>
          <w:szCs w:val="20"/>
          <w:lang w:val="fr-FR"/>
        </w:rPr>
        <w:tab/>
        <w:t xml:space="preserve">Page </w:t>
      </w:r>
      <w:r w:rsidR="00756228" w:rsidRPr="00D1789C">
        <w:rPr>
          <w:sz w:val="20"/>
          <w:szCs w:val="20"/>
          <w:lang w:val="fr-FR"/>
        </w:rPr>
        <w:t>2</w:t>
      </w:r>
      <w:r w:rsidR="006E0525" w:rsidRPr="00D1789C">
        <w:rPr>
          <w:sz w:val="20"/>
          <w:szCs w:val="20"/>
          <w:lang w:val="fr-FR"/>
        </w:rPr>
        <w:t>6</w:t>
      </w:r>
    </w:p>
    <w:p w14:paraId="6F462493" w14:textId="77777777" w:rsidR="009D3C87" w:rsidRPr="00D1789C" w:rsidRDefault="009D3C87" w:rsidP="000E6B76">
      <w:pPr>
        <w:pStyle w:val="NoSpacing"/>
        <w:rPr>
          <w:sz w:val="20"/>
          <w:szCs w:val="20"/>
          <w:lang w:val="fr-FR"/>
        </w:rPr>
      </w:pPr>
    </w:p>
    <w:p w14:paraId="41BD860B" w14:textId="6E54FF9A" w:rsidR="000E6B76" w:rsidRDefault="00B27F20" w:rsidP="000E6B76">
      <w:pPr>
        <w:pStyle w:val="NoSpacing"/>
        <w:rPr>
          <w:sz w:val="20"/>
          <w:szCs w:val="20"/>
        </w:rPr>
      </w:pPr>
      <w:r>
        <w:rPr>
          <w:sz w:val="20"/>
          <w:szCs w:val="20"/>
        </w:rPr>
        <w:t>Assemblies and Special Events</w:t>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Pr>
          <w:sz w:val="20"/>
          <w:szCs w:val="20"/>
        </w:rPr>
        <w:tab/>
      </w:r>
      <w:r w:rsidR="009D3C87">
        <w:rPr>
          <w:sz w:val="20"/>
          <w:szCs w:val="20"/>
        </w:rPr>
        <w:t xml:space="preserve">Page </w:t>
      </w:r>
      <w:r w:rsidR="00756228">
        <w:rPr>
          <w:sz w:val="20"/>
          <w:szCs w:val="20"/>
        </w:rPr>
        <w:t>2</w:t>
      </w:r>
      <w:r w:rsidR="006E0525">
        <w:rPr>
          <w:sz w:val="20"/>
          <w:szCs w:val="20"/>
        </w:rPr>
        <w:t>7</w:t>
      </w:r>
    </w:p>
    <w:p w14:paraId="663C60FE" w14:textId="3561E6E3" w:rsidR="003A1047" w:rsidRDefault="003A1047" w:rsidP="000E6B76">
      <w:pPr>
        <w:pStyle w:val="NoSpacing"/>
        <w:rPr>
          <w:sz w:val="20"/>
          <w:szCs w:val="20"/>
        </w:rPr>
      </w:pPr>
    </w:p>
    <w:p w14:paraId="07E35A8D" w14:textId="23AF2BA2" w:rsidR="003A1047" w:rsidRPr="00650F38" w:rsidRDefault="00B27F20" w:rsidP="000E6B76">
      <w:pPr>
        <w:pStyle w:val="NoSpacing"/>
        <w:rPr>
          <w:sz w:val="20"/>
          <w:szCs w:val="20"/>
        </w:rPr>
      </w:pPr>
      <w:r w:rsidRPr="00BE4507">
        <w:rPr>
          <w:sz w:val="20"/>
          <w:szCs w:val="20"/>
        </w:rPr>
        <w:t>Standing Committees</w:t>
      </w:r>
      <w:r>
        <w:rPr>
          <w:sz w:val="20"/>
          <w:szCs w:val="20"/>
        </w:rPr>
        <w:tab/>
      </w:r>
      <w:r w:rsidR="00BD3ED2">
        <w:rPr>
          <w:sz w:val="20"/>
          <w:szCs w:val="20"/>
        </w:rPr>
        <w:tab/>
      </w:r>
      <w:r w:rsidR="00BD3ED2">
        <w:rPr>
          <w:sz w:val="20"/>
          <w:szCs w:val="20"/>
        </w:rPr>
        <w:tab/>
      </w:r>
      <w:r w:rsidR="00BD3ED2">
        <w:rPr>
          <w:sz w:val="20"/>
          <w:szCs w:val="20"/>
        </w:rPr>
        <w:tab/>
      </w:r>
      <w:r w:rsidR="00BD3ED2">
        <w:rPr>
          <w:sz w:val="20"/>
          <w:szCs w:val="20"/>
        </w:rPr>
        <w:tab/>
      </w:r>
      <w:r w:rsidR="00BD3ED2">
        <w:rPr>
          <w:sz w:val="20"/>
          <w:szCs w:val="20"/>
        </w:rPr>
        <w:tab/>
      </w:r>
      <w:r w:rsidR="00BD3ED2">
        <w:rPr>
          <w:sz w:val="20"/>
          <w:szCs w:val="20"/>
        </w:rPr>
        <w:tab/>
      </w:r>
      <w:r w:rsidR="00BD3ED2">
        <w:rPr>
          <w:sz w:val="20"/>
          <w:szCs w:val="20"/>
        </w:rPr>
        <w:tab/>
        <w:t xml:space="preserve">Page </w:t>
      </w:r>
      <w:r w:rsidR="006E0525">
        <w:rPr>
          <w:sz w:val="20"/>
          <w:szCs w:val="20"/>
        </w:rPr>
        <w:t>28</w:t>
      </w:r>
    </w:p>
    <w:p w14:paraId="1ECC3C73" w14:textId="77777777" w:rsidR="000E6B76" w:rsidRDefault="000E6B76" w:rsidP="000E6B76">
      <w:pPr>
        <w:pStyle w:val="NoSpacing"/>
        <w:rPr>
          <w:sz w:val="20"/>
          <w:szCs w:val="20"/>
        </w:rPr>
      </w:pPr>
    </w:p>
    <w:p w14:paraId="1C37DA33" w14:textId="4CDE0EE7" w:rsidR="000E6B76" w:rsidRDefault="00B27F20" w:rsidP="000E6B76">
      <w:pPr>
        <w:pStyle w:val="NoSpacing"/>
        <w:rPr>
          <w:sz w:val="20"/>
          <w:szCs w:val="20"/>
        </w:rPr>
      </w:pPr>
      <w:r>
        <w:rPr>
          <w:sz w:val="20"/>
          <w:szCs w:val="20"/>
        </w:rPr>
        <w:t>Travel Expense Procedures</w:t>
      </w:r>
      <w:r w:rsidR="000E6B76" w:rsidRPr="00BE4507">
        <w:rPr>
          <w:sz w:val="20"/>
          <w:szCs w:val="20"/>
        </w:rPr>
        <w:t xml:space="preserve"> </w:t>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t xml:space="preserve">Page </w:t>
      </w:r>
      <w:r w:rsidR="006E0525">
        <w:rPr>
          <w:sz w:val="20"/>
          <w:szCs w:val="20"/>
        </w:rPr>
        <w:t>29</w:t>
      </w:r>
    </w:p>
    <w:p w14:paraId="20BECBA0" w14:textId="4A0334AB" w:rsidR="00465266" w:rsidRDefault="00B27F20" w:rsidP="000E6B76">
      <w:pPr>
        <w:pStyle w:val="NoSpacing"/>
        <w:rPr>
          <w:sz w:val="20"/>
          <w:szCs w:val="20"/>
        </w:rPr>
      </w:pPr>
      <w:r>
        <w:rPr>
          <w:sz w:val="20"/>
          <w:szCs w:val="20"/>
        </w:rPr>
        <w:tab/>
      </w:r>
      <w:r>
        <w:rPr>
          <w:sz w:val="20"/>
          <w:szCs w:val="20"/>
        </w:rPr>
        <w:tab/>
      </w:r>
      <w:r>
        <w:rPr>
          <w:sz w:val="20"/>
          <w:szCs w:val="20"/>
        </w:rPr>
        <w:tab/>
      </w:r>
      <w:r w:rsidR="00465266">
        <w:rPr>
          <w:sz w:val="20"/>
          <w:szCs w:val="20"/>
        </w:rPr>
        <w:tab/>
      </w:r>
      <w:r w:rsidR="00465266">
        <w:rPr>
          <w:sz w:val="20"/>
          <w:szCs w:val="20"/>
        </w:rPr>
        <w:tab/>
      </w:r>
      <w:r w:rsidR="00465266">
        <w:rPr>
          <w:sz w:val="20"/>
          <w:szCs w:val="20"/>
        </w:rPr>
        <w:tab/>
      </w:r>
      <w:r w:rsidR="00465266">
        <w:rPr>
          <w:sz w:val="20"/>
          <w:szCs w:val="20"/>
        </w:rPr>
        <w:tab/>
      </w:r>
      <w:r w:rsidR="00465266">
        <w:rPr>
          <w:sz w:val="20"/>
          <w:szCs w:val="20"/>
        </w:rPr>
        <w:tab/>
      </w:r>
      <w:r w:rsidR="00465266">
        <w:rPr>
          <w:sz w:val="20"/>
          <w:szCs w:val="20"/>
        </w:rPr>
        <w:tab/>
      </w:r>
      <w:r w:rsidR="00465266">
        <w:rPr>
          <w:sz w:val="20"/>
          <w:szCs w:val="20"/>
        </w:rPr>
        <w:tab/>
      </w:r>
    </w:p>
    <w:p w14:paraId="70F742CA" w14:textId="46C09A9E" w:rsidR="009D3C87" w:rsidRPr="00BE4507" w:rsidRDefault="009D3C87" w:rsidP="000E6B76">
      <w:pPr>
        <w:pStyle w:val="NoSpacing"/>
        <w:rPr>
          <w:sz w:val="20"/>
          <w:szCs w:val="20"/>
        </w:rPr>
      </w:pPr>
      <w:r>
        <w:rPr>
          <w:sz w:val="20"/>
          <w:szCs w:val="20"/>
        </w:rPr>
        <w:t>Confidentiality</w:t>
      </w:r>
      <w:r w:rsidR="00B27F20">
        <w:rPr>
          <w:sz w:val="20"/>
          <w:szCs w:val="20"/>
        </w:rPr>
        <w:t xml:space="preserve"> &amp; Media</w:t>
      </w:r>
      <w:r w:rsidR="007F08B5">
        <w:rPr>
          <w:sz w:val="20"/>
          <w:szCs w:val="20"/>
        </w:rPr>
        <w:t>/Public Relations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sidR="007F3BA6">
        <w:rPr>
          <w:sz w:val="20"/>
          <w:szCs w:val="20"/>
        </w:rPr>
        <w:t>3</w:t>
      </w:r>
      <w:r w:rsidR="006E0525">
        <w:rPr>
          <w:sz w:val="20"/>
          <w:szCs w:val="20"/>
        </w:rPr>
        <w:t>0</w:t>
      </w:r>
    </w:p>
    <w:p w14:paraId="7E9FFC89" w14:textId="77777777" w:rsidR="000E6B76" w:rsidRPr="00E24137" w:rsidRDefault="000E6B76" w:rsidP="000E6B76">
      <w:pPr>
        <w:pStyle w:val="NoSpacing"/>
        <w:rPr>
          <w:sz w:val="20"/>
          <w:szCs w:val="20"/>
        </w:rPr>
      </w:pPr>
    </w:p>
    <w:p w14:paraId="7FECDD50" w14:textId="77777777" w:rsidR="00E808AD" w:rsidRDefault="00E54E26" w:rsidP="000E6B76">
      <w:pPr>
        <w:pStyle w:val="NoSpacing"/>
        <w:rPr>
          <w:sz w:val="20"/>
          <w:szCs w:val="20"/>
        </w:rPr>
      </w:pPr>
      <w:r>
        <w:rPr>
          <w:sz w:val="20"/>
          <w:szCs w:val="20"/>
        </w:rPr>
        <w:t>Substitute</w:t>
      </w:r>
      <w:r w:rsidR="007F08B5">
        <w:rPr>
          <w:sz w:val="20"/>
          <w:szCs w:val="20"/>
        </w:rPr>
        <w:t xml:space="preserve"> Teacher Folder</w:t>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r>
      <w:r w:rsidR="009D3C87">
        <w:rPr>
          <w:sz w:val="20"/>
          <w:szCs w:val="20"/>
        </w:rPr>
        <w:tab/>
        <w:t xml:space="preserve">Page </w:t>
      </w:r>
      <w:r w:rsidR="00706859">
        <w:rPr>
          <w:sz w:val="20"/>
          <w:szCs w:val="20"/>
        </w:rPr>
        <w:t>3</w:t>
      </w:r>
      <w:r w:rsidR="006E0525">
        <w:rPr>
          <w:sz w:val="20"/>
          <w:szCs w:val="20"/>
        </w:rPr>
        <w:t>1</w:t>
      </w:r>
    </w:p>
    <w:p w14:paraId="5AE9FB50" w14:textId="77777777" w:rsidR="00E808AD" w:rsidRDefault="00E808AD" w:rsidP="000E6B76">
      <w:pPr>
        <w:pStyle w:val="NoSpacing"/>
        <w:rPr>
          <w:sz w:val="20"/>
          <w:szCs w:val="20"/>
        </w:rPr>
      </w:pPr>
    </w:p>
    <w:p w14:paraId="404AC341" w14:textId="35C40005" w:rsidR="00FB3AC4" w:rsidRPr="00FB3AC4" w:rsidRDefault="00E808AD" w:rsidP="00FB3AC4">
      <w:pPr>
        <w:pStyle w:val="NoSpacing"/>
        <w:rPr>
          <w:sz w:val="20"/>
          <w:szCs w:val="20"/>
        </w:rPr>
        <w:sectPr w:rsidR="00FB3AC4" w:rsidRPr="00FB3AC4" w:rsidSect="006E0525">
          <w:headerReference w:type="default" r:id="rId8"/>
          <w:footerReference w:type="even" r:id="rId9"/>
          <w:footerReference w:type="default" r:id="rId10"/>
          <w:pgSz w:w="12240" w:h="15840"/>
          <w:pgMar w:top="576" w:right="720" w:bottom="576" w:left="720" w:header="720" w:footer="720" w:gutter="0"/>
          <w:pgNumType w:start="1"/>
          <w:cols w:space="720"/>
          <w:titlePg/>
          <w:docGrid w:linePitch="299"/>
        </w:sectPr>
      </w:pPr>
      <w:r>
        <w:rPr>
          <w:sz w:val="20"/>
          <w:szCs w:val="20"/>
        </w:rPr>
        <w:t>Append</w:t>
      </w:r>
      <w:r w:rsidR="00FB3AC4">
        <w:rPr>
          <w:sz w:val="20"/>
          <w:szCs w:val="20"/>
        </w:rPr>
        <w:t xml:space="preserve">ix   - </w:t>
      </w:r>
      <w:r w:rsidR="003D53A8">
        <w:rPr>
          <w:sz w:val="20"/>
          <w:szCs w:val="20"/>
        </w:rPr>
        <w:t>School Calendar, Master Schedule</w:t>
      </w:r>
      <w:r w:rsidR="00C46460">
        <w:rPr>
          <w:sz w:val="20"/>
          <w:szCs w:val="20"/>
        </w:rPr>
        <w:t xml:space="preserve">s, Staff Duty Assignment &amp; </w:t>
      </w:r>
      <w:r w:rsidR="003D53A8">
        <w:rPr>
          <w:sz w:val="20"/>
          <w:szCs w:val="20"/>
        </w:rPr>
        <w:t>School Nurse Guide</w:t>
      </w:r>
    </w:p>
    <w:p w14:paraId="5D60D93D" w14:textId="77777777" w:rsidR="000E6B76" w:rsidRPr="003D5021" w:rsidRDefault="000E6B76" w:rsidP="000E6B76">
      <w:pPr>
        <w:jc w:val="center"/>
        <w:rPr>
          <w:rFonts w:asciiTheme="majorHAnsi" w:eastAsia="Merriweather" w:hAnsiTheme="majorHAnsi" w:cstheme="majorHAnsi"/>
          <w:b/>
          <w:bCs/>
          <w:sz w:val="24"/>
          <w:szCs w:val="24"/>
        </w:rPr>
      </w:pPr>
      <w:r w:rsidRPr="003D5021">
        <w:rPr>
          <w:rFonts w:asciiTheme="majorHAnsi" w:eastAsia="Merriweather" w:hAnsiTheme="majorHAnsi" w:cstheme="majorHAnsi"/>
          <w:b/>
          <w:bCs/>
          <w:sz w:val="24"/>
          <w:szCs w:val="24"/>
        </w:rPr>
        <w:lastRenderedPageBreak/>
        <w:t xml:space="preserve">District Personnel </w:t>
      </w:r>
    </w:p>
    <w:p w14:paraId="677AEEF2" w14:textId="77777777" w:rsidR="000E6B76" w:rsidRDefault="000E6B76" w:rsidP="000E6B76">
      <w:pPr>
        <w:jc w:val="center"/>
        <w:rPr>
          <w:rFonts w:asciiTheme="majorHAnsi" w:eastAsia="Merriweather" w:hAnsiTheme="majorHAnsi" w:cstheme="majorHAnsi"/>
          <w:b/>
          <w:bCs/>
          <w:sz w:val="28"/>
          <w:szCs w:val="28"/>
        </w:rPr>
      </w:pPr>
    </w:p>
    <w:p w14:paraId="722DA86E" w14:textId="77777777" w:rsidR="000E6B76" w:rsidRPr="003D5021" w:rsidRDefault="000E6B76" w:rsidP="000E6B76">
      <w:pPr>
        <w:jc w:val="center"/>
        <w:rPr>
          <w:rFonts w:asciiTheme="majorHAnsi" w:eastAsia="Merriweather" w:hAnsiTheme="majorHAnsi" w:cstheme="majorHAnsi"/>
          <w:b/>
          <w:bCs/>
          <w:sz w:val="24"/>
          <w:szCs w:val="24"/>
        </w:rPr>
      </w:pPr>
      <w:r w:rsidRPr="003D5021">
        <w:rPr>
          <w:rFonts w:asciiTheme="majorHAnsi" w:eastAsia="Merriweather" w:hAnsiTheme="majorHAnsi" w:cstheme="majorHAnsi"/>
          <w:b/>
          <w:bCs/>
          <w:sz w:val="24"/>
          <w:szCs w:val="24"/>
        </w:rPr>
        <w:t>Southgate Independent School District Board of Education</w:t>
      </w:r>
    </w:p>
    <w:p w14:paraId="5CA38117" w14:textId="77777777" w:rsidR="000E6B76" w:rsidRPr="003D5021" w:rsidRDefault="000E6B76" w:rsidP="000E6B76">
      <w:pPr>
        <w:pStyle w:val="NoSpacing"/>
        <w:jc w:val="center"/>
        <w:rPr>
          <w:rFonts w:asciiTheme="majorHAnsi" w:hAnsiTheme="majorHAnsi" w:cstheme="majorHAnsi"/>
          <w:sz w:val="24"/>
          <w:szCs w:val="24"/>
        </w:rPr>
      </w:pPr>
      <w:r w:rsidRPr="003D5021">
        <w:rPr>
          <w:rFonts w:asciiTheme="majorHAnsi" w:hAnsiTheme="majorHAnsi" w:cstheme="majorHAnsi"/>
          <w:sz w:val="24"/>
          <w:szCs w:val="24"/>
        </w:rPr>
        <w:t>Diane Hatfield – Chairperson</w:t>
      </w:r>
    </w:p>
    <w:p w14:paraId="079C3663" w14:textId="77777777" w:rsidR="000E6B76" w:rsidRPr="003D5021" w:rsidRDefault="000E6B76" w:rsidP="000E6B76">
      <w:pPr>
        <w:pStyle w:val="NoSpacing"/>
        <w:jc w:val="center"/>
        <w:rPr>
          <w:rFonts w:asciiTheme="majorHAnsi" w:hAnsiTheme="majorHAnsi" w:cstheme="majorHAnsi"/>
          <w:sz w:val="24"/>
          <w:szCs w:val="24"/>
        </w:rPr>
      </w:pPr>
      <w:r w:rsidRPr="003D5021">
        <w:rPr>
          <w:rFonts w:asciiTheme="majorHAnsi" w:hAnsiTheme="majorHAnsi" w:cstheme="majorHAnsi"/>
          <w:sz w:val="24"/>
          <w:szCs w:val="24"/>
        </w:rPr>
        <w:t xml:space="preserve">   Jim Specht – Vice Chairperson</w:t>
      </w:r>
    </w:p>
    <w:p w14:paraId="0EDF1E14" w14:textId="0BA91A6C" w:rsidR="000E6B76" w:rsidRPr="003D5021" w:rsidRDefault="000E6B76" w:rsidP="000E6B76">
      <w:pPr>
        <w:pStyle w:val="NoSpacing"/>
        <w:jc w:val="center"/>
        <w:rPr>
          <w:rFonts w:asciiTheme="majorHAnsi" w:hAnsiTheme="majorHAnsi" w:cstheme="majorHAnsi"/>
          <w:sz w:val="24"/>
          <w:szCs w:val="24"/>
        </w:rPr>
      </w:pPr>
      <w:r w:rsidRPr="0083366E">
        <w:rPr>
          <w:rFonts w:asciiTheme="majorHAnsi" w:hAnsiTheme="majorHAnsi" w:cstheme="majorHAnsi"/>
          <w:sz w:val="24"/>
          <w:szCs w:val="24"/>
        </w:rPr>
        <w:t>Drue Miller</w:t>
      </w:r>
    </w:p>
    <w:p w14:paraId="20919BE4" w14:textId="77777777" w:rsidR="000E6B76" w:rsidRPr="003D5021" w:rsidRDefault="000E6B76" w:rsidP="000E6B76">
      <w:pPr>
        <w:pStyle w:val="NoSpacing"/>
        <w:jc w:val="center"/>
        <w:rPr>
          <w:rFonts w:asciiTheme="majorHAnsi" w:hAnsiTheme="majorHAnsi" w:cstheme="majorHAnsi"/>
          <w:sz w:val="24"/>
          <w:szCs w:val="24"/>
        </w:rPr>
      </w:pPr>
      <w:r w:rsidRPr="003D5021">
        <w:rPr>
          <w:rFonts w:asciiTheme="majorHAnsi" w:hAnsiTheme="majorHAnsi" w:cstheme="majorHAnsi"/>
          <w:sz w:val="24"/>
          <w:szCs w:val="24"/>
        </w:rPr>
        <w:t>Jeff "Jay" Paul</w:t>
      </w:r>
    </w:p>
    <w:p w14:paraId="0D163D44" w14:textId="77777777" w:rsidR="000E6B76" w:rsidRPr="003D5021" w:rsidRDefault="000E6B76" w:rsidP="000E6B76">
      <w:pPr>
        <w:pStyle w:val="NoSpacing"/>
        <w:jc w:val="center"/>
        <w:rPr>
          <w:rFonts w:asciiTheme="majorHAnsi" w:hAnsiTheme="majorHAnsi" w:cstheme="majorHAnsi"/>
          <w:sz w:val="24"/>
          <w:szCs w:val="24"/>
        </w:rPr>
      </w:pPr>
      <w:r w:rsidRPr="003D5021">
        <w:rPr>
          <w:rFonts w:asciiTheme="majorHAnsi" w:hAnsiTheme="majorHAnsi" w:cstheme="majorHAnsi"/>
          <w:sz w:val="24"/>
          <w:szCs w:val="24"/>
        </w:rPr>
        <w:t>William "BJ" Shockney</w:t>
      </w:r>
    </w:p>
    <w:p w14:paraId="29391F77" w14:textId="77777777" w:rsidR="000E6B76" w:rsidRPr="003D5021" w:rsidRDefault="000E6B76" w:rsidP="000E6B76">
      <w:pPr>
        <w:pStyle w:val="NoSpacing"/>
        <w:jc w:val="center"/>
        <w:rPr>
          <w:rFonts w:asciiTheme="majorHAnsi" w:hAnsiTheme="majorHAnsi" w:cstheme="majorHAnsi"/>
          <w:sz w:val="24"/>
          <w:szCs w:val="24"/>
        </w:rPr>
      </w:pPr>
    </w:p>
    <w:p w14:paraId="0F78CFD5" w14:textId="24194119" w:rsidR="000E6B76" w:rsidRPr="003D5021" w:rsidRDefault="007B32E2" w:rsidP="000E6B76">
      <w:pPr>
        <w:jc w:val="center"/>
        <w:rPr>
          <w:rFonts w:asciiTheme="majorHAnsi" w:eastAsia="Merriweather" w:hAnsiTheme="majorHAnsi" w:cstheme="majorHAnsi"/>
          <w:b/>
          <w:bCs/>
          <w:sz w:val="24"/>
          <w:szCs w:val="24"/>
        </w:rPr>
      </w:pPr>
      <w:r>
        <w:rPr>
          <w:rFonts w:asciiTheme="majorHAnsi" w:eastAsia="Merriweather" w:hAnsiTheme="majorHAnsi" w:cstheme="majorHAnsi"/>
          <w:b/>
          <w:bCs/>
          <w:sz w:val="24"/>
          <w:szCs w:val="24"/>
        </w:rPr>
        <w:t>LEADERSHIP TEAM</w:t>
      </w:r>
    </w:p>
    <w:p w14:paraId="28C9C951" w14:textId="77777777" w:rsidR="000E6B76" w:rsidRPr="003D5021" w:rsidRDefault="000E6B76" w:rsidP="000E6B76">
      <w:pPr>
        <w:jc w:val="center"/>
        <w:rPr>
          <w:rFonts w:asciiTheme="majorHAnsi" w:eastAsia="Merriweather" w:hAnsiTheme="majorHAnsi" w:cstheme="majorHAnsi"/>
          <w:sz w:val="24"/>
          <w:szCs w:val="24"/>
        </w:rPr>
      </w:pPr>
      <w:r w:rsidRPr="003D5021">
        <w:rPr>
          <w:rFonts w:asciiTheme="majorHAnsi" w:eastAsia="Merriweather" w:hAnsiTheme="majorHAnsi" w:cstheme="majorHAnsi"/>
          <w:sz w:val="24"/>
          <w:szCs w:val="24"/>
        </w:rPr>
        <w:t>Greg Duty, Superintendent</w:t>
      </w:r>
    </w:p>
    <w:p w14:paraId="603CDEF9" w14:textId="4A64EB9C" w:rsidR="000E6B76" w:rsidRPr="003D5021" w:rsidRDefault="00F04AE6" w:rsidP="000E6B76">
      <w:pPr>
        <w:jc w:val="center"/>
        <w:rPr>
          <w:rFonts w:asciiTheme="majorHAnsi" w:eastAsia="Merriweather" w:hAnsiTheme="majorHAnsi" w:cstheme="majorHAnsi"/>
          <w:sz w:val="24"/>
          <w:szCs w:val="24"/>
        </w:rPr>
      </w:pPr>
      <w:r w:rsidRPr="00F04AE6">
        <w:rPr>
          <w:rFonts w:asciiTheme="majorHAnsi" w:eastAsia="Merriweather" w:hAnsiTheme="majorHAnsi" w:cstheme="majorHAnsi"/>
          <w:sz w:val="24"/>
          <w:szCs w:val="24"/>
        </w:rPr>
        <w:t>Shannon Hansman</w:t>
      </w:r>
      <w:r w:rsidR="000E6B76" w:rsidRPr="00F04AE6">
        <w:rPr>
          <w:rFonts w:asciiTheme="majorHAnsi" w:eastAsia="Merriweather" w:hAnsiTheme="majorHAnsi" w:cstheme="majorHAnsi"/>
          <w:sz w:val="24"/>
          <w:szCs w:val="24"/>
        </w:rPr>
        <w:t>, Principal</w:t>
      </w:r>
    </w:p>
    <w:p w14:paraId="08DD938C" w14:textId="4E36D3F0" w:rsidR="007B32E2" w:rsidRDefault="000E6B76" w:rsidP="00A742B5">
      <w:pPr>
        <w:jc w:val="center"/>
        <w:rPr>
          <w:rFonts w:asciiTheme="majorHAnsi" w:eastAsia="Merriweather" w:hAnsiTheme="majorHAnsi" w:cstheme="majorHAnsi"/>
          <w:sz w:val="24"/>
          <w:szCs w:val="24"/>
        </w:rPr>
      </w:pPr>
      <w:r w:rsidRPr="003D5021">
        <w:rPr>
          <w:rFonts w:asciiTheme="majorHAnsi" w:eastAsia="Merriweather" w:hAnsiTheme="majorHAnsi" w:cstheme="majorHAnsi"/>
          <w:sz w:val="24"/>
          <w:szCs w:val="24"/>
        </w:rPr>
        <w:t>Jennifer Weber, Counselor</w:t>
      </w:r>
    </w:p>
    <w:p w14:paraId="1196B5C4" w14:textId="20B01D95" w:rsidR="000E6B76" w:rsidRDefault="000E6B76" w:rsidP="000E6B76">
      <w:pPr>
        <w:jc w:val="center"/>
        <w:rPr>
          <w:rFonts w:asciiTheme="majorHAnsi" w:eastAsia="Merriweather" w:hAnsiTheme="majorHAnsi" w:cstheme="majorHAnsi"/>
          <w:sz w:val="24"/>
          <w:szCs w:val="24"/>
        </w:rPr>
      </w:pPr>
      <w:r w:rsidRPr="003D5021">
        <w:rPr>
          <w:rFonts w:asciiTheme="majorHAnsi" w:eastAsia="Merriweather" w:hAnsiTheme="majorHAnsi" w:cstheme="majorHAnsi"/>
          <w:sz w:val="24"/>
          <w:szCs w:val="24"/>
        </w:rPr>
        <w:t>Marlene Jones, Director of Special Education and Preschool</w:t>
      </w:r>
    </w:p>
    <w:p w14:paraId="7E7A4640" w14:textId="77777777" w:rsidR="007B32E2" w:rsidRPr="003D5021" w:rsidRDefault="007B32E2" w:rsidP="007B32E2">
      <w:pPr>
        <w:jc w:val="center"/>
        <w:rPr>
          <w:rFonts w:asciiTheme="majorHAnsi" w:eastAsia="Merriweather" w:hAnsiTheme="majorHAnsi" w:cstheme="majorHAnsi"/>
          <w:sz w:val="24"/>
          <w:szCs w:val="24"/>
        </w:rPr>
      </w:pPr>
      <w:r w:rsidRPr="003D5021">
        <w:rPr>
          <w:rFonts w:asciiTheme="majorHAnsi" w:eastAsia="Merriweather" w:hAnsiTheme="majorHAnsi" w:cstheme="majorHAnsi"/>
          <w:sz w:val="24"/>
          <w:szCs w:val="24"/>
        </w:rPr>
        <w:t>Sharyl Iden, School Nurse &amp; District Technology Coordinator</w:t>
      </w:r>
    </w:p>
    <w:p w14:paraId="5DC7D76C" w14:textId="77777777" w:rsidR="000E6B76" w:rsidRPr="003D5021" w:rsidRDefault="000E6B76" w:rsidP="007B32E2">
      <w:pPr>
        <w:rPr>
          <w:rFonts w:asciiTheme="majorHAnsi" w:eastAsia="Merriweather" w:hAnsiTheme="majorHAnsi" w:cstheme="majorHAnsi"/>
          <w:sz w:val="24"/>
          <w:szCs w:val="24"/>
        </w:rPr>
      </w:pPr>
    </w:p>
    <w:p w14:paraId="56A0456A" w14:textId="77777777" w:rsidR="000E6B76" w:rsidRPr="003D5021" w:rsidRDefault="000E6B76" w:rsidP="000E6B76">
      <w:pPr>
        <w:jc w:val="center"/>
        <w:rPr>
          <w:rFonts w:asciiTheme="majorHAnsi" w:eastAsia="Merriweather" w:hAnsiTheme="majorHAnsi" w:cstheme="majorHAnsi"/>
          <w:b/>
          <w:bCs/>
          <w:sz w:val="24"/>
          <w:szCs w:val="24"/>
        </w:rPr>
      </w:pPr>
      <w:r w:rsidRPr="003D5021">
        <w:rPr>
          <w:rFonts w:asciiTheme="majorHAnsi" w:eastAsia="Merriweather" w:hAnsiTheme="majorHAnsi" w:cstheme="majorHAnsi"/>
          <w:b/>
          <w:bCs/>
          <w:sz w:val="24"/>
          <w:szCs w:val="24"/>
        </w:rPr>
        <w:t>SUPPORT STAFF</w:t>
      </w:r>
    </w:p>
    <w:p w14:paraId="5D93E506" w14:textId="77777777" w:rsidR="000E6B76" w:rsidRPr="003D5021" w:rsidRDefault="000E6B76" w:rsidP="000E6B76">
      <w:pPr>
        <w:jc w:val="center"/>
        <w:rPr>
          <w:rFonts w:asciiTheme="majorHAnsi" w:eastAsia="Merriweather" w:hAnsiTheme="majorHAnsi" w:cstheme="majorHAnsi"/>
          <w:sz w:val="24"/>
          <w:szCs w:val="24"/>
        </w:rPr>
      </w:pPr>
      <w:r w:rsidRPr="003D5021">
        <w:rPr>
          <w:rFonts w:asciiTheme="majorHAnsi" w:eastAsia="Merriweather" w:hAnsiTheme="majorHAnsi" w:cstheme="majorHAnsi"/>
          <w:sz w:val="24"/>
          <w:szCs w:val="24"/>
        </w:rPr>
        <w:t xml:space="preserve">Betty Ginn, School Secretary </w:t>
      </w:r>
    </w:p>
    <w:p w14:paraId="19873F22" w14:textId="10D5B4FF" w:rsidR="00184654" w:rsidRPr="003D5021" w:rsidRDefault="00184654" w:rsidP="000E6B76">
      <w:pPr>
        <w:jc w:val="center"/>
        <w:rPr>
          <w:rFonts w:asciiTheme="majorHAnsi" w:eastAsia="Merriweather" w:hAnsiTheme="majorHAnsi" w:cstheme="majorHAnsi"/>
          <w:sz w:val="24"/>
          <w:szCs w:val="24"/>
        </w:rPr>
      </w:pPr>
      <w:r>
        <w:rPr>
          <w:rFonts w:asciiTheme="majorHAnsi" w:eastAsia="Merriweather" w:hAnsiTheme="majorHAnsi" w:cstheme="majorHAnsi"/>
          <w:sz w:val="24"/>
          <w:szCs w:val="24"/>
        </w:rPr>
        <w:t>Mark Goetz, Director of Pupil Personnel (DPP)</w:t>
      </w:r>
    </w:p>
    <w:p w14:paraId="210BC66A" w14:textId="77777777" w:rsidR="000E6B76" w:rsidRPr="003D5021" w:rsidRDefault="000E6B76" w:rsidP="000E6B76">
      <w:pPr>
        <w:jc w:val="center"/>
        <w:rPr>
          <w:rFonts w:asciiTheme="majorHAnsi" w:eastAsia="Merriweather" w:hAnsiTheme="majorHAnsi" w:cstheme="majorHAnsi"/>
          <w:b/>
          <w:bCs/>
          <w:sz w:val="24"/>
          <w:szCs w:val="24"/>
        </w:rPr>
      </w:pPr>
      <w:r w:rsidRPr="003D5021">
        <w:rPr>
          <w:rFonts w:asciiTheme="majorHAnsi" w:eastAsia="Merriweather" w:hAnsiTheme="majorHAnsi" w:cstheme="majorHAnsi"/>
          <w:sz w:val="24"/>
          <w:szCs w:val="24"/>
        </w:rPr>
        <w:t>Shiloh Schweitzer, Family Resource Center Assistant Coordinator</w:t>
      </w:r>
    </w:p>
    <w:p w14:paraId="5BC79BF6" w14:textId="77777777" w:rsidR="000E6B76" w:rsidRPr="003D5021" w:rsidRDefault="000E6B76" w:rsidP="000E6B76">
      <w:pPr>
        <w:pStyle w:val="NoSpacing"/>
        <w:jc w:val="center"/>
        <w:rPr>
          <w:rFonts w:asciiTheme="majorHAnsi" w:hAnsiTheme="majorHAnsi" w:cstheme="majorHAnsi"/>
          <w:sz w:val="24"/>
          <w:szCs w:val="24"/>
        </w:rPr>
      </w:pPr>
    </w:p>
    <w:p w14:paraId="13B702D6" w14:textId="66C18FE0" w:rsidR="000E6B76" w:rsidRPr="003D5021" w:rsidRDefault="000E6B76" w:rsidP="000E6B76">
      <w:pPr>
        <w:pStyle w:val="NoSpacing"/>
        <w:jc w:val="center"/>
        <w:rPr>
          <w:rFonts w:asciiTheme="majorHAnsi" w:hAnsiTheme="majorHAnsi" w:cstheme="majorHAnsi"/>
          <w:b/>
          <w:bCs/>
          <w:sz w:val="24"/>
          <w:szCs w:val="24"/>
        </w:rPr>
      </w:pPr>
      <w:r w:rsidRPr="003D5021">
        <w:rPr>
          <w:rFonts w:asciiTheme="majorHAnsi" w:hAnsiTheme="majorHAnsi" w:cstheme="majorHAnsi"/>
          <w:b/>
          <w:bCs/>
          <w:sz w:val="24"/>
          <w:szCs w:val="24"/>
        </w:rPr>
        <w:t xml:space="preserve">Site-Based </w:t>
      </w:r>
      <w:r w:rsidR="00CA2056" w:rsidRPr="003D5021">
        <w:rPr>
          <w:rFonts w:asciiTheme="majorHAnsi" w:hAnsiTheme="majorHAnsi" w:cstheme="majorHAnsi"/>
          <w:b/>
          <w:bCs/>
          <w:sz w:val="24"/>
          <w:szCs w:val="24"/>
        </w:rPr>
        <w:t>Decision-Making</w:t>
      </w:r>
      <w:r w:rsidRPr="003D5021">
        <w:rPr>
          <w:rFonts w:asciiTheme="majorHAnsi" w:hAnsiTheme="majorHAnsi" w:cstheme="majorHAnsi"/>
          <w:b/>
          <w:bCs/>
          <w:sz w:val="24"/>
          <w:szCs w:val="24"/>
        </w:rPr>
        <w:t xml:space="preserve"> Council</w:t>
      </w:r>
    </w:p>
    <w:p w14:paraId="3847F068" w14:textId="7446F554" w:rsidR="000E6B76" w:rsidRPr="000735B9" w:rsidRDefault="00F04AE6" w:rsidP="000735B9">
      <w:pPr>
        <w:pStyle w:val="NoSpacing"/>
        <w:jc w:val="center"/>
        <w:rPr>
          <w:rFonts w:asciiTheme="majorHAnsi" w:hAnsiTheme="majorHAnsi" w:cstheme="majorHAnsi"/>
          <w:sz w:val="24"/>
          <w:szCs w:val="24"/>
        </w:rPr>
      </w:pPr>
      <w:r>
        <w:rPr>
          <w:rFonts w:asciiTheme="majorHAnsi" w:hAnsiTheme="majorHAnsi" w:cstheme="majorHAnsi"/>
          <w:sz w:val="24"/>
          <w:szCs w:val="24"/>
        </w:rPr>
        <w:t>Shannon Hansman</w:t>
      </w:r>
      <w:r w:rsidR="000E6B76" w:rsidRPr="003D5021">
        <w:rPr>
          <w:rFonts w:asciiTheme="majorHAnsi" w:hAnsiTheme="majorHAnsi" w:cstheme="majorHAnsi"/>
          <w:sz w:val="24"/>
          <w:szCs w:val="24"/>
        </w:rPr>
        <w:t xml:space="preserve"> - Chair</w:t>
      </w:r>
    </w:p>
    <w:p w14:paraId="3ADEA983" w14:textId="77777777" w:rsidR="000E6B76" w:rsidRPr="003D5021" w:rsidRDefault="000E6B76" w:rsidP="000E6B76">
      <w:pPr>
        <w:jc w:val="center"/>
        <w:rPr>
          <w:rFonts w:asciiTheme="majorHAnsi" w:hAnsiTheme="majorHAnsi" w:cstheme="majorHAnsi"/>
          <w:color w:val="000000" w:themeColor="text1"/>
          <w:sz w:val="24"/>
          <w:szCs w:val="24"/>
        </w:rPr>
      </w:pPr>
      <w:r w:rsidRPr="003D5021">
        <w:rPr>
          <w:rFonts w:asciiTheme="majorHAnsi" w:hAnsiTheme="majorHAnsi" w:cstheme="majorHAnsi"/>
          <w:color w:val="000000" w:themeColor="text1"/>
          <w:sz w:val="24"/>
          <w:szCs w:val="24"/>
        </w:rPr>
        <w:t>Kendra Abner, Teacher</w:t>
      </w:r>
    </w:p>
    <w:p w14:paraId="0B19D75E" w14:textId="264A3749" w:rsidR="000E6B76" w:rsidRPr="003D5021" w:rsidRDefault="000735B9" w:rsidP="000E6B76">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Deanna Landrum</w:t>
      </w:r>
      <w:r w:rsidR="000E6B76" w:rsidRPr="003D5021">
        <w:rPr>
          <w:rFonts w:asciiTheme="majorHAnsi" w:hAnsiTheme="majorHAnsi" w:cstheme="majorHAnsi"/>
          <w:color w:val="000000" w:themeColor="text1"/>
          <w:sz w:val="24"/>
          <w:szCs w:val="24"/>
        </w:rPr>
        <w:t>, Teacher</w:t>
      </w:r>
    </w:p>
    <w:p w14:paraId="7967DD47" w14:textId="49501886" w:rsidR="000E6B76" w:rsidRPr="003D5021" w:rsidRDefault="0041070E" w:rsidP="000E6B76">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Megan Samuel</w:t>
      </w:r>
      <w:r w:rsidR="000E6B76" w:rsidRPr="003D5021">
        <w:rPr>
          <w:rFonts w:asciiTheme="majorHAnsi" w:hAnsiTheme="majorHAnsi" w:cstheme="majorHAnsi"/>
          <w:color w:val="000000" w:themeColor="text1"/>
          <w:sz w:val="24"/>
          <w:szCs w:val="24"/>
        </w:rPr>
        <w:t>, Teacher</w:t>
      </w:r>
    </w:p>
    <w:p w14:paraId="7ABC7912" w14:textId="0222F952" w:rsidR="000735B9" w:rsidRPr="003D5021" w:rsidRDefault="000735B9" w:rsidP="000735B9">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Rebecca Rossiter, Teacher</w:t>
      </w:r>
    </w:p>
    <w:p w14:paraId="589CA536" w14:textId="4B23B4B2" w:rsidR="000E6B76" w:rsidRPr="00D1789C" w:rsidRDefault="00F03ADA" w:rsidP="000E6B76">
      <w:pPr>
        <w:jc w:val="center"/>
        <w:rPr>
          <w:rFonts w:asciiTheme="majorHAnsi" w:hAnsiTheme="majorHAnsi" w:cstheme="majorHAnsi"/>
          <w:color w:val="000000" w:themeColor="text1"/>
          <w:sz w:val="24"/>
          <w:szCs w:val="24"/>
          <w:lang w:val="es-ES"/>
        </w:rPr>
      </w:pPr>
      <w:r w:rsidRPr="00D1789C">
        <w:rPr>
          <w:rFonts w:asciiTheme="majorHAnsi" w:hAnsiTheme="majorHAnsi" w:cstheme="majorHAnsi"/>
          <w:color w:val="000000" w:themeColor="text1"/>
          <w:sz w:val="24"/>
          <w:szCs w:val="24"/>
          <w:lang w:val="es-ES"/>
        </w:rPr>
        <w:t>Ca</w:t>
      </w:r>
      <w:r w:rsidR="0041070E">
        <w:rPr>
          <w:rFonts w:asciiTheme="majorHAnsi" w:hAnsiTheme="majorHAnsi" w:cstheme="majorHAnsi"/>
          <w:color w:val="000000" w:themeColor="text1"/>
          <w:sz w:val="24"/>
          <w:szCs w:val="24"/>
          <w:lang w:val="es-ES"/>
        </w:rPr>
        <w:t>rrie Weber</w:t>
      </w:r>
      <w:r w:rsidR="000E6B76" w:rsidRPr="00D1789C">
        <w:rPr>
          <w:rFonts w:asciiTheme="majorHAnsi" w:hAnsiTheme="majorHAnsi" w:cstheme="majorHAnsi"/>
          <w:color w:val="000000" w:themeColor="text1"/>
          <w:sz w:val="24"/>
          <w:szCs w:val="24"/>
          <w:lang w:val="es-ES"/>
        </w:rPr>
        <w:t xml:space="preserve">, </w:t>
      </w:r>
      <w:proofErr w:type="spellStart"/>
      <w:r w:rsidR="000E6B76" w:rsidRPr="00D1789C">
        <w:rPr>
          <w:rFonts w:asciiTheme="majorHAnsi" w:hAnsiTheme="majorHAnsi" w:cstheme="majorHAnsi"/>
          <w:color w:val="000000" w:themeColor="text1"/>
          <w:sz w:val="24"/>
          <w:szCs w:val="24"/>
          <w:lang w:val="es-ES"/>
        </w:rPr>
        <w:t>Parent</w:t>
      </w:r>
      <w:proofErr w:type="spellEnd"/>
    </w:p>
    <w:p w14:paraId="6D1AC25C" w14:textId="76E3D6A0" w:rsidR="000735B9" w:rsidRPr="00D1789C" w:rsidRDefault="000735B9" w:rsidP="000E6B76">
      <w:pPr>
        <w:jc w:val="center"/>
        <w:rPr>
          <w:rFonts w:asciiTheme="majorHAnsi" w:hAnsiTheme="majorHAnsi" w:cstheme="majorHAnsi"/>
          <w:color w:val="000000" w:themeColor="text1"/>
          <w:sz w:val="24"/>
          <w:szCs w:val="24"/>
          <w:lang w:val="es-ES"/>
        </w:rPr>
      </w:pPr>
      <w:proofErr w:type="spellStart"/>
      <w:r w:rsidRPr="00D1789C">
        <w:rPr>
          <w:rFonts w:asciiTheme="majorHAnsi" w:hAnsiTheme="majorHAnsi" w:cstheme="majorHAnsi"/>
          <w:color w:val="000000" w:themeColor="text1"/>
          <w:sz w:val="24"/>
          <w:szCs w:val="24"/>
          <w:lang w:val="es-ES"/>
        </w:rPr>
        <w:t>Mabinita</w:t>
      </w:r>
      <w:proofErr w:type="spellEnd"/>
      <w:r w:rsidRPr="00D1789C">
        <w:rPr>
          <w:rFonts w:asciiTheme="majorHAnsi" w:hAnsiTheme="majorHAnsi" w:cstheme="majorHAnsi"/>
          <w:color w:val="000000" w:themeColor="text1"/>
          <w:sz w:val="24"/>
          <w:szCs w:val="24"/>
          <w:lang w:val="es-ES"/>
        </w:rPr>
        <w:t xml:space="preserve"> </w:t>
      </w:r>
      <w:proofErr w:type="spellStart"/>
      <w:r w:rsidRPr="00D1789C">
        <w:rPr>
          <w:rFonts w:asciiTheme="majorHAnsi" w:hAnsiTheme="majorHAnsi" w:cstheme="majorHAnsi"/>
          <w:color w:val="000000" w:themeColor="text1"/>
          <w:sz w:val="24"/>
          <w:szCs w:val="24"/>
          <w:lang w:val="es-ES"/>
        </w:rPr>
        <w:t>Diagana</w:t>
      </w:r>
      <w:proofErr w:type="spellEnd"/>
      <w:r w:rsidRPr="00D1789C">
        <w:rPr>
          <w:rFonts w:asciiTheme="majorHAnsi" w:hAnsiTheme="majorHAnsi" w:cstheme="majorHAnsi"/>
          <w:color w:val="000000" w:themeColor="text1"/>
          <w:sz w:val="24"/>
          <w:szCs w:val="24"/>
          <w:lang w:val="es-ES"/>
        </w:rPr>
        <w:t xml:space="preserve">, </w:t>
      </w:r>
      <w:proofErr w:type="spellStart"/>
      <w:r w:rsidRPr="00D1789C">
        <w:rPr>
          <w:rFonts w:asciiTheme="majorHAnsi" w:hAnsiTheme="majorHAnsi" w:cstheme="majorHAnsi"/>
          <w:color w:val="000000" w:themeColor="text1"/>
          <w:sz w:val="24"/>
          <w:szCs w:val="24"/>
          <w:lang w:val="es-ES"/>
        </w:rPr>
        <w:t>Parent</w:t>
      </w:r>
      <w:proofErr w:type="spellEnd"/>
    </w:p>
    <w:p w14:paraId="0C7AFEDC" w14:textId="77777777" w:rsidR="000E6B76" w:rsidRPr="00D1789C" w:rsidRDefault="000E6B76" w:rsidP="000E6B76">
      <w:pPr>
        <w:jc w:val="center"/>
        <w:rPr>
          <w:rFonts w:asciiTheme="majorHAnsi" w:hAnsiTheme="majorHAnsi" w:cstheme="majorHAnsi"/>
          <w:color w:val="000000" w:themeColor="text1"/>
          <w:sz w:val="24"/>
          <w:szCs w:val="24"/>
          <w:lang w:val="es-ES"/>
        </w:rPr>
      </w:pPr>
    </w:p>
    <w:p w14:paraId="658FE329" w14:textId="77777777" w:rsidR="000E6B76" w:rsidRPr="003D5021" w:rsidRDefault="000E6B76" w:rsidP="000E6B76">
      <w:pPr>
        <w:jc w:val="center"/>
        <w:rPr>
          <w:rFonts w:asciiTheme="majorHAnsi" w:hAnsiTheme="majorHAnsi" w:cstheme="majorHAnsi"/>
          <w:b/>
          <w:color w:val="000000" w:themeColor="text1"/>
          <w:sz w:val="24"/>
          <w:szCs w:val="24"/>
        </w:rPr>
      </w:pPr>
      <w:r w:rsidRPr="003D5021">
        <w:rPr>
          <w:rFonts w:asciiTheme="majorHAnsi" w:hAnsiTheme="majorHAnsi" w:cstheme="majorHAnsi"/>
          <w:b/>
          <w:color w:val="000000" w:themeColor="text1"/>
          <w:sz w:val="24"/>
          <w:szCs w:val="24"/>
        </w:rPr>
        <w:t>Human Resources / Payroll</w:t>
      </w:r>
    </w:p>
    <w:p w14:paraId="5C0A804C" w14:textId="55AE030B" w:rsidR="000E6B76" w:rsidRDefault="00B267D0" w:rsidP="000E6B76">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Dayton Independent</w:t>
      </w:r>
      <w:r w:rsidR="000E6B76" w:rsidRPr="003D5021">
        <w:rPr>
          <w:rFonts w:asciiTheme="majorHAnsi" w:hAnsiTheme="majorHAnsi" w:cstheme="majorHAnsi"/>
          <w:color w:val="000000" w:themeColor="text1"/>
          <w:sz w:val="24"/>
          <w:szCs w:val="24"/>
        </w:rPr>
        <w:t xml:space="preserve"> School District </w:t>
      </w:r>
    </w:p>
    <w:p w14:paraId="0FB79A0F" w14:textId="640FB639" w:rsidR="00153068" w:rsidRPr="003D5021" w:rsidRDefault="00153068" w:rsidP="000E6B76">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Glenda Smith</w:t>
      </w:r>
    </w:p>
    <w:p w14:paraId="3D11CB8C" w14:textId="19E8CCBD" w:rsidR="000E6B76" w:rsidRDefault="000E6B76" w:rsidP="000E6B76">
      <w:pPr>
        <w:rPr>
          <w:rFonts w:asciiTheme="majorHAnsi" w:eastAsia="TimesNewRomanPSMT" w:hAnsiTheme="majorHAnsi" w:cstheme="majorHAnsi"/>
          <w:color w:val="000000" w:themeColor="text1"/>
          <w:sz w:val="28"/>
          <w:szCs w:val="28"/>
        </w:rPr>
      </w:pPr>
    </w:p>
    <w:p w14:paraId="13031C12" w14:textId="7FBC19D6" w:rsidR="000E6B76" w:rsidRDefault="000E6B76" w:rsidP="000E6B76">
      <w:pPr>
        <w:rPr>
          <w:rFonts w:asciiTheme="majorHAnsi" w:eastAsia="TimesNewRomanPSMT" w:hAnsiTheme="majorHAnsi" w:cstheme="majorHAnsi"/>
          <w:color w:val="000000" w:themeColor="text1"/>
          <w:sz w:val="28"/>
          <w:szCs w:val="28"/>
        </w:rPr>
      </w:pPr>
    </w:p>
    <w:p w14:paraId="6E3813C3" w14:textId="77777777" w:rsidR="006C6E8E" w:rsidRDefault="006C6E8E" w:rsidP="000E6B76">
      <w:pPr>
        <w:rPr>
          <w:rFonts w:asciiTheme="majorHAnsi" w:eastAsia="TimesNewRomanPSMT" w:hAnsiTheme="majorHAnsi" w:cstheme="majorHAnsi"/>
          <w:color w:val="000000" w:themeColor="text1"/>
          <w:sz w:val="28"/>
          <w:szCs w:val="28"/>
        </w:rPr>
      </w:pPr>
    </w:p>
    <w:p w14:paraId="5BE05892" w14:textId="03E0ADB9" w:rsidR="000E6B76" w:rsidRDefault="000E6B76" w:rsidP="000E6B76">
      <w:pPr>
        <w:rPr>
          <w:rFonts w:asciiTheme="majorHAnsi" w:eastAsia="TimesNewRomanPSMT" w:hAnsiTheme="majorHAnsi" w:cstheme="majorHAnsi"/>
          <w:color w:val="000000" w:themeColor="text1"/>
          <w:sz w:val="28"/>
          <w:szCs w:val="28"/>
        </w:rPr>
      </w:pPr>
    </w:p>
    <w:p w14:paraId="281CCED4" w14:textId="32C6188C" w:rsidR="00A742B5" w:rsidRPr="00A25599" w:rsidRDefault="00A742B5" w:rsidP="00A25599">
      <w:pPr>
        <w:jc w:val="center"/>
        <w:rPr>
          <w:rFonts w:asciiTheme="majorHAnsi" w:eastAsia="TimesNewRomanPSMT" w:hAnsiTheme="majorHAnsi" w:cstheme="majorHAnsi"/>
          <w:b/>
          <w:bCs/>
          <w:color w:val="000000" w:themeColor="text1"/>
          <w:sz w:val="28"/>
          <w:szCs w:val="28"/>
        </w:rPr>
      </w:pPr>
      <w:r w:rsidRPr="00A25599">
        <w:rPr>
          <w:rFonts w:asciiTheme="majorHAnsi" w:eastAsia="TimesNewRomanPSMT" w:hAnsiTheme="majorHAnsi" w:cstheme="majorHAnsi"/>
          <w:color w:val="000000" w:themeColor="text1"/>
          <w:sz w:val="24"/>
          <w:szCs w:val="24"/>
        </w:rPr>
        <w:lastRenderedPageBreak/>
        <w:br/>
      </w:r>
      <w:r w:rsidR="00A25599" w:rsidRPr="00A25599">
        <w:rPr>
          <w:rFonts w:asciiTheme="majorHAnsi" w:eastAsia="TimesNewRomanPSMT" w:hAnsiTheme="majorHAnsi" w:cstheme="majorHAnsi"/>
          <w:b/>
          <w:bCs/>
          <w:color w:val="000000" w:themeColor="text1"/>
          <w:sz w:val="28"/>
          <w:szCs w:val="28"/>
        </w:rPr>
        <w:t>Southgate School Administrative Organizational Chart</w:t>
      </w:r>
    </w:p>
    <w:tbl>
      <w:tblPr>
        <w:tblStyle w:val="TableGrid"/>
        <w:tblW w:w="0" w:type="auto"/>
        <w:tblLook w:val="04A0" w:firstRow="1" w:lastRow="0" w:firstColumn="1" w:lastColumn="0" w:noHBand="0" w:noVBand="1"/>
      </w:tblPr>
      <w:tblGrid>
        <w:gridCol w:w="2337"/>
        <w:gridCol w:w="2337"/>
        <w:gridCol w:w="2338"/>
        <w:gridCol w:w="2338"/>
      </w:tblGrid>
      <w:tr w:rsidR="003D5CEE" w14:paraId="682E12D9" w14:textId="77777777" w:rsidTr="003D5CEE">
        <w:tc>
          <w:tcPr>
            <w:tcW w:w="2337" w:type="dxa"/>
          </w:tcPr>
          <w:p w14:paraId="5B74B6C3" w14:textId="251785DD" w:rsidR="003D5CEE" w:rsidRPr="00A25599" w:rsidRDefault="003D5CEE" w:rsidP="00810F2F">
            <w:pPr>
              <w:rPr>
                <w:rFonts w:asciiTheme="majorHAnsi" w:eastAsia="TimesNewRomanPSMT" w:hAnsiTheme="majorHAnsi" w:cstheme="majorHAnsi"/>
                <w:b/>
                <w:bCs/>
                <w:color w:val="000000" w:themeColor="text1"/>
                <w:sz w:val="20"/>
                <w:szCs w:val="20"/>
              </w:rPr>
            </w:pPr>
            <w:r w:rsidRPr="00A25599">
              <w:rPr>
                <w:rFonts w:asciiTheme="majorHAnsi" w:eastAsia="TimesNewRomanPSMT" w:hAnsiTheme="majorHAnsi" w:cstheme="majorHAnsi"/>
                <w:b/>
                <w:bCs/>
                <w:color w:val="000000" w:themeColor="text1"/>
                <w:sz w:val="20"/>
                <w:szCs w:val="20"/>
              </w:rPr>
              <w:t xml:space="preserve">Greg Duty </w:t>
            </w:r>
          </w:p>
        </w:tc>
        <w:tc>
          <w:tcPr>
            <w:tcW w:w="2337" w:type="dxa"/>
          </w:tcPr>
          <w:p w14:paraId="2794321B" w14:textId="0C8C9FC4" w:rsidR="003D5CEE" w:rsidRPr="00A25599" w:rsidRDefault="003D5CEE" w:rsidP="00810F2F">
            <w:pPr>
              <w:rPr>
                <w:rFonts w:asciiTheme="majorHAnsi" w:eastAsia="TimesNewRomanPSMT" w:hAnsiTheme="majorHAnsi" w:cstheme="majorHAnsi"/>
                <w:b/>
                <w:bCs/>
                <w:color w:val="000000" w:themeColor="text1"/>
                <w:sz w:val="20"/>
                <w:szCs w:val="20"/>
              </w:rPr>
            </w:pPr>
            <w:r w:rsidRPr="00A25599">
              <w:rPr>
                <w:rFonts w:asciiTheme="majorHAnsi" w:eastAsia="TimesNewRomanPSMT" w:hAnsiTheme="majorHAnsi" w:cstheme="majorHAnsi"/>
                <w:b/>
                <w:bCs/>
                <w:color w:val="000000" w:themeColor="text1"/>
                <w:sz w:val="20"/>
                <w:szCs w:val="20"/>
              </w:rPr>
              <w:t xml:space="preserve">Shannon Hansman </w:t>
            </w:r>
          </w:p>
        </w:tc>
        <w:tc>
          <w:tcPr>
            <w:tcW w:w="2338" w:type="dxa"/>
          </w:tcPr>
          <w:p w14:paraId="7B52F26C" w14:textId="378688C4" w:rsidR="003D5CEE" w:rsidRPr="00880AED" w:rsidRDefault="00A25599" w:rsidP="00810F2F">
            <w:pPr>
              <w:rPr>
                <w:rFonts w:asciiTheme="majorHAnsi" w:eastAsia="TimesNewRomanPSMT" w:hAnsiTheme="majorHAnsi" w:cstheme="majorHAnsi"/>
                <w:b/>
                <w:bCs/>
                <w:color w:val="000000" w:themeColor="text1"/>
                <w:sz w:val="20"/>
                <w:szCs w:val="20"/>
              </w:rPr>
            </w:pPr>
            <w:r w:rsidRPr="00880AED">
              <w:rPr>
                <w:rFonts w:asciiTheme="majorHAnsi" w:eastAsia="TimesNewRomanPSMT" w:hAnsiTheme="majorHAnsi" w:cstheme="majorHAnsi"/>
                <w:b/>
                <w:bCs/>
                <w:color w:val="000000" w:themeColor="text1"/>
                <w:sz w:val="20"/>
                <w:szCs w:val="20"/>
              </w:rPr>
              <w:t xml:space="preserve">Marlene Jones </w:t>
            </w:r>
          </w:p>
        </w:tc>
        <w:tc>
          <w:tcPr>
            <w:tcW w:w="2338" w:type="dxa"/>
          </w:tcPr>
          <w:p w14:paraId="382B176A" w14:textId="59201354" w:rsidR="003D5CEE" w:rsidRPr="00880AED" w:rsidRDefault="00A25599" w:rsidP="00810F2F">
            <w:pPr>
              <w:rPr>
                <w:rFonts w:asciiTheme="majorHAnsi" w:eastAsia="TimesNewRomanPSMT" w:hAnsiTheme="majorHAnsi" w:cstheme="majorHAnsi"/>
                <w:b/>
                <w:bCs/>
                <w:color w:val="000000" w:themeColor="text1"/>
                <w:sz w:val="20"/>
                <w:szCs w:val="20"/>
              </w:rPr>
            </w:pPr>
            <w:r w:rsidRPr="00880AED">
              <w:rPr>
                <w:rFonts w:asciiTheme="majorHAnsi" w:eastAsia="TimesNewRomanPSMT" w:hAnsiTheme="majorHAnsi" w:cstheme="majorHAnsi"/>
                <w:b/>
                <w:bCs/>
                <w:color w:val="000000" w:themeColor="text1"/>
                <w:sz w:val="20"/>
                <w:szCs w:val="20"/>
              </w:rPr>
              <w:t>Jennifer Weber</w:t>
            </w:r>
          </w:p>
        </w:tc>
      </w:tr>
      <w:tr w:rsidR="003D5CEE" w14:paraId="28B34004" w14:textId="77777777" w:rsidTr="003D5CEE">
        <w:tc>
          <w:tcPr>
            <w:tcW w:w="2337" w:type="dxa"/>
          </w:tcPr>
          <w:p w14:paraId="0BF00601" w14:textId="77777777" w:rsidR="003D5CEE" w:rsidRPr="00880AED" w:rsidRDefault="003D5CEE" w:rsidP="00810F2F">
            <w:p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Superintendent </w:t>
            </w:r>
          </w:p>
          <w:p w14:paraId="485B1082" w14:textId="77777777"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Personnel Manager</w:t>
            </w:r>
          </w:p>
          <w:p w14:paraId="4F52979F" w14:textId="77777777"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District Safe School Admin/Coordinator </w:t>
            </w:r>
          </w:p>
          <w:p w14:paraId="52E0830E" w14:textId="77777777"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Facilities </w:t>
            </w:r>
          </w:p>
          <w:p w14:paraId="29E7F4E4" w14:textId="107853CA"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Board Policies</w:t>
            </w:r>
          </w:p>
          <w:p w14:paraId="733316CA" w14:textId="07247394"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Board Secretary /Treasurer</w:t>
            </w:r>
          </w:p>
          <w:p w14:paraId="037F4027" w14:textId="13184FA3"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Public Information </w:t>
            </w:r>
          </w:p>
          <w:p w14:paraId="3C99D15F" w14:textId="345132E0"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NKCES Board Rep. </w:t>
            </w:r>
          </w:p>
          <w:p w14:paraId="2A197D9D" w14:textId="696603F6"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Chess Program Coord. </w:t>
            </w:r>
          </w:p>
          <w:p w14:paraId="4A960AC3" w14:textId="0F6F1A50" w:rsidR="003D5CEE" w:rsidRPr="00880AED" w:rsidRDefault="003D5CEE" w:rsidP="003D5CEE">
            <w:pPr>
              <w:pStyle w:val="ListParagraph"/>
              <w:numPr>
                <w:ilvl w:val="0"/>
                <w:numId w:val="34"/>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One to One Reading Coord. </w:t>
            </w:r>
          </w:p>
        </w:tc>
        <w:tc>
          <w:tcPr>
            <w:tcW w:w="2337" w:type="dxa"/>
          </w:tcPr>
          <w:p w14:paraId="58E57A22" w14:textId="77777777" w:rsidR="003D5CEE" w:rsidRPr="00880AED" w:rsidRDefault="003D5CEE" w:rsidP="00810F2F">
            <w:p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Principal</w:t>
            </w:r>
          </w:p>
          <w:p w14:paraId="310588DF"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DAC</w:t>
            </w:r>
          </w:p>
          <w:p w14:paraId="1B8BB694"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CEP Coordinator</w:t>
            </w:r>
          </w:p>
          <w:p w14:paraId="3FF46695" w14:textId="7F64ADEC"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District Calendar</w:t>
            </w:r>
          </w:p>
          <w:p w14:paraId="6AD590D3"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School Report Card</w:t>
            </w:r>
          </w:p>
          <w:p w14:paraId="34405732" w14:textId="1383E753"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SBDM Coordinator </w:t>
            </w:r>
          </w:p>
          <w:p w14:paraId="0522A766"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Professional Development </w:t>
            </w:r>
          </w:p>
          <w:p w14:paraId="3428517B"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Title I</w:t>
            </w:r>
          </w:p>
          <w:p w14:paraId="5F7D3D52" w14:textId="38022BC9"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Title II</w:t>
            </w:r>
          </w:p>
          <w:p w14:paraId="64A76CAE"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Title III</w:t>
            </w:r>
          </w:p>
          <w:p w14:paraId="577244C4"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Title IV</w:t>
            </w:r>
          </w:p>
          <w:p w14:paraId="2FB031F4"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Grants Coordinator</w:t>
            </w:r>
          </w:p>
          <w:p w14:paraId="1579347C" w14:textId="77777777" w:rsidR="003D5CEE" w:rsidRPr="00880AED" w:rsidRDefault="003D5CEE" w:rsidP="003D5CEE">
            <w:pPr>
              <w:pStyle w:val="ListParagraph"/>
              <w:numPr>
                <w:ilvl w:val="0"/>
                <w:numId w:val="35"/>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ESSER Coordinator </w:t>
            </w:r>
          </w:p>
          <w:p w14:paraId="7927C54F" w14:textId="44FA7549" w:rsidR="003D5CEE" w:rsidRPr="00880AED" w:rsidRDefault="003D5CEE" w:rsidP="00A25599">
            <w:pPr>
              <w:ind w:left="360"/>
              <w:rPr>
                <w:rFonts w:asciiTheme="majorHAnsi" w:eastAsia="TimesNewRomanPSMT" w:hAnsiTheme="majorHAnsi" w:cstheme="majorHAnsi"/>
                <w:color w:val="000000" w:themeColor="text1"/>
                <w:sz w:val="16"/>
                <w:szCs w:val="16"/>
              </w:rPr>
            </w:pPr>
          </w:p>
        </w:tc>
        <w:tc>
          <w:tcPr>
            <w:tcW w:w="2338" w:type="dxa"/>
          </w:tcPr>
          <w:p w14:paraId="31CF74D4" w14:textId="77777777" w:rsidR="003D5CEE" w:rsidRPr="00880AED" w:rsidRDefault="00880AED" w:rsidP="00810F2F">
            <w:p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Director of Special Ed. And Preschool </w:t>
            </w:r>
          </w:p>
          <w:p w14:paraId="165938C4" w14:textId="77777777" w:rsidR="00880AED" w:rsidRPr="00880AED" w:rsidRDefault="00880AED" w:rsidP="00880AED">
            <w:pPr>
              <w:pStyle w:val="ListParagraph"/>
              <w:numPr>
                <w:ilvl w:val="0"/>
                <w:numId w:val="37"/>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ARC Chairperson</w:t>
            </w:r>
          </w:p>
          <w:p w14:paraId="5E7D4F79" w14:textId="77777777" w:rsidR="00880AED" w:rsidRPr="00880AED" w:rsidRDefault="00880AED" w:rsidP="00880AED">
            <w:pPr>
              <w:pStyle w:val="ListParagraph"/>
              <w:numPr>
                <w:ilvl w:val="0"/>
                <w:numId w:val="37"/>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Grant Consortium</w:t>
            </w:r>
          </w:p>
          <w:p w14:paraId="1CD2E7DE" w14:textId="77777777" w:rsidR="00880AED" w:rsidRPr="00880AED" w:rsidRDefault="00880AED" w:rsidP="00880AED">
            <w:pPr>
              <w:pStyle w:val="ListParagraph"/>
              <w:numPr>
                <w:ilvl w:val="0"/>
                <w:numId w:val="37"/>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504 Director </w:t>
            </w:r>
          </w:p>
          <w:p w14:paraId="58D30C64" w14:textId="77777777" w:rsidR="00880AED" w:rsidRPr="00880AED" w:rsidRDefault="00880AED" w:rsidP="00880AED">
            <w:pPr>
              <w:pStyle w:val="ListParagraph"/>
              <w:numPr>
                <w:ilvl w:val="0"/>
                <w:numId w:val="37"/>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Medicaid Services</w:t>
            </w:r>
          </w:p>
          <w:p w14:paraId="05C96C2D" w14:textId="7A4A47FF" w:rsidR="00880AED" w:rsidRPr="00880AED" w:rsidRDefault="00880AED" w:rsidP="00880AED">
            <w:pPr>
              <w:pStyle w:val="ListParagraph"/>
              <w:numPr>
                <w:ilvl w:val="0"/>
                <w:numId w:val="37"/>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Civil Rights Report </w:t>
            </w:r>
          </w:p>
        </w:tc>
        <w:tc>
          <w:tcPr>
            <w:tcW w:w="2338" w:type="dxa"/>
          </w:tcPr>
          <w:p w14:paraId="36F23AFB" w14:textId="77777777" w:rsidR="003D5CEE" w:rsidRPr="00880AED" w:rsidRDefault="00880AED" w:rsidP="00810F2F">
            <w:p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Counselor </w:t>
            </w:r>
          </w:p>
          <w:p w14:paraId="778FEA36" w14:textId="77777777" w:rsidR="00880AED" w:rsidRPr="00880AED" w:rsidRDefault="00880AED" w:rsidP="00880AED">
            <w:pPr>
              <w:pStyle w:val="ListParagraph"/>
              <w:numPr>
                <w:ilvl w:val="0"/>
                <w:numId w:val="36"/>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BAC</w:t>
            </w:r>
          </w:p>
          <w:p w14:paraId="4BB5CB08" w14:textId="77777777" w:rsidR="00880AED" w:rsidRPr="00880AED" w:rsidRDefault="00880AED" w:rsidP="00880AED">
            <w:pPr>
              <w:pStyle w:val="ListParagraph"/>
              <w:numPr>
                <w:ilvl w:val="0"/>
                <w:numId w:val="36"/>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ILP’s</w:t>
            </w:r>
          </w:p>
          <w:p w14:paraId="13D68CD6" w14:textId="77777777" w:rsidR="00880AED" w:rsidRPr="00880AED" w:rsidRDefault="00880AED" w:rsidP="00880AED">
            <w:pPr>
              <w:pStyle w:val="ListParagraph"/>
              <w:numPr>
                <w:ilvl w:val="0"/>
                <w:numId w:val="36"/>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8</w:t>
            </w:r>
            <w:r w:rsidRPr="00880AED">
              <w:rPr>
                <w:rFonts w:asciiTheme="majorHAnsi" w:eastAsia="TimesNewRomanPSMT" w:hAnsiTheme="majorHAnsi" w:cstheme="majorHAnsi"/>
                <w:color w:val="000000" w:themeColor="text1"/>
                <w:sz w:val="16"/>
                <w:szCs w:val="16"/>
                <w:vertAlign w:val="superscript"/>
              </w:rPr>
              <w:t>th</w:t>
            </w:r>
            <w:r w:rsidRPr="00880AED">
              <w:rPr>
                <w:rFonts w:asciiTheme="majorHAnsi" w:eastAsia="TimesNewRomanPSMT" w:hAnsiTheme="majorHAnsi" w:cstheme="majorHAnsi"/>
                <w:color w:val="000000" w:themeColor="text1"/>
                <w:sz w:val="16"/>
                <w:szCs w:val="16"/>
              </w:rPr>
              <w:t xml:space="preserve"> grade high school placement coordinator </w:t>
            </w:r>
          </w:p>
          <w:p w14:paraId="1B47B339" w14:textId="07ED99A0" w:rsidR="00880AED" w:rsidRPr="00880AED" w:rsidRDefault="00880AED" w:rsidP="00880AED">
            <w:pPr>
              <w:pStyle w:val="ListParagraph"/>
              <w:numPr>
                <w:ilvl w:val="0"/>
                <w:numId w:val="36"/>
              </w:numPr>
              <w:rPr>
                <w:rFonts w:asciiTheme="majorHAnsi" w:eastAsia="TimesNewRomanPSMT" w:hAnsiTheme="majorHAnsi" w:cstheme="majorHAnsi"/>
                <w:color w:val="000000" w:themeColor="text1"/>
                <w:sz w:val="16"/>
                <w:szCs w:val="16"/>
              </w:rPr>
            </w:pPr>
            <w:r w:rsidRPr="00880AED">
              <w:rPr>
                <w:rFonts w:asciiTheme="majorHAnsi" w:eastAsia="TimesNewRomanPSMT" w:hAnsiTheme="majorHAnsi" w:cstheme="majorHAnsi"/>
                <w:color w:val="000000" w:themeColor="text1"/>
                <w:sz w:val="16"/>
                <w:szCs w:val="16"/>
              </w:rPr>
              <w:t xml:space="preserve">SEL Coordinator </w:t>
            </w:r>
          </w:p>
        </w:tc>
      </w:tr>
      <w:tr w:rsidR="003D5CEE" w14:paraId="23865CD8" w14:textId="77777777" w:rsidTr="003D5CEE">
        <w:tc>
          <w:tcPr>
            <w:tcW w:w="2337" w:type="dxa"/>
          </w:tcPr>
          <w:p w14:paraId="7FAB96AA" w14:textId="24FD2F72" w:rsidR="00880AED" w:rsidRPr="00311C9B" w:rsidRDefault="00A25599" w:rsidP="00311C9B">
            <w:pPr>
              <w:jc w:val="center"/>
              <w:rPr>
                <w:rFonts w:asciiTheme="majorHAnsi" w:eastAsia="TimesNewRomanPSMT" w:hAnsiTheme="majorHAnsi" w:cstheme="majorHAnsi"/>
                <w:b/>
                <w:bCs/>
                <w:color w:val="000000" w:themeColor="text1"/>
                <w:sz w:val="20"/>
                <w:szCs w:val="20"/>
              </w:rPr>
            </w:pPr>
            <w:r w:rsidRPr="00311C9B">
              <w:rPr>
                <w:rFonts w:asciiTheme="majorHAnsi" w:eastAsia="TimesNewRomanPSMT" w:hAnsiTheme="majorHAnsi" w:cstheme="majorHAnsi"/>
                <w:b/>
                <w:bCs/>
                <w:color w:val="000000" w:themeColor="text1"/>
                <w:sz w:val="20"/>
                <w:szCs w:val="20"/>
              </w:rPr>
              <w:t>Sharyl Iden</w:t>
            </w:r>
          </w:p>
        </w:tc>
        <w:tc>
          <w:tcPr>
            <w:tcW w:w="2337" w:type="dxa"/>
          </w:tcPr>
          <w:p w14:paraId="74C00751" w14:textId="74976EDB" w:rsidR="003D5CEE" w:rsidRPr="00311C9B" w:rsidRDefault="00A25599" w:rsidP="00810F2F">
            <w:pPr>
              <w:rPr>
                <w:rFonts w:asciiTheme="majorHAnsi" w:eastAsia="TimesNewRomanPSMT" w:hAnsiTheme="majorHAnsi" w:cstheme="majorHAnsi"/>
                <w:b/>
                <w:bCs/>
                <w:color w:val="000000" w:themeColor="text1"/>
                <w:sz w:val="20"/>
                <w:szCs w:val="20"/>
              </w:rPr>
            </w:pPr>
            <w:r w:rsidRPr="00311C9B">
              <w:rPr>
                <w:rFonts w:asciiTheme="majorHAnsi" w:eastAsia="TimesNewRomanPSMT" w:hAnsiTheme="majorHAnsi" w:cstheme="majorHAnsi"/>
                <w:b/>
                <w:bCs/>
                <w:color w:val="000000" w:themeColor="text1"/>
                <w:sz w:val="20"/>
                <w:szCs w:val="20"/>
              </w:rPr>
              <w:t xml:space="preserve">Betty Ginn </w:t>
            </w:r>
          </w:p>
        </w:tc>
        <w:tc>
          <w:tcPr>
            <w:tcW w:w="2338" w:type="dxa"/>
          </w:tcPr>
          <w:p w14:paraId="05E5AF88" w14:textId="4335EC88" w:rsidR="003D5CEE" w:rsidRPr="00311C9B" w:rsidRDefault="00A25599" w:rsidP="00813A53">
            <w:pPr>
              <w:rPr>
                <w:rFonts w:asciiTheme="majorHAnsi" w:eastAsia="TimesNewRomanPSMT" w:hAnsiTheme="majorHAnsi" w:cstheme="majorHAnsi"/>
                <w:b/>
                <w:bCs/>
                <w:color w:val="000000" w:themeColor="text1"/>
                <w:sz w:val="20"/>
                <w:szCs w:val="20"/>
              </w:rPr>
            </w:pPr>
            <w:r w:rsidRPr="00311C9B">
              <w:rPr>
                <w:rFonts w:asciiTheme="majorHAnsi" w:eastAsia="TimesNewRomanPSMT" w:hAnsiTheme="majorHAnsi" w:cstheme="majorHAnsi"/>
                <w:b/>
                <w:bCs/>
                <w:color w:val="000000" w:themeColor="text1"/>
                <w:sz w:val="20"/>
                <w:szCs w:val="20"/>
              </w:rPr>
              <w:t>Dayton Outsource Services</w:t>
            </w:r>
          </w:p>
        </w:tc>
        <w:tc>
          <w:tcPr>
            <w:tcW w:w="2338" w:type="dxa"/>
          </w:tcPr>
          <w:p w14:paraId="578BA6AF" w14:textId="56F23F68" w:rsidR="003D5CEE" w:rsidRPr="00311C9B" w:rsidRDefault="00A25599" w:rsidP="00810F2F">
            <w:pPr>
              <w:rPr>
                <w:rFonts w:asciiTheme="majorHAnsi" w:eastAsia="TimesNewRomanPSMT" w:hAnsiTheme="majorHAnsi" w:cstheme="majorHAnsi"/>
                <w:b/>
                <w:bCs/>
                <w:color w:val="000000" w:themeColor="text1"/>
                <w:sz w:val="20"/>
                <w:szCs w:val="20"/>
              </w:rPr>
            </w:pPr>
            <w:r w:rsidRPr="00311C9B">
              <w:rPr>
                <w:rFonts w:asciiTheme="majorHAnsi" w:eastAsia="TimesNewRomanPSMT" w:hAnsiTheme="majorHAnsi" w:cstheme="majorHAnsi"/>
                <w:b/>
                <w:bCs/>
                <w:color w:val="000000" w:themeColor="text1"/>
                <w:sz w:val="20"/>
                <w:szCs w:val="20"/>
              </w:rPr>
              <w:t xml:space="preserve">Ericka Huff </w:t>
            </w:r>
          </w:p>
        </w:tc>
      </w:tr>
      <w:tr w:rsidR="003D5CEE" w14:paraId="4FFC0AFE" w14:textId="77777777" w:rsidTr="003D5CEE">
        <w:tc>
          <w:tcPr>
            <w:tcW w:w="2337" w:type="dxa"/>
          </w:tcPr>
          <w:p w14:paraId="1A76B78B" w14:textId="77777777" w:rsidR="00311C9B" w:rsidRPr="00311C9B" w:rsidRDefault="00311C9B" w:rsidP="00311C9B">
            <w:p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School Nurse, Food Service, District Technology Coordinator (DTC)</w:t>
            </w:r>
          </w:p>
          <w:p w14:paraId="576C0FB5" w14:textId="77777777" w:rsidR="00311C9B" w:rsidRPr="00311C9B" w:rsidRDefault="00311C9B" w:rsidP="00311C9B">
            <w:pPr>
              <w:pStyle w:val="ListParagraph"/>
              <w:numPr>
                <w:ilvl w:val="0"/>
                <w:numId w:val="38"/>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 xml:space="preserve">Athletic Director </w:t>
            </w:r>
          </w:p>
          <w:p w14:paraId="67A38624" w14:textId="77777777" w:rsidR="00311C9B" w:rsidRPr="00311C9B" w:rsidRDefault="00311C9B" w:rsidP="00311C9B">
            <w:pPr>
              <w:pStyle w:val="ListParagraph"/>
              <w:numPr>
                <w:ilvl w:val="0"/>
                <w:numId w:val="38"/>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 xml:space="preserve">Lions Pride </w:t>
            </w:r>
          </w:p>
          <w:p w14:paraId="74A49911" w14:textId="075E08CB" w:rsidR="003D5CEE" w:rsidRDefault="00311C9B" w:rsidP="00311C9B">
            <w:pPr>
              <w:rPr>
                <w:rFonts w:asciiTheme="majorHAnsi" w:eastAsia="TimesNewRomanPSMT" w:hAnsiTheme="majorHAnsi" w:cstheme="majorHAnsi"/>
                <w:color w:val="000000" w:themeColor="text1"/>
                <w:sz w:val="20"/>
                <w:szCs w:val="20"/>
              </w:rPr>
            </w:pPr>
            <w:r w:rsidRPr="00311C9B">
              <w:rPr>
                <w:rFonts w:asciiTheme="majorHAnsi" w:eastAsia="TimesNewRomanPSMT" w:hAnsiTheme="majorHAnsi" w:cstheme="majorHAnsi"/>
                <w:color w:val="000000" w:themeColor="text1"/>
                <w:sz w:val="16"/>
                <w:szCs w:val="16"/>
              </w:rPr>
              <w:t>Representative</w:t>
            </w:r>
            <w:r w:rsidRPr="00880AED">
              <w:rPr>
                <w:rFonts w:asciiTheme="majorHAnsi" w:eastAsia="TimesNewRomanPSMT" w:hAnsiTheme="majorHAnsi" w:cstheme="majorHAnsi"/>
                <w:color w:val="000000" w:themeColor="text1"/>
                <w:sz w:val="20"/>
                <w:szCs w:val="20"/>
              </w:rPr>
              <w:t xml:space="preserve">  </w:t>
            </w:r>
          </w:p>
        </w:tc>
        <w:tc>
          <w:tcPr>
            <w:tcW w:w="2337" w:type="dxa"/>
          </w:tcPr>
          <w:p w14:paraId="5566061E" w14:textId="77777777" w:rsidR="003D5CEE" w:rsidRPr="00311C9B" w:rsidRDefault="00311C9B" w:rsidP="00810F2F">
            <w:p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Secretary</w:t>
            </w:r>
          </w:p>
          <w:p w14:paraId="65E73B55"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Receptionist</w:t>
            </w:r>
          </w:p>
          <w:p w14:paraId="49F005AE"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Attendance Clerk</w:t>
            </w:r>
          </w:p>
          <w:p w14:paraId="7D658337"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Staff Attendance</w:t>
            </w:r>
          </w:p>
          <w:p w14:paraId="2388AE55"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FRAM Coordinator</w:t>
            </w:r>
          </w:p>
          <w:p w14:paraId="47CB67F0"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Activity Funds</w:t>
            </w:r>
          </w:p>
          <w:p w14:paraId="5523D0F6"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Substitute Coordinator</w:t>
            </w:r>
          </w:p>
          <w:p w14:paraId="3A9C6B6B" w14:textId="77777777"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16"/>
                <w:szCs w:val="16"/>
              </w:rPr>
            </w:pPr>
            <w:r w:rsidRPr="00311C9B">
              <w:rPr>
                <w:rFonts w:asciiTheme="majorHAnsi" w:eastAsia="TimesNewRomanPSMT" w:hAnsiTheme="majorHAnsi" w:cstheme="majorHAnsi"/>
                <w:color w:val="000000" w:themeColor="text1"/>
                <w:sz w:val="16"/>
                <w:szCs w:val="16"/>
              </w:rPr>
              <w:t>Background Checks</w:t>
            </w:r>
          </w:p>
          <w:p w14:paraId="69910FC5" w14:textId="0B7DE441" w:rsidR="00311C9B" w:rsidRPr="00311C9B" w:rsidRDefault="00311C9B" w:rsidP="00311C9B">
            <w:pPr>
              <w:pStyle w:val="ListParagraph"/>
              <w:numPr>
                <w:ilvl w:val="0"/>
                <w:numId w:val="39"/>
              </w:numPr>
              <w:rPr>
                <w:rFonts w:asciiTheme="majorHAnsi" w:eastAsia="TimesNewRomanPSMT" w:hAnsiTheme="majorHAnsi" w:cstheme="majorHAnsi"/>
                <w:color w:val="000000" w:themeColor="text1"/>
                <w:sz w:val="20"/>
                <w:szCs w:val="20"/>
              </w:rPr>
            </w:pPr>
            <w:r w:rsidRPr="00311C9B">
              <w:rPr>
                <w:rFonts w:asciiTheme="majorHAnsi" w:eastAsia="TimesNewRomanPSMT" w:hAnsiTheme="majorHAnsi" w:cstheme="majorHAnsi"/>
                <w:color w:val="000000" w:themeColor="text1"/>
                <w:sz w:val="16"/>
                <w:szCs w:val="16"/>
              </w:rPr>
              <w:t xml:space="preserve">Field Trip Coordinator </w:t>
            </w:r>
          </w:p>
        </w:tc>
        <w:tc>
          <w:tcPr>
            <w:tcW w:w="2338" w:type="dxa"/>
          </w:tcPr>
          <w:p w14:paraId="4F4A6F5B" w14:textId="0889A402" w:rsidR="003D5CEE" w:rsidRPr="00A92971" w:rsidRDefault="00A92971" w:rsidP="00A92971">
            <w:pPr>
              <w:pStyle w:val="ListParagraph"/>
              <w:numPr>
                <w:ilvl w:val="0"/>
                <w:numId w:val="39"/>
              </w:numPr>
              <w:rPr>
                <w:rFonts w:asciiTheme="majorHAnsi" w:eastAsia="TimesNewRomanPSMT" w:hAnsiTheme="majorHAnsi" w:cstheme="majorHAnsi"/>
                <w:color w:val="000000" w:themeColor="text1"/>
                <w:sz w:val="16"/>
                <w:szCs w:val="16"/>
              </w:rPr>
            </w:pPr>
            <w:r w:rsidRPr="00A92971">
              <w:rPr>
                <w:rFonts w:asciiTheme="majorHAnsi" w:eastAsia="TimesNewRomanPSMT" w:hAnsiTheme="majorHAnsi" w:cstheme="majorHAnsi"/>
                <w:color w:val="000000" w:themeColor="text1"/>
                <w:sz w:val="16"/>
                <w:szCs w:val="16"/>
              </w:rPr>
              <w:t>Anthon</w:t>
            </w:r>
            <w:r w:rsidR="00CA2056">
              <w:rPr>
                <w:rFonts w:asciiTheme="majorHAnsi" w:eastAsia="TimesNewRomanPSMT" w:hAnsiTheme="majorHAnsi" w:cstheme="majorHAnsi"/>
                <w:color w:val="000000" w:themeColor="text1"/>
                <w:sz w:val="16"/>
                <w:szCs w:val="16"/>
              </w:rPr>
              <w:t xml:space="preserve"> Hughe</w:t>
            </w:r>
            <w:r w:rsidRPr="00A92971">
              <w:rPr>
                <w:rFonts w:asciiTheme="majorHAnsi" w:eastAsia="TimesNewRomanPSMT" w:hAnsiTheme="majorHAnsi" w:cstheme="majorHAnsi"/>
                <w:color w:val="000000" w:themeColor="text1"/>
                <w:sz w:val="16"/>
                <w:szCs w:val="16"/>
              </w:rPr>
              <w:t>y/ Trish Gosney- CFO</w:t>
            </w:r>
          </w:p>
          <w:p w14:paraId="7D16D64C" w14:textId="6FC4940A" w:rsidR="00A92971" w:rsidRPr="00A92971" w:rsidRDefault="00A92971" w:rsidP="00A92971">
            <w:pPr>
              <w:pStyle w:val="ListParagraph"/>
              <w:numPr>
                <w:ilvl w:val="0"/>
                <w:numId w:val="39"/>
              </w:numPr>
              <w:rPr>
                <w:rFonts w:asciiTheme="majorHAnsi" w:eastAsia="TimesNewRomanPSMT" w:hAnsiTheme="majorHAnsi" w:cstheme="majorHAnsi"/>
                <w:color w:val="000000" w:themeColor="text1"/>
                <w:sz w:val="20"/>
                <w:szCs w:val="20"/>
              </w:rPr>
            </w:pPr>
            <w:r w:rsidRPr="00A92971">
              <w:rPr>
                <w:rFonts w:asciiTheme="majorHAnsi" w:eastAsia="TimesNewRomanPSMT" w:hAnsiTheme="majorHAnsi" w:cstheme="majorHAnsi"/>
                <w:color w:val="000000" w:themeColor="text1"/>
                <w:sz w:val="16"/>
                <w:szCs w:val="16"/>
              </w:rPr>
              <w:t xml:space="preserve">Glenda Smith- Payroll and benefits coordinator </w:t>
            </w:r>
          </w:p>
        </w:tc>
        <w:tc>
          <w:tcPr>
            <w:tcW w:w="2338" w:type="dxa"/>
          </w:tcPr>
          <w:p w14:paraId="4FE1FE42" w14:textId="77777777" w:rsidR="003D5CEE" w:rsidRPr="00563EE9" w:rsidRDefault="00563EE9" w:rsidP="00810F2F">
            <w:p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 xml:space="preserve">Family Transition Coordinator </w:t>
            </w:r>
          </w:p>
          <w:p w14:paraId="70282ABA" w14:textId="625F29A5" w:rsidR="00563EE9" w:rsidRPr="00563EE9" w:rsidRDefault="00563EE9" w:rsidP="00563EE9">
            <w:pPr>
              <w:pStyle w:val="ListParagraph"/>
              <w:numPr>
                <w:ilvl w:val="0"/>
                <w:numId w:val="40"/>
              </w:numPr>
              <w:rPr>
                <w:rFonts w:asciiTheme="majorHAnsi" w:eastAsia="TimesNewRomanPSMT" w:hAnsiTheme="majorHAnsi" w:cstheme="majorHAnsi"/>
                <w:color w:val="000000" w:themeColor="text1"/>
                <w:sz w:val="20"/>
                <w:szCs w:val="20"/>
              </w:rPr>
            </w:pPr>
            <w:r w:rsidRPr="00563EE9">
              <w:rPr>
                <w:rFonts w:asciiTheme="majorHAnsi" w:eastAsia="TimesNewRomanPSMT" w:hAnsiTheme="majorHAnsi" w:cstheme="majorHAnsi"/>
                <w:color w:val="000000" w:themeColor="text1"/>
                <w:sz w:val="16"/>
                <w:szCs w:val="16"/>
              </w:rPr>
              <w:t xml:space="preserve">McKinney -Vento Homeless </w:t>
            </w:r>
            <w:r w:rsidR="00666099" w:rsidRPr="00563EE9">
              <w:rPr>
                <w:rFonts w:asciiTheme="majorHAnsi" w:eastAsia="TimesNewRomanPSMT" w:hAnsiTheme="majorHAnsi" w:cstheme="majorHAnsi"/>
                <w:color w:val="000000" w:themeColor="text1"/>
                <w:sz w:val="16"/>
                <w:szCs w:val="16"/>
              </w:rPr>
              <w:t>Assistance</w:t>
            </w:r>
            <w:r w:rsidRPr="00563EE9">
              <w:rPr>
                <w:rFonts w:asciiTheme="majorHAnsi" w:eastAsia="TimesNewRomanPSMT" w:hAnsiTheme="majorHAnsi" w:cstheme="majorHAnsi"/>
                <w:color w:val="000000" w:themeColor="text1"/>
                <w:sz w:val="16"/>
                <w:szCs w:val="16"/>
              </w:rPr>
              <w:t xml:space="preserve"> Act </w:t>
            </w:r>
            <w:r w:rsidR="00666099" w:rsidRPr="00563EE9">
              <w:rPr>
                <w:rFonts w:asciiTheme="majorHAnsi" w:eastAsia="TimesNewRomanPSMT" w:hAnsiTheme="majorHAnsi" w:cstheme="majorHAnsi"/>
                <w:color w:val="000000" w:themeColor="text1"/>
                <w:sz w:val="16"/>
                <w:szCs w:val="16"/>
              </w:rPr>
              <w:t>Liaison</w:t>
            </w:r>
          </w:p>
        </w:tc>
      </w:tr>
      <w:tr w:rsidR="003D5CEE" w14:paraId="5A5A051F" w14:textId="77777777" w:rsidTr="003D5CEE">
        <w:tc>
          <w:tcPr>
            <w:tcW w:w="2337" w:type="dxa"/>
          </w:tcPr>
          <w:p w14:paraId="133EA1FF" w14:textId="369E8411" w:rsidR="003D5CEE" w:rsidRPr="00563EE9" w:rsidRDefault="00A25599" w:rsidP="00810F2F">
            <w:pPr>
              <w:rPr>
                <w:rFonts w:asciiTheme="majorHAnsi" w:eastAsia="TimesNewRomanPSMT" w:hAnsiTheme="majorHAnsi" w:cstheme="majorHAnsi"/>
                <w:b/>
                <w:bCs/>
                <w:color w:val="000000" w:themeColor="text1"/>
                <w:sz w:val="20"/>
                <w:szCs w:val="20"/>
              </w:rPr>
            </w:pPr>
            <w:r w:rsidRPr="00563EE9">
              <w:rPr>
                <w:rFonts w:asciiTheme="majorHAnsi" w:eastAsia="TimesNewRomanPSMT" w:hAnsiTheme="majorHAnsi" w:cstheme="majorHAnsi"/>
                <w:b/>
                <w:bCs/>
                <w:color w:val="000000" w:themeColor="text1"/>
                <w:sz w:val="20"/>
                <w:szCs w:val="20"/>
              </w:rPr>
              <w:t xml:space="preserve">Deanna Landrum </w:t>
            </w:r>
          </w:p>
        </w:tc>
        <w:tc>
          <w:tcPr>
            <w:tcW w:w="2337" w:type="dxa"/>
          </w:tcPr>
          <w:p w14:paraId="64D96071" w14:textId="65559E95" w:rsidR="003D5CEE" w:rsidRPr="00563EE9" w:rsidRDefault="00A25599" w:rsidP="00810F2F">
            <w:pPr>
              <w:rPr>
                <w:rFonts w:asciiTheme="majorHAnsi" w:eastAsia="TimesNewRomanPSMT" w:hAnsiTheme="majorHAnsi" w:cstheme="majorHAnsi"/>
                <w:b/>
                <w:bCs/>
                <w:color w:val="000000" w:themeColor="text1"/>
                <w:sz w:val="20"/>
                <w:szCs w:val="20"/>
              </w:rPr>
            </w:pPr>
            <w:r w:rsidRPr="00563EE9">
              <w:rPr>
                <w:rFonts w:asciiTheme="majorHAnsi" w:eastAsia="TimesNewRomanPSMT" w:hAnsiTheme="majorHAnsi" w:cstheme="majorHAnsi"/>
                <w:b/>
                <w:bCs/>
                <w:color w:val="000000" w:themeColor="text1"/>
                <w:sz w:val="20"/>
                <w:szCs w:val="20"/>
              </w:rPr>
              <w:t xml:space="preserve">Mark Goetz </w:t>
            </w:r>
          </w:p>
        </w:tc>
        <w:tc>
          <w:tcPr>
            <w:tcW w:w="2338" w:type="dxa"/>
          </w:tcPr>
          <w:p w14:paraId="0255C0B9" w14:textId="02D1B32A" w:rsidR="003D5CEE" w:rsidRPr="00563EE9" w:rsidRDefault="00A25599" w:rsidP="00810F2F">
            <w:pPr>
              <w:rPr>
                <w:rFonts w:asciiTheme="majorHAnsi" w:eastAsia="TimesNewRomanPSMT" w:hAnsiTheme="majorHAnsi" w:cstheme="majorHAnsi"/>
                <w:b/>
                <w:bCs/>
                <w:color w:val="000000" w:themeColor="text1"/>
                <w:sz w:val="20"/>
                <w:szCs w:val="20"/>
              </w:rPr>
            </w:pPr>
            <w:r w:rsidRPr="00563EE9">
              <w:rPr>
                <w:rFonts w:asciiTheme="majorHAnsi" w:eastAsia="TimesNewRomanPSMT" w:hAnsiTheme="majorHAnsi" w:cstheme="majorHAnsi"/>
                <w:b/>
                <w:bCs/>
                <w:color w:val="000000" w:themeColor="text1"/>
                <w:sz w:val="20"/>
                <w:szCs w:val="20"/>
              </w:rPr>
              <w:t xml:space="preserve">Shiloh Schweitzer </w:t>
            </w:r>
          </w:p>
        </w:tc>
        <w:tc>
          <w:tcPr>
            <w:tcW w:w="2338" w:type="dxa"/>
          </w:tcPr>
          <w:p w14:paraId="2ECF1B60" w14:textId="5FBA21A8" w:rsidR="003D5CEE" w:rsidRPr="00563EE9" w:rsidRDefault="00A25599" w:rsidP="00810F2F">
            <w:pPr>
              <w:rPr>
                <w:rFonts w:asciiTheme="majorHAnsi" w:eastAsia="TimesNewRomanPSMT" w:hAnsiTheme="majorHAnsi" w:cstheme="majorHAnsi"/>
                <w:b/>
                <w:bCs/>
                <w:color w:val="000000" w:themeColor="text1"/>
                <w:sz w:val="20"/>
                <w:szCs w:val="20"/>
              </w:rPr>
            </w:pPr>
            <w:r w:rsidRPr="00563EE9">
              <w:rPr>
                <w:rFonts w:asciiTheme="majorHAnsi" w:eastAsia="TimesNewRomanPSMT" w:hAnsiTheme="majorHAnsi" w:cstheme="majorHAnsi"/>
                <w:b/>
                <w:bCs/>
                <w:color w:val="000000" w:themeColor="text1"/>
                <w:sz w:val="20"/>
                <w:szCs w:val="20"/>
              </w:rPr>
              <w:t>Aunty Kathy</w:t>
            </w:r>
            <w:r w:rsidR="00880AED" w:rsidRPr="00563EE9">
              <w:rPr>
                <w:rFonts w:asciiTheme="majorHAnsi" w:eastAsia="TimesNewRomanPSMT" w:hAnsiTheme="majorHAnsi" w:cstheme="majorHAnsi"/>
                <w:b/>
                <w:bCs/>
                <w:color w:val="000000" w:themeColor="text1"/>
                <w:sz w:val="20"/>
                <w:szCs w:val="20"/>
              </w:rPr>
              <w:t>'</w:t>
            </w:r>
            <w:r w:rsidRPr="00563EE9">
              <w:rPr>
                <w:rFonts w:asciiTheme="majorHAnsi" w:eastAsia="TimesNewRomanPSMT" w:hAnsiTheme="majorHAnsi" w:cstheme="majorHAnsi"/>
                <w:b/>
                <w:bCs/>
                <w:color w:val="000000" w:themeColor="text1"/>
                <w:sz w:val="20"/>
                <w:szCs w:val="20"/>
              </w:rPr>
              <w:t>s</w:t>
            </w:r>
          </w:p>
        </w:tc>
      </w:tr>
      <w:tr w:rsidR="003D5CEE" w14:paraId="207077F1" w14:textId="77777777" w:rsidTr="003D5CEE">
        <w:tc>
          <w:tcPr>
            <w:tcW w:w="2337" w:type="dxa"/>
          </w:tcPr>
          <w:p w14:paraId="739D4062" w14:textId="77777777" w:rsidR="003D5CEE" w:rsidRPr="00563EE9" w:rsidRDefault="00563EE9" w:rsidP="00810F2F">
            <w:p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 xml:space="preserve">Library Media Specialist </w:t>
            </w:r>
          </w:p>
          <w:p w14:paraId="6DE55BEC" w14:textId="77777777" w:rsidR="00563EE9" w:rsidRPr="00563EE9" w:rsidRDefault="00563EE9" w:rsidP="00563EE9">
            <w:pPr>
              <w:pStyle w:val="ListParagraph"/>
              <w:numPr>
                <w:ilvl w:val="0"/>
                <w:numId w:val="40"/>
              </w:num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 xml:space="preserve">Google Specialist </w:t>
            </w:r>
          </w:p>
          <w:p w14:paraId="2827D9AA" w14:textId="77777777" w:rsidR="00563EE9" w:rsidRPr="00563EE9" w:rsidRDefault="00563EE9" w:rsidP="00563EE9">
            <w:pPr>
              <w:pStyle w:val="ListParagraph"/>
              <w:numPr>
                <w:ilvl w:val="0"/>
                <w:numId w:val="40"/>
              </w:num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 xml:space="preserve">Chromebook and </w:t>
            </w:r>
            <w:proofErr w:type="spellStart"/>
            <w:r w:rsidRPr="00563EE9">
              <w:rPr>
                <w:rFonts w:asciiTheme="majorHAnsi" w:eastAsia="TimesNewRomanPSMT" w:hAnsiTheme="majorHAnsi" w:cstheme="majorHAnsi"/>
                <w:color w:val="000000" w:themeColor="text1"/>
                <w:sz w:val="16"/>
                <w:szCs w:val="16"/>
              </w:rPr>
              <w:t>CleverTouch</w:t>
            </w:r>
            <w:proofErr w:type="spellEnd"/>
            <w:r w:rsidRPr="00563EE9">
              <w:rPr>
                <w:rFonts w:asciiTheme="majorHAnsi" w:eastAsia="TimesNewRomanPSMT" w:hAnsiTheme="majorHAnsi" w:cstheme="majorHAnsi"/>
                <w:color w:val="000000" w:themeColor="text1"/>
                <w:sz w:val="16"/>
                <w:szCs w:val="16"/>
              </w:rPr>
              <w:t xml:space="preserve"> Contact</w:t>
            </w:r>
          </w:p>
          <w:p w14:paraId="4A835F89" w14:textId="28CC41E7" w:rsidR="00563EE9" w:rsidRPr="00563EE9" w:rsidRDefault="00563EE9" w:rsidP="00563EE9">
            <w:pPr>
              <w:pStyle w:val="ListParagraph"/>
              <w:numPr>
                <w:ilvl w:val="0"/>
                <w:numId w:val="40"/>
              </w:numPr>
              <w:rPr>
                <w:rFonts w:asciiTheme="majorHAnsi" w:eastAsia="TimesNewRomanPSMT" w:hAnsiTheme="majorHAnsi" w:cstheme="majorHAnsi"/>
                <w:color w:val="000000" w:themeColor="text1"/>
                <w:sz w:val="20"/>
                <w:szCs w:val="20"/>
              </w:rPr>
            </w:pPr>
            <w:r w:rsidRPr="00563EE9">
              <w:rPr>
                <w:rFonts w:asciiTheme="majorHAnsi" w:eastAsia="TimesNewRomanPSMT" w:hAnsiTheme="majorHAnsi" w:cstheme="majorHAnsi"/>
                <w:color w:val="000000" w:themeColor="text1"/>
                <w:sz w:val="16"/>
                <w:szCs w:val="16"/>
              </w:rPr>
              <w:t xml:space="preserve">Online Subscriptions Rep. </w:t>
            </w:r>
          </w:p>
        </w:tc>
        <w:tc>
          <w:tcPr>
            <w:tcW w:w="2337" w:type="dxa"/>
          </w:tcPr>
          <w:p w14:paraId="2CF4EC7A" w14:textId="4A2B15F8" w:rsidR="003D5CEE" w:rsidRPr="00563EE9" w:rsidRDefault="00563EE9" w:rsidP="00810F2F">
            <w:p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District of Pupil Personnel (DPP)</w:t>
            </w:r>
          </w:p>
        </w:tc>
        <w:tc>
          <w:tcPr>
            <w:tcW w:w="2338" w:type="dxa"/>
          </w:tcPr>
          <w:p w14:paraId="3147AD65" w14:textId="25D3D78E" w:rsidR="003D5CEE" w:rsidRDefault="00563EE9" w:rsidP="00810F2F">
            <w:pPr>
              <w:rPr>
                <w:rFonts w:asciiTheme="majorHAnsi" w:eastAsia="TimesNewRomanPSMT" w:hAnsiTheme="majorHAnsi" w:cstheme="majorHAnsi"/>
                <w:color w:val="000000" w:themeColor="text1"/>
                <w:sz w:val="16"/>
                <w:szCs w:val="16"/>
              </w:rPr>
            </w:pPr>
            <w:r w:rsidRPr="00563EE9">
              <w:rPr>
                <w:rFonts w:asciiTheme="majorHAnsi" w:eastAsia="TimesNewRomanPSMT" w:hAnsiTheme="majorHAnsi" w:cstheme="majorHAnsi"/>
                <w:color w:val="000000" w:themeColor="text1"/>
                <w:sz w:val="16"/>
                <w:szCs w:val="16"/>
              </w:rPr>
              <w:t xml:space="preserve">Family Resource Youth Service </w:t>
            </w:r>
          </w:p>
          <w:p w14:paraId="4B013096" w14:textId="211CFF20" w:rsidR="00563EE9" w:rsidRDefault="00563EE9" w:rsidP="00810F2F">
            <w:pPr>
              <w:rPr>
                <w:rFonts w:asciiTheme="majorHAnsi" w:eastAsia="TimesNewRomanPSMT" w:hAnsiTheme="majorHAnsi" w:cstheme="majorHAnsi"/>
                <w:color w:val="000000" w:themeColor="text1"/>
                <w:sz w:val="16"/>
                <w:szCs w:val="16"/>
              </w:rPr>
            </w:pPr>
            <w:r>
              <w:rPr>
                <w:rFonts w:asciiTheme="majorHAnsi" w:eastAsia="TimesNewRomanPSMT" w:hAnsiTheme="majorHAnsi" w:cstheme="majorHAnsi"/>
                <w:color w:val="000000" w:themeColor="text1"/>
                <w:sz w:val="16"/>
                <w:szCs w:val="16"/>
              </w:rPr>
              <w:t>Center (FRYSC) Coordinator</w:t>
            </w:r>
          </w:p>
          <w:p w14:paraId="707433DB" w14:textId="2F22C5F3" w:rsidR="00666099" w:rsidRPr="00666099" w:rsidRDefault="00666099" w:rsidP="00666099">
            <w:pPr>
              <w:pStyle w:val="ListParagraph"/>
              <w:numPr>
                <w:ilvl w:val="0"/>
                <w:numId w:val="41"/>
              </w:numPr>
              <w:rPr>
                <w:rFonts w:asciiTheme="majorHAnsi" w:eastAsia="TimesNewRomanPSMT" w:hAnsiTheme="majorHAnsi" w:cstheme="majorHAnsi"/>
                <w:color w:val="000000" w:themeColor="text1"/>
                <w:sz w:val="16"/>
                <w:szCs w:val="16"/>
              </w:rPr>
            </w:pPr>
            <w:r>
              <w:rPr>
                <w:rFonts w:asciiTheme="majorHAnsi" w:eastAsia="TimesNewRomanPSMT" w:hAnsiTheme="majorHAnsi" w:cstheme="majorHAnsi"/>
                <w:color w:val="000000" w:themeColor="text1"/>
                <w:sz w:val="16"/>
                <w:szCs w:val="16"/>
              </w:rPr>
              <w:t>Preschool Liaison</w:t>
            </w:r>
          </w:p>
          <w:p w14:paraId="4B20D8C4" w14:textId="37040BDB" w:rsidR="00563EE9" w:rsidRDefault="00563EE9" w:rsidP="00810F2F">
            <w:pPr>
              <w:rPr>
                <w:rFonts w:asciiTheme="majorHAnsi" w:eastAsia="TimesNewRomanPSMT" w:hAnsiTheme="majorHAnsi" w:cstheme="majorHAnsi"/>
                <w:color w:val="000000" w:themeColor="text1"/>
                <w:sz w:val="20"/>
                <w:szCs w:val="20"/>
              </w:rPr>
            </w:pPr>
          </w:p>
        </w:tc>
        <w:tc>
          <w:tcPr>
            <w:tcW w:w="2338" w:type="dxa"/>
          </w:tcPr>
          <w:p w14:paraId="7E1429DE" w14:textId="567EF907" w:rsidR="00666099" w:rsidRPr="00666099" w:rsidRDefault="00666099" w:rsidP="00666099">
            <w:pPr>
              <w:rPr>
                <w:rFonts w:asciiTheme="majorHAnsi" w:eastAsia="TimesNewRomanPSMT" w:hAnsiTheme="majorHAnsi" w:cstheme="majorHAnsi"/>
                <w:color w:val="000000" w:themeColor="text1"/>
                <w:sz w:val="16"/>
                <w:szCs w:val="16"/>
              </w:rPr>
            </w:pPr>
            <w:r w:rsidRPr="00666099">
              <w:rPr>
                <w:rFonts w:asciiTheme="majorHAnsi" w:eastAsia="TimesNewRomanPSMT" w:hAnsiTheme="majorHAnsi" w:cstheme="majorHAnsi"/>
                <w:color w:val="000000" w:themeColor="text1"/>
                <w:sz w:val="16"/>
                <w:szCs w:val="16"/>
              </w:rPr>
              <w:t>Preschool and After-School Care</w:t>
            </w:r>
          </w:p>
          <w:p w14:paraId="3A628EEB" w14:textId="4343CFE7" w:rsidR="003D5CEE" w:rsidRPr="00666099" w:rsidRDefault="00666099" w:rsidP="00666099">
            <w:pPr>
              <w:pStyle w:val="ListParagraph"/>
              <w:numPr>
                <w:ilvl w:val="0"/>
                <w:numId w:val="41"/>
              </w:numPr>
              <w:rPr>
                <w:rFonts w:asciiTheme="majorHAnsi" w:eastAsia="TimesNewRomanPSMT" w:hAnsiTheme="majorHAnsi" w:cstheme="majorHAnsi"/>
                <w:color w:val="000000" w:themeColor="text1"/>
                <w:sz w:val="16"/>
                <w:szCs w:val="16"/>
              </w:rPr>
            </w:pPr>
            <w:r w:rsidRPr="00666099">
              <w:rPr>
                <w:rFonts w:asciiTheme="majorHAnsi" w:eastAsia="TimesNewRomanPSMT" w:hAnsiTheme="majorHAnsi" w:cstheme="majorHAnsi"/>
                <w:color w:val="000000" w:themeColor="text1"/>
                <w:sz w:val="16"/>
                <w:szCs w:val="16"/>
              </w:rPr>
              <w:t>Kathy Donelan, Owner</w:t>
            </w:r>
          </w:p>
          <w:p w14:paraId="4628A5E1" w14:textId="5FC6E812" w:rsidR="00666099" w:rsidRPr="00666099" w:rsidRDefault="00666099" w:rsidP="00666099">
            <w:pPr>
              <w:pStyle w:val="ListParagraph"/>
              <w:numPr>
                <w:ilvl w:val="0"/>
                <w:numId w:val="41"/>
              </w:numPr>
              <w:rPr>
                <w:rFonts w:asciiTheme="majorHAnsi" w:eastAsia="TimesNewRomanPSMT" w:hAnsiTheme="majorHAnsi" w:cstheme="majorHAnsi"/>
                <w:color w:val="000000" w:themeColor="text1"/>
                <w:sz w:val="20"/>
                <w:szCs w:val="20"/>
              </w:rPr>
            </w:pPr>
            <w:r w:rsidRPr="00666099">
              <w:rPr>
                <w:rFonts w:asciiTheme="majorHAnsi" w:eastAsia="TimesNewRomanPSMT" w:hAnsiTheme="majorHAnsi" w:cstheme="majorHAnsi"/>
                <w:color w:val="000000" w:themeColor="text1"/>
                <w:sz w:val="16"/>
                <w:szCs w:val="16"/>
              </w:rPr>
              <w:t xml:space="preserve">Stephanie </w:t>
            </w:r>
            <w:proofErr w:type="spellStart"/>
            <w:r w:rsidRPr="00666099">
              <w:rPr>
                <w:rFonts w:asciiTheme="majorHAnsi" w:eastAsia="TimesNewRomanPSMT" w:hAnsiTheme="majorHAnsi" w:cstheme="majorHAnsi"/>
                <w:color w:val="000000" w:themeColor="text1"/>
                <w:sz w:val="16"/>
                <w:szCs w:val="16"/>
              </w:rPr>
              <w:t>Milleck</w:t>
            </w:r>
            <w:proofErr w:type="spellEnd"/>
            <w:r w:rsidRPr="00666099">
              <w:rPr>
                <w:rFonts w:asciiTheme="majorHAnsi" w:eastAsia="TimesNewRomanPSMT" w:hAnsiTheme="majorHAnsi" w:cstheme="majorHAnsi"/>
                <w:color w:val="000000" w:themeColor="text1"/>
                <w:sz w:val="16"/>
                <w:szCs w:val="16"/>
              </w:rPr>
              <w:t>, Director</w:t>
            </w:r>
          </w:p>
        </w:tc>
      </w:tr>
    </w:tbl>
    <w:p w14:paraId="215CE1B2" w14:textId="10CA3CAA" w:rsidR="00810F2F" w:rsidRPr="00810F2F" w:rsidRDefault="00810F2F" w:rsidP="00810F2F">
      <w:pPr>
        <w:rPr>
          <w:rFonts w:asciiTheme="majorHAnsi" w:eastAsia="TimesNewRomanPSMT" w:hAnsiTheme="majorHAnsi" w:cstheme="majorHAnsi"/>
          <w:color w:val="000000" w:themeColor="text1"/>
          <w:sz w:val="20"/>
          <w:szCs w:val="20"/>
        </w:rPr>
      </w:pPr>
    </w:p>
    <w:p w14:paraId="0EC98245" w14:textId="69F01CFB" w:rsidR="000E6B76" w:rsidRDefault="000E6B76" w:rsidP="00810F2F">
      <w:pPr>
        <w:rPr>
          <w:rFonts w:asciiTheme="majorHAnsi" w:eastAsia="TimesNewRomanPSMT" w:hAnsiTheme="majorHAnsi" w:cstheme="majorHAnsi"/>
          <w:color w:val="000000" w:themeColor="text1"/>
          <w:sz w:val="20"/>
          <w:szCs w:val="20"/>
        </w:rPr>
      </w:pPr>
    </w:p>
    <w:p w14:paraId="3B94C531" w14:textId="46A433B2" w:rsidR="008D2671" w:rsidRDefault="008D2671" w:rsidP="00810F2F">
      <w:pPr>
        <w:rPr>
          <w:rFonts w:asciiTheme="majorHAnsi" w:eastAsia="TimesNewRomanPSMT" w:hAnsiTheme="majorHAnsi" w:cstheme="majorHAnsi"/>
          <w:color w:val="000000" w:themeColor="text1"/>
          <w:sz w:val="20"/>
          <w:szCs w:val="20"/>
        </w:rPr>
      </w:pPr>
    </w:p>
    <w:p w14:paraId="06CA98BB" w14:textId="2551F72E" w:rsidR="008D2671" w:rsidRDefault="008D2671" w:rsidP="00810F2F">
      <w:pPr>
        <w:rPr>
          <w:rFonts w:asciiTheme="majorHAnsi" w:eastAsia="TimesNewRomanPSMT" w:hAnsiTheme="majorHAnsi" w:cstheme="majorHAnsi"/>
          <w:color w:val="000000" w:themeColor="text1"/>
          <w:sz w:val="20"/>
          <w:szCs w:val="20"/>
        </w:rPr>
      </w:pPr>
    </w:p>
    <w:p w14:paraId="548470DB" w14:textId="2A5DCD24" w:rsidR="008D2671" w:rsidRDefault="008D2671" w:rsidP="00810F2F">
      <w:pPr>
        <w:rPr>
          <w:rFonts w:asciiTheme="majorHAnsi" w:eastAsia="TimesNewRomanPSMT" w:hAnsiTheme="majorHAnsi" w:cstheme="majorHAnsi"/>
          <w:color w:val="000000" w:themeColor="text1"/>
          <w:sz w:val="20"/>
          <w:szCs w:val="20"/>
        </w:rPr>
      </w:pPr>
    </w:p>
    <w:p w14:paraId="78E01A43" w14:textId="67B5277D" w:rsidR="008D2671" w:rsidRDefault="008D2671" w:rsidP="00810F2F">
      <w:pPr>
        <w:rPr>
          <w:rFonts w:asciiTheme="majorHAnsi" w:eastAsia="TimesNewRomanPSMT" w:hAnsiTheme="majorHAnsi" w:cstheme="majorHAnsi"/>
          <w:color w:val="000000" w:themeColor="text1"/>
          <w:sz w:val="20"/>
          <w:szCs w:val="20"/>
        </w:rPr>
      </w:pPr>
    </w:p>
    <w:p w14:paraId="1CA48EF5" w14:textId="5ED42838" w:rsidR="008D2671" w:rsidRDefault="008D2671" w:rsidP="00810F2F">
      <w:pPr>
        <w:rPr>
          <w:rFonts w:asciiTheme="majorHAnsi" w:eastAsia="TimesNewRomanPSMT" w:hAnsiTheme="majorHAnsi" w:cstheme="majorHAnsi"/>
          <w:color w:val="000000" w:themeColor="text1"/>
          <w:sz w:val="20"/>
          <w:szCs w:val="20"/>
        </w:rPr>
      </w:pPr>
    </w:p>
    <w:p w14:paraId="3DF21F31" w14:textId="2C5C01C0" w:rsidR="008D2671" w:rsidRDefault="008D2671" w:rsidP="00810F2F">
      <w:pPr>
        <w:rPr>
          <w:rFonts w:asciiTheme="majorHAnsi" w:eastAsia="TimesNewRomanPSMT" w:hAnsiTheme="majorHAnsi" w:cstheme="majorHAnsi"/>
          <w:color w:val="000000" w:themeColor="text1"/>
          <w:sz w:val="20"/>
          <w:szCs w:val="20"/>
        </w:rPr>
      </w:pPr>
    </w:p>
    <w:p w14:paraId="75E107B2" w14:textId="54F12C54" w:rsidR="008D2671" w:rsidRDefault="008D2671" w:rsidP="00810F2F">
      <w:pPr>
        <w:rPr>
          <w:rFonts w:asciiTheme="majorHAnsi" w:eastAsia="TimesNewRomanPSMT" w:hAnsiTheme="majorHAnsi" w:cstheme="majorHAnsi"/>
          <w:color w:val="000000" w:themeColor="text1"/>
          <w:sz w:val="20"/>
          <w:szCs w:val="20"/>
        </w:rPr>
      </w:pPr>
    </w:p>
    <w:p w14:paraId="433E6550" w14:textId="20270F68" w:rsidR="008D2671" w:rsidRDefault="008D2671" w:rsidP="00810F2F">
      <w:pPr>
        <w:rPr>
          <w:rFonts w:asciiTheme="majorHAnsi" w:eastAsia="TimesNewRomanPSMT" w:hAnsiTheme="majorHAnsi" w:cstheme="majorHAnsi"/>
          <w:color w:val="000000" w:themeColor="text1"/>
          <w:sz w:val="20"/>
          <w:szCs w:val="20"/>
        </w:rPr>
      </w:pPr>
    </w:p>
    <w:p w14:paraId="3A211613" w14:textId="77777777" w:rsidR="00F04AE6" w:rsidRDefault="00F04AE6" w:rsidP="00F04AE6">
      <w:pPr>
        <w:rPr>
          <w:rFonts w:asciiTheme="majorHAnsi" w:eastAsia="TimesNewRomanPSMT" w:hAnsiTheme="majorHAnsi" w:cstheme="majorHAnsi"/>
          <w:color w:val="000000" w:themeColor="text1"/>
          <w:sz w:val="20"/>
          <w:szCs w:val="20"/>
        </w:rPr>
      </w:pPr>
    </w:p>
    <w:p w14:paraId="7F503609" w14:textId="77777777" w:rsidR="00813A53" w:rsidRDefault="00813A53" w:rsidP="00F04AE6">
      <w:pPr>
        <w:jc w:val="center"/>
        <w:rPr>
          <w:rFonts w:asciiTheme="majorHAnsi" w:eastAsia="Merriweather" w:hAnsiTheme="majorHAnsi" w:cstheme="majorHAnsi"/>
          <w:b/>
          <w:bCs/>
          <w:sz w:val="24"/>
          <w:szCs w:val="24"/>
        </w:rPr>
      </w:pPr>
    </w:p>
    <w:p w14:paraId="68F1ABCF" w14:textId="74A88055" w:rsidR="00597C99" w:rsidRDefault="00597C99" w:rsidP="00F04AE6">
      <w:pPr>
        <w:jc w:val="center"/>
        <w:rPr>
          <w:rFonts w:asciiTheme="majorHAnsi" w:eastAsia="Merriweather" w:hAnsiTheme="majorHAnsi" w:cstheme="majorHAnsi"/>
          <w:b/>
          <w:bCs/>
          <w:sz w:val="32"/>
          <w:szCs w:val="32"/>
        </w:rPr>
      </w:pPr>
      <w:r>
        <w:rPr>
          <w:rFonts w:asciiTheme="majorHAnsi" w:eastAsia="Merriweather" w:hAnsiTheme="majorHAnsi" w:cstheme="majorHAnsi"/>
          <w:b/>
          <w:bCs/>
          <w:sz w:val="24"/>
          <w:szCs w:val="24"/>
        </w:rPr>
        <w:lastRenderedPageBreak/>
        <w:t>Certified and Classified Staff Schedules</w:t>
      </w:r>
    </w:p>
    <w:p w14:paraId="1A590622" w14:textId="73ACA294" w:rsidR="00597C99" w:rsidRPr="00F05AF5" w:rsidRDefault="00597C99" w:rsidP="00597C99">
      <w:pPr>
        <w:rPr>
          <w:rFonts w:asciiTheme="majorHAnsi" w:eastAsia="Merriweather" w:hAnsiTheme="majorHAnsi" w:cstheme="majorHAnsi"/>
          <w:b/>
          <w:bCs/>
          <w:sz w:val="32"/>
          <w:szCs w:val="32"/>
        </w:rPr>
      </w:pPr>
    </w:p>
    <w:p w14:paraId="644D0956" w14:textId="0F09ABB7" w:rsidR="00597C99" w:rsidRPr="003D5021" w:rsidRDefault="00597C99" w:rsidP="00597C99">
      <w:pPr>
        <w:rPr>
          <w:rFonts w:asciiTheme="majorHAnsi" w:eastAsia="Merriweather" w:hAnsiTheme="majorHAnsi" w:cstheme="majorHAnsi"/>
          <w:sz w:val="24"/>
          <w:szCs w:val="24"/>
        </w:rPr>
      </w:pPr>
      <w:r>
        <w:rPr>
          <w:rFonts w:asciiTheme="majorHAnsi" w:eastAsia="Merriweather" w:hAnsiTheme="majorHAnsi" w:cstheme="majorHAnsi"/>
          <w:sz w:val="24"/>
          <w:szCs w:val="24"/>
        </w:rPr>
        <w:t xml:space="preserve">Certified staff and instructional aides </w:t>
      </w:r>
      <w:r w:rsidRPr="003D5021">
        <w:rPr>
          <w:rFonts w:asciiTheme="majorHAnsi" w:eastAsia="Merriweather" w:hAnsiTheme="majorHAnsi" w:cstheme="majorHAnsi"/>
          <w:sz w:val="24"/>
          <w:szCs w:val="24"/>
        </w:rPr>
        <w:t>are expected to be on campus by 7:4</w:t>
      </w:r>
      <w:r w:rsidR="00813A53">
        <w:rPr>
          <w:rFonts w:asciiTheme="majorHAnsi" w:eastAsia="Merriweather" w:hAnsiTheme="majorHAnsi" w:cstheme="majorHAnsi"/>
          <w:sz w:val="24"/>
          <w:szCs w:val="24"/>
        </w:rPr>
        <w:t>0</w:t>
      </w:r>
      <w:r w:rsidR="00F13244">
        <w:rPr>
          <w:rFonts w:asciiTheme="majorHAnsi" w:eastAsia="Merriweather" w:hAnsiTheme="majorHAnsi" w:cstheme="majorHAnsi"/>
          <w:sz w:val="24"/>
          <w:szCs w:val="24"/>
        </w:rPr>
        <w:t xml:space="preserve"> AM</w:t>
      </w:r>
      <w:r w:rsidRPr="003D5021">
        <w:rPr>
          <w:rFonts w:asciiTheme="majorHAnsi" w:eastAsia="Merriweather" w:hAnsiTheme="majorHAnsi" w:cstheme="majorHAnsi"/>
          <w:sz w:val="24"/>
          <w:szCs w:val="24"/>
        </w:rPr>
        <w:t xml:space="preserve"> each day</w:t>
      </w:r>
      <w:r>
        <w:rPr>
          <w:rFonts w:asciiTheme="majorHAnsi" w:eastAsia="Merriweather" w:hAnsiTheme="majorHAnsi" w:cstheme="majorHAnsi"/>
          <w:sz w:val="24"/>
          <w:szCs w:val="24"/>
        </w:rPr>
        <w:t xml:space="preserve">. At the end of the school day, staff will </w:t>
      </w:r>
      <w:r w:rsidRPr="003D5021">
        <w:rPr>
          <w:rFonts w:asciiTheme="majorHAnsi" w:eastAsia="Merriweather" w:hAnsiTheme="majorHAnsi" w:cstheme="majorHAnsi"/>
          <w:sz w:val="24"/>
          <w:szCs w:val="24"/>
        </w:rPr>
        <w:t>remain on campus until 3:1</w:t>
      </w:r>
      <w:r>
        <w:rPr>
          <w:rFonts w:asciiTheme="majorHAnsi" w:eastAsia="Merriweather" w:hAnsiTheme="majorHAnsi" w:cstheme="majorHAnsi"/>
          <w:sz w:val="24"/>
          <w:szCs w:val="24"/>
        </w:rPr>
        <w:t>5</w:t>
      </w:r>
      <w:r w:rsidRPr="003D5021">
        <w:rPr>
          <w:rFonts w:asciiTheme="majorHAnsi" w:eastAsia="Merriweather" w:hAnsiTheme="majorHAnsi" w:cstheme="majorHAnsi"/>
          <w:sz w:val="24"/>
          <w:szCs w:val="24"/>
        </w:rPr>
        <w:t xml:space="preserve"> p.m. </w:t>
      </w:r>
      <w:r>
        <w:rPr>
          <w:rFonts w:asciiTheme="majorHAnsi" w:eastAsia="Merriweather" w:hAnsiTheme="majorHAnsi" w:cstheme="majorHAnsi"/>
          <w:sz w:val="24"/>
          <w:szCs w:val="24"/>
        </w:rPr>
        <w:t>Additional support staff will adhere to a work schedule based on their individual contracts.</w:t>
      </w:r>
    </w:p>
    <w:p w14:paraId="7A6C10EA" w14:textId="5784EFBE" w:rsidR="00597C99" w:rsidRDefault="00597C99" w:rsidP="00597C99">
      <w:pPr>
        <w:jc w:val="center"/>
        <w:rPr>
          <w:rFonts w:asciiTheme="majorHAnsi" w:eastAsia="Merriweather" w:hAnsiTheme="majorHAnsi" w:cstheme="majorHAnsi"/>
          <w:b/>
          <w:bCs/>
          <w:sz w:val="24"/>
          <w:szCs w:val="24"/>
        </w:rPr>
      </w:pPr>
    </w:p>
    <w:p w14:paraId="1ED1D7B2" w14:textId="19CB0FA0" w:rsidR="00597C99" w:rsidRPr="00AB4C2C" w:rsidRDefault="00597C99" w:rsidP="00FA7A85">
      <w:pPr>
        <w:jc w:val="center"/>
        <w:rPr>
          <w:rFonts w:asciiTheme="majorHAnsi" w:eastAsia="Merriweather" w:hAnsiTheme="majorHAnsi" w:cstheme="majorHAnsi"/>
          <w:b/>
          <w:bCs/>
          <w:sz w:val="24"/>
          <w:szCs w:val="24"/>
        </w:rPr>
      </w:pPr>
      <w:r w:rsidRPr="00AB4C2C">
        <w:rPr>
          <w:rFonts w:asciiTheme="majorHAnsi" w:eastAsia="Merriweather" w:hAnsiTheme="majorHAnsi" w:cstheme="majorHAnsi"/>
          <w:b/>
          <w:bCs/>
          <w:sz w:val="24"/>
          <w:szCs w:val="24"/>
        </w:rPr>
        <w:t>Staff Duty - Morning, Lunch, and Dismissal Duties</w:t>
      </w:r>
    </w:p>
    <w:p w14:paraId="734C96B6" w14:textId="77777777" w:rsidR="00597C99" w:rsidRPr="00AB4C2C" w:rsidRDefault="00597C99" w:rsidP="00597C99">
      <w:pPr>
        <w:rPr>
          <w:rFonts w:asciiTheme="majorHAnsi" w:eastAsia="Merriweather" w:hAnsiTheme="majorHAnsi" w:cstheme="majorHAnsi"/>
          <w:b/>
          <w:bCs/>
          <w:sz w:val="24"/>
          <w:szCs w:val="24"/>
          <w:highlight w:val="yellow"/>
        </w:rPr>
      </w:pPr>
    </w:p>
    <w:p w14:paraId="5C3EB628" w14:textId="21FA4A3C" w:rsidR="00597C99" w:rsidRPr="00AB4C2C" w:rsidRDefault="00597C99" w:rsidP="00597C99">
      <w:pPr>
        <w:rPr>
          <w:rFonts w:asciiTheme="majorHAnsi" w:eastAsia="Merriweather" w:hAnsiTheme="majorHAnsi" w:cstheme="majorHAnsi"/>
          <w:sz w:val="24"/>
          <w:szCs w:val="24"/>
        </w:rPr>
      </w:pPr>
      <w:r>
        <w:rPr>
          <w:rFonts w:asciiTheme="majorHAnsi" w:eastAsia="Merriweather" w:hAnsiTheme="majorHAnsi" w:cstheme="majorHAnsi"/>
          <w:sz w:val="24"/>
          <w:szCs w:val="24"/>
        </w:rPr>
        <w:t xml:space="preserve">To ensure the safety and security of our students, a team effort is required to effectively monitor specific areas in the building. </w:t>
      </w:r>
    </w:p>
    <w:p w14:paraId="6CDF080D" w14:textId="77777777" w:rsidR="00597C99" w:rsidRDefault="00597C99" w:rsidP="00597C99">
      <w:pPr>
        <w:rPr>
          <w:rFonts w:asciiTheme="majorHAnsi" w:eastAsia="Merriweather" w:hAnsiTheme="majorHAnsi" w:cstheme="majorHAnsi"/>
          <w:sz w:val="24"/>
          <w:szCs w:val="24"/>
        </w:rPr>
      </w:pPr>
    </w:p>
    <w:p w14:paraId="4344CDAA" w14:textId="0A22E317" w:rsidR="00597C99" w:rsidRPr="00AB4C2C" w:rsidRDefault="00597C99" w:rsidP="00597C99">
      <w:pPr>
        <w:rPr>
          <w:rFonts w:asciiTheme="majorHAnsi" w:eastAsia="Merriweather" w:hAnsiTheme="majorHAnsi" w:cstheme="majorHAnsi"/>
          <w:sz w:val="24"/>
          <w:szCs w:val="24"/>
          <w:u w:val="single"/>
        </w:rPr>
      </w:pPr>
      <w:r w:rsidRPr="00AB4C2C">
        <w:rPr>
          <w:rFonts w:asciiTheme="majorHAnsi" w:eastAsia="Merriweather" w:hAnsiTheme="majorHAnsi" w:cstheme="majorHAnsi"/>
          <w:sz w:val="24"/>
          <w:szCs w:val="24"/>
          <w:u w:val="single"/>
        </w:rPr>
        <w:t xml:space="preserve">Morning </w:t>
      </w:r>
      <w:r w:rsidR="00FA7A85">
        <w:rPr>
          <w:rFonts w:asciiTheme="majorHAnsi" w:eastAsia="Merriweather" w:hAnsiTheme="majorHAnsi" w:cstheme="majorHAnsi"/>
          <w:sz w:val="24"/>
          <w:szCs w:val="24"/>
          <w:u w:val="single"/>
        </w:rPr>
        <w:t xml:space="preserve">Duty </w:t>
      </w:r>
      <w:r w:rsidRPr="00AB4C2C">
        <w:rPr>
          <w:rFonts w:asciiTheme="majorHAnsi" w:eastAsia="Merriweather" w:hAnsiTheme="majorHAnsi" w:cstheme="majorHAnsi"/>
          <w:sz w:val="24"/>
          <w:szCs w:val="24"/>
          <w:u w:val="single"/>
        </w:rPr>
        <w:t xml:space="preserve"> </w:t>
      </w:r>
    </w:p>
    <w:p w14:paraId="35AEF30D" w14:textId="180A2242" w:rsidR="00597C99" w:rsidRPr="00AB4C2C" w:rsidRDefault="00597C99" w:rsidP="00597C99">
      <w:pPr>
        <w:rPr>
          <w:rFonts w:asciiTheme="majorHAnsi" w:eastAsia="Merriweather" w:hAnsiTheme="majorHAnsi" w:cstheme="majorHAnsi"/>
          <w:sz w:val="24"/>
          <w:szCs w:val="24"/>
        </w:rPr>
      </w:pPr>
      <w:r w:rsidRPr="00AB4C2C">
        <w:rPr>
          <w:rFonts w:asciiTheme="majorHAnsi" w:eastAsia="Merriweather" w:hAnsiTheme="majorHAnsi" w:cstheme="majorHAnsi"/>
          <w:sz w:val="24"/>
          <w:szCs w:val="24"/>
        </w:rPr>
        <w:t>For morning duty, you are expected to be in the designated areas no later than 7:</w:t>
      </w:r>
      <w:r w:rsidR="00F13244">
        <w:rPr>
          <w:rFonts w:asciiTheme="majorHAnsi" w:eastAsia="Merriweather" w:hAnsiTheme="majorHAnsi" w:cstheme="majorHAnsi"/>
          <w:sz w:val="24"/>
          <w:szCs w:val="24"/>
        </w:rPr>
        <w:t>30</w:t>
      </w:r>
      <w:r w:rsidRPr="00AB4C2C">
        <w:rPr>
          <w:rFonts w:asciiTheme="majorHAnsi" w:eastAsia="Merriweather" w:hAnsiTheme="majorHAnsi" w:cstheme="majorHAnsi"/>
          <w:sz w:val="24"/>
          <w:szCs w:val="24"/>
        </w:rPr>
        <w:t xml:space="preserve"> </w:t>
      </w:r>
      <w:r w:rsidR="00F13244">
        <w:rPr>
          <w:rFonts w:asciiTheme="majorHAnsi" w:eastAsia="Merriweather" w:hAnsiTheme="majorHAnsi" w:cstheme="majorHAnsi"/>
          <w:sz w:val="24"/>
          <w:szCs w:val="24"/>
        </w:rPr>
        <w:t>AM</w:t>
      </w:r>
      <w:r w:rsidRPr="00AB4C2C">
        <w:rPr>
          <w:rFonts w:asciiTheme="majorHAnsi" w:eastAsia="Merriweather" w:hAnsiTheme="majorHAnsi" w:cstheme="majorHAnsi"/>
          <w:sz w:val="24"/>
          <w:szCs w:val="24"/>
        </w:rPr>
        <w:t xml:space="preserve"> and remain there until students transition into classrooms. </w:t>
      </w:r>
    </w:p>
    <w:p w14:paraId="13AF0A20" w14:textId="776EA8F7" w:rsidR="00597C99" w:rsidRDefault="00597C99" w:rsidP="00597C99">
      <w:pPr>
        <w:rPr>
          <w:rFonts w:asciiTheme="majorHAnsi" w:eastAsia="Merriweather" w:hAnsiTheme="majorHAnsi" w:cstheme="majorHAnsi"/>
          <w:sz w:val="24"/>
          <w:szCs w:val="24"/>
        </w:rPr>
      </w:pPr>
    </w:p>
    <w:p w14:paraId="6B551419" w14:textId="4F4D4F7C" w:rsidR="00FA7A85" w:rsidRPr="00FA7A85" w:rsidRDefault="00FA7A85" w:rsidP="00597C99">
      <w:pPr>
        <w:rPr>
          <w:rFonts w:asciiTheme="majorHAnsi" w:eastAsia="Merriweather" w:hAnsiTheme="majorHAnsi" w:cstheme="majorHAnsi"/>
          <w:sz w:val="24"/>
          <w:szCs w:val="24"/>
          <w:u w:val="single"/>
        </w:rPr>
      </w:pPr>
      <w:r w:rsidRPr="00FA7A85">
        <w:rPr>
          <w:rFonts w:asciiTheme="majorHAnsi" w:eastAsia="Merriweather" w:hAnsiTheme="majorHAnsi" w:cstheme="majorHAnsi"/>
          <w:sz w:val="24"/>
          <w:szCs w:val="24"/>
          <w:u w:val="single"/>
        </w:rPr>
        <w:t>Afternoon Duty</w:t>
      </w:r>
    </w:p>
    <w:p w14:paraId="3D241D48" w14:textId="77777777" w:rsidR="00597C99" w:rsidRPr="00AB4C2C" w:rsidRDefault="00597C99" w:rsidP="00597C99">
      <w:pPr>
        <w:rPr>
          <w:rFonts w:asciiTheme="majorHAnsi" w:eastAsia="Merriweather" w:hAnsiTheme="majorHAnsi" w:cstheme="majorHAnsi"/>
          <w:sz w:val="24"/>
          <w:szCs w:val="24"/>
        </w:rPr>
      </w:pPr>
      <w:r w:rsidRPr="00AB4C2C">
        <w:rPr>
          <w:rFonts w:asciiTheme="majorHAnsi" w:eastAsia="Merriweather" w:hAnsiTheme="majorHAnsi" w:cstheme="majorHAnsi"/>
          <w:sz w:val="24"/>
          <w:szCs w:val="24"/>
        </w:rPr>
        <w:t>For afternoon duty, you are expected to monitor your designated area from 3:00 to 3:1</w:t>
      </w:r>
      <w:r>
        <w:rPr>
          <w:rFonts w:asciiTheme="majorHAnsi" w:eastAsia="Merriweather" w:hAnsiTheme="majorHAnsi" w:cstheme="majorHAnsi"/>
          <w:sz w:val="24"/>
          <w:szCs w:val="24"/>
        </w:rPr>
        <w:t>5</w:t>
      </w:r>
      <w:r w:rsidRPr="00AB4C2C">
        <w:rPr>
          <w:rFonts w:asciiTheme="majorHAnsi" w:eastAsia="Merriweather" w:hAnsiTheme="majorHAnsi" w:cstheme="majorHAnsi"/>
          <w:sz w:val="24"/>
          <w:szCs w:val="24"/>
        </w:rPr>
        <w:t xml:space="preserve"> or until the area is clear of all students. If there are issues, such as bad weather, conflict, etc., you may need to stay at your post longer than anticipated.</w:t>
      </w:r>
    </w:p>
    <w:p w14:paraId="2D841AB7" w14:textId="77777777" w:rsidR="00597C99" w:rsidRPr="00AB4C2C" w:rsidRDefault="00597C99" w:rsidP="00597C99">
      <w:pPr>
        <w:rPr>
          <w:rFonts w:asciiTheme="majorHAnsi" w:eastAsia="Merriweather" w:hAnsiTheme="majorHAnsi" w:cstheme="majorHAnsi"/>
          <w:sz w:val="24"/>
          <w:szCs w:val="24"/>
        </w:rPr>
      </w:pPr>
    </w:p>
    <w:p w14:paraId="4001A3DD" w14:textId="77777777" w:rsidR="00597C99" w:rsidRPr="00AB4C2C" w:rsidRDefault="00597C99" w:rsidP="00597C99">
      <w:pPr>
        <w:rPr>
          <w:rFonts w:asciiTheme="majorHAnsi" w:eastAsia="Merriweather" w:hAnsiTheme="majorHAnsi" w:cstheme="majorHAnsi"/>
          <w:sz w:val="24"/>
          <w:szCs w:val="24"/>
          <w:u w:val="single"/>
        </w:rPr>
      </w:pPr>
      <w:r w:rsidRPr="00AB4C2C">
        <w:rPr>
          <w:rFonts w:asciiTheme="majorHAnsi" w:eastAsia="Merriweather" w:hAnsiTheme="majorHAnsi" w:cstheme="majorHAnsi"/>
          <w:sz w:val="24"/>
          <w:szCs w:val="24"/>
          <w:u w:val="single"/>
        </w:rPr>
        <w:t>Common Areas Duties</w:t>
      </w:r>
    </w:p>
    <w:p w14:paraId="6259E31B" w14:textId="77777777" w:rsidR="00597C99" w:rsidRPr="00AB4C2C" w:rsidRDefault="00597C99" w:rsidP="00597C99">
      <w:pPr>
        <w:rPr>
          <w:rFonts w:asciiTheme="majorHAnsi" w:eastAsia="Merriweather" w:hAnsiTheme="majorHAnsi" w:cstheme="majorHAnsi"/>
          <w:sz w:val="24"/>
          <w:szCs w:val="24"/>
        </w:rPr>
      </w:pPr>
      <w:r w:rsidRPr="00AB4C2C">
        <w:rPr>
          <w:rFonts w:asciiTheme="majorHAnsi" w:eastAsia="Merriweather" w:hAnsiTheme="majorHAnsi" w:cstheme="majorHAnsi"/>
          <w:sz w:val="24"/>
          <w:szCs w:val="24"/>
        </w:rPr>
        <w:t>All teachers share the responsibility of monitoring students during transition times.  One way to supervise your classroom and the hallways is by standing in your classroom doorway and greeting each student as he/she enters. This will give you visibility of both the classroom and hallway.</w:t>
      </w:r>
    </w:p>
    <w:p w14:paraId="2D6A5DD9" w14:textId="77777777" w:rsidR="00597C99" w:rsidRDefault="00597C99" w:rsidP="00597C99"/>
    <w:p w14:paraId="572731B8" w14:textId="77777777" w:rsidR="005B5002" w:rsidRDefault="005B5002" w:rsidP="009935E2">
      <w:pPr>
        <w:widowControl w:val="0"/>
        <w:autoSpaceDE w:val="0"/>
        <w:autoSpaceDN w:val="0"/>
        <w:adjustRightInd w:val="0"/>
        <w:rPr>
          <w:rFonts w:asciiTheme="majorHAnsi" w:hAnsiTheme="majorHAnsi" w:cstheme="majorHAnsi"/>
          <w:b/>
          <w:bCs/>
          <w:sz w:val="24"/>
          <w:szCs w:val="24"/>
        </w:rPr>
      </w:pPr>
    </w:p>
    <w:p w14:paraId="684EB806" w14:textId="7BED4615" w:rsidR="005B5002" w:rsidRDefault="005B5002" w:rsidP="009935E2">
      <w:pPr>
        <w:widowControl w:val="0"/>
        <w:autoSpaceDE w:val="0"/>
        <w:autoSpaceDN w:val="0"/>
        <w:adjustRightInd w:val="0"/>
        <w:rPr>
          <w:rFonts w:asciiTheme="majorHAnsi" w:hAnsiTheme="majorHAnsi" w:cstheme="majorHAnsi"/>
          <w:b/>
          <w:bCs/>
          <w:sz w:val="24"/>
          <w:szCs w:val="24"/>
        </w:rPr>
      </w:pPr>
    </w:p>
    <w:p w14:paraId="58A68093" w14:textId="069F6571" w:rsidR="006D0BD8" w:rsidRDefault="006D0BD8" w:rsidP="009935E2">
      <w:pPr>
        <w:widowControl w:val="0"/>
        <w:autoSpaceDE w:val="0"/>
        <w:autoSpaceDN w:val="0"/>
        <w:adjustRightInd w:val="0"/>
        <w:rPr>
          <w:rFonts w:asciiTheme="majorHAnsi" w:hAnsiTheme="majorHAnsi" w:cstheme="majorHAnsi"/>
          <w:b/>
          <w:bCs/>
          <w:sz w:val="24"/>
          <w:szCs w:val="24"/>
        </w:rPr>
      </w:pPr>
    </w:p>
    <w:p w14:paraId="2C0351F4" w14:textId="166BD66F" w:rsidR="006D0BD8" w:rsidRDefault="006D0BD8" w:rsidP="009935E2">
      <w:pPr>
        <w:widowControl w:val="0"/>
        <w:autoSpaceDE w:val="0"/>
        <w:autoSpaceDN w:val="0"/>
        <w:adjustRightInd w:val="0"/>
        <w:rPr>
          <w:rFonts w:asciiTheme="majorHAnsi" w:hAnsiTheme="majorHAnsi" w:cstheme="majorHAnsi"/>
          <w:b/>
          <w:bCs/>
          <w:sz w:val="24"/>
          <w:szCs w:val="24"/>
        </w:rPr>
      </w:pPr>
    </w:p>
    <w:p w14:paraId="420E1D2B" w14:textId="3281C0FB" w:rsidR="006D0BD8" w:rsidRDefault="006D0BD8" w:rsidP="009935E2">
      <w:pPr>
        <w:widowControl w:val="0"/>
        <w:autoSpaceDE w:val="0"/>
        <w:autoSpaceDN w:val="0"/>
        <w:adjustRightInd w:val="0"/>
        <w:rPr>
          <w:rFonts w:asciiTheme="majorHAnsi" w:hAnsiTheme="majorHAnsi" w:cstheme="majorHAnsi"/>
          <w:b/>
          <w:bCs/>
          <w:sz w:val="24"/>
          <w:szCs w:val="24"/>
        </w:rPr>
      </w:pPr>
    </w:p>
    <w:p w14:paraId="36D5262A" w14:textId="2A25EFF4" w:rsidR="006D0BD8" w:rsidRDefault="006D0BD8" w:rsidP="009935E2">
      <w:pPr>
        <w:widowControl w:val="0"/>
        <w:autoSpaceDE w:val="0"/>
        <w:autoSpaceDN w:val="0"/>
        <w:adjustRightInd w:val="0"/>
        <w:rPr>
          <w:rFonts w:asciiTheme="majorHAnsi" w:hAnsiTheme="majorHAnsi" w:cstheme="majorHAnsi"/>
          <w:b/>
          <w:bCs/>
          <w:sz w:val="24"/>
          <w:szCs w:val="24"/>
        </w:rPr>
      </w:pPr>
    </w:p>
    <w:p w14:paraId="0C731D30" w14:textId="37338119" w:rsidR="006D0BD8" w:rsidRDefault="006D0BD8" w:rsidP="009935E2">
      <w:pPr>
        <w:widowControl w:val="0"/>
        <w:autoSpaceDE w:val="0"/>
        <w:autoSpaceDN w:val="0"/>
        <w:adjustRightInd w:val="0"/>
        <w:rPr>
          <w:rFonts w:asciiTheme="majorHAnsi" w:hAnsiTheme="majorHAnsi" w:cstheme="majorHAnsi"/>
          <w:b/>
          <w:bCs/>
          <w:sz w:val="24"/>
          <w:szCs w:val="24"/>
        </w:rPr>
      </w:pPr>
    </w:p>
    <w:p w14:paraId="4DEC5A92" w14:textId="7F5B7F9B" w:rsidR="006D0BD8" w:rsidRDefault="006D0BD8" w:rsidP="009935E2">
      <w:pPr>
        <w:widowControl w:val="0"/>
        <w:autoSpaceDE w:val="0"/>
        <w:autoSpaceDN w:val="0"/>
        <w:adjustRightInd w:val="0"/>
        <w:rPr>
          <w:rFonts w:asciiTheme="majorHAnsi" w:hAnsiTheme="majorHAnsi" w:cstheme="majorHAnsi"/>
          <w:b/>
          <w:bCs/>
          <w:sz w:val="24"/>
          <w:szCs w:val="24"/>
        </w:rPr>
      </w:pPr>
    </w:p>
    <w:p w14:paraId="442F5453" w14:textId="5EED8808" w:rsidR="0040752C" w:rsidRDefault="0040752C" w:rsidP="006D0BD8">
      <w:pPr>
        <w:widowControl w:val="0"/>
        <w:tabs>
          <w:tab w:val="left" w:pos="3017"/>
        </w:tabs>
        <w:autoSpaceDE w:val="0"/>
        <w:autoSpaceDN w:val="0"/>
        <w:adjustRightInd w:val="0"/>
        <w:rPr>
          <w:rFonts w:asciiTheme="majorHAnsi" w:hAnsiTheme="majorHAnsi" w:cstheme="majorHAnsi"/>
          <w:b/>
          <w:bCs/>
          <w:sz w:val="24"/>
          <w:szCs w:val="24"/>
        </w:rPr>
      </w:pPr>
    </w:p>
    <w:p w14:paraId="59887199" w14:textId="77777777" w:rsidR="006D0BD8" w:rsidRDefault="006D0BD8" w:rsidP="006D0BD8">
      <w:pPr>
        <w:widowControl w:val="0"/>
        <w:tabs>
          <w:tab w:val="left" w:pos="3017"/>
        </w:tabs>
        <w:autoSpaceDE w:val="0"/>
        <w:autoSpaceDN w:val="0"/>
        <w:adjustRightInd w:val="0"/>
        <w:rPr>
          <w:rFonts w:asciiTheme="majorHAnsi" w:hAnsiTheme="majorHAnsi" w:cstheme="majorHAnsi"/>
          <w:b/>
          <w:bCs/>
          <w:sz w:val="24"/>
          <w:szCs w:val="24"/>
        </w:rPr>
      </w:pPr>
    </w:p>
    <w:p w14:paraId="2157AF99" w14:textId="5E49E786" w:rsidR="005F01AC" w:rsidRDefault="005F01AC" w:rsidP="009935E2">
      <w:pPr>
        <w:pStyle w:val="NoSpacing"/>
        <w:rPr>
          <w:rFonts w:asciiTheme="majorHAnsi" w:hAnsiTheme="majorHAnsi" w:cstheme="majorHAnsi"/>
          <w:b/>
          <w:bCs/>
          <w:sz w:val="24"/>
          <w:szCs w:val="24"/>
        </w:rPr>
      </w:pPr>
    </w:p>
    <w:p w14:paraId="5443D9BE" w14:textId="77777777" w:rsidR="00345E2C" w:rsidRDefault="00345E2C" w:rsidP="009935E2">
      <w:pPr>
        <w:pStyle w:val="NoSpacing"/>
        <w:rPr>
          <w:rFonts w:asciiTheme="majorHAnsi" w:hAnsiTheme="majorHAnsi" w:cstheme="majorHAnsi"/>
          <w:b/>
          <w:bCs/>
          <w:sz w:val="24"/>
          <w:szCs w:val="24"/>
        </w:rPr>
      </w:pPr>
    </w:p>
    <w:p w14:paraId="7C1A3915" w14:textId="28E32F66" w:rsidR="009935E2" w:rsidRDefault="005F01AC" w:rsidP="00C55B9B">
      <w:pPr>
        <w:pStyle w:val="NoSpacing"/>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Everyday </w:t>
      </w:r>
      <w:r w:rsidR="009935E2" w:rsidRPr="006027DF">
        <w:rPr>
          <w:rFonts w:asciiTheme="majorHAnsi" w:hAnsiTheme="majorHAnsi" w:cstheme="majorHAnsi"/>
          <w:b/>
          <w:bCs/>
          <w:sz w:val="24"/>
          <w:szCs w:val="24"/>
        </w:rPr>
        <w:t>Expectations</w:t>
      </w:r>
    </w:p>
    <w:p w14:paraId="3159DA4A" w14:textId="77777777" w:rsidR="008E2812" w:rsidRPr="008E2812" w:rsidRDefault="008E2812" w:rsidP="009935E2">
      <w:pPr>
        <w:pStyle w:val="NoSpacing"/>
        <w:rPr>
          <w:rFonts w:asciiTheme="majorHAnsi" w:hAnsiTheme="majorHAnsi" w:cstheme="majorHAnsi"/>
          <w:b/>
          <w:bCs/>
          <w:sz w:val="24"/>
          <w:szCs w:val="24"/>
        </w:rPr>
      </w:pPr>
    </w:p>
    <w:p w14:paraId="150CD643" w14:textId="11AE48E7" w:rsidR="009935E2" w:rsidRPr="006027DF" w:rsidRDefault="009935E2" w:rsidP="001D40C1">
      <w:pPr>
        <w:pStyle w:val="NoSpacing"/>
        <w:numPr>
          <w:ilvl w:val="0"/>
          <w:numId w:val="6"/>
        </w:numPr>
        <w:rPr>
          <w:rFonts w:asciiTheme="majorHAnsi" w:hAnsiTheme="majorHAnsi" w:cstheme="majorHAnsi"/>
          <w:sz w:val="24"/>
          <w:szCs w:val="24"/>
        </w:rPr>
      </w:pPr>
      <w:r w:rsidRPr="006027DF">
        <w:rPr>
          <w:rFonts w:asciiTheme="majorHAnsi" w:hAnsiTheme="majorHAnsi" w:cstheme="majorHAnsi"/>
          <w:sz w:val="24"/>
          <w:szCs w:val="24"/>
        </w:rPr>
        <w:t>We expect everyone</w:t>
      </w:r>
      <w:r w:rsidR="006D0BD8">
        <w:rPr>
          <w:rFonts w:asciiTheme="majorHAnsi" w:hAnsiTheme="majorHAnsi" w:cstheme="majorHAnsi"/>
          <w:sz w:val="24"/>
          <w:szCs w:val="24"/>
        </w:rPr>
        <w:t xml:space="preserve"> (who is not assigned a specific area to monitor)</w:t>
      </w:r>
      <w:r w:rsidRPr="006027DF">
        <w:rPr>
          <w:rFonts w:asciiTheme="majorHAnsi" w:hAnsiTheme="majorHAnsi" w:cstheme="majorHAnsi"/>
          <w:sz w:val="24"/>
          <w:szCs w:val="24"/>
        </w:rPr>
        <w:t xml:space="preserve"> to be at their classroom doors at 7:</w:t>
      </w:r>
      <w:r w:rsidR="0089406C">
        <w:rPr>
          <w:rFonts w:asciiTheme="majorHAnsi" w:hAnsiTheme="majorHAnsi" w:cstheme="majorHAnsi"/>
          <w:sz w:val="24"/>
          <w:szCs w:val="24"/>
        </w:rPr>
        <w:t>4</w:t>
      </w:r>
      <w:r w:rsidR="00804011">
        <w:rPr>
          <w:rFonts w:asciiTheme="majorHAnsi" w:hAnsiTheme="majorHAnsi" w:cstheme="majorHAnsi"/>
          <w:sz w:val="24"/>
          <w:szCs w:val="24"/>
        </w:rPr>
        <w:t>0</w:t>
      </w:r>
      <w:r w:rsidRPr="006027DF">
        <w:rPr>
          <w:rFonts w:asciiTheme="majorHAnsi" w:hAnsiTheme="majorHAnsi" w:cstheme="majorHAnsi"/>
          <w:sz w:val="24"/>
          <w:szCs w:val="24"/>
        </w:rPr>
        <w:t xml:space="preserve"> AM to greet the students</w:t>
      </w:r>
      <w:r w:rsidR="00804011">
        <w:rPr>
          <w:rFonts w:asciiTheme="majorHAnsi" w:hAnsiTheme="majorHAnsi" w:cstheme="majorHAnsi"/>
          <w:sz w:val="24"/>
          <w:szCs w:val="24"/>
        </w:rPr>
        <w:t xml:space="preserve">. </w:t>
      </w:r>
    </w:p>
    <w:p w14:paraId="28849717" w14:textId="75D7943F" w:rsidR="009935E2" w:rsidRPr="006027DF" w:rsidRDefault="009935E2" w:rsidP="001D40C1">
      <w:pPr>
        <w:pStyle w:val="NoSpacing"/>
        <w:numPr>
          <w:ilvl w:val="0"/>
          <w:numId w:val="6"/>
        </w:numPr>
        <w:rPr>
          <w:rFonts w:asciiTheme="majorHAnsi" w:hAnsiTheme="majorHAnsi" w:cstheme="majorHAnsi"/>
          <w:sz w:val="24"/>
          <w:szCs w:val="24"/>
        </w:rPr>
      </w:pPr>
      <w:r w:rsidRPr="006027DF">
        <w:rPr>
          <w:rFonts w:asciiTheme="majorHAnsi" w:hAnsiTheme="majorHAnsi" w:cstheme="majorHAnsi"/>
          <w:sz w:val="24"/>
          <w:szCs w:val="24"/>
        </w:rPr>
        <w:t>Staff members that are assigned morning duty are expected to be in designated areas at 7:3</w:t>
      </w:r>
      <w:r w:rsidR="004B267B">
        <w:rPr>
          <w:rFonts w:asciiTheme="majorHAnsi" w:hAnsiTheme="majorHAnsi" w:cstheme="majorHAnsi"/>
          <w:sz w:val="24"/>
          <w:szCs w:val="24"/>
        </w:rPr>
        <w:t>5</w:t>
      </w:r>
      <w:r w:rsidRPr="006027DF">
        <w:rPr>
          <w:rFonts w:asciiTheme="majorHAnsi" w:hAnsiTheme="majorHAnsi" w:cstheme="majorHAnsi"/>
          <w:sz w:val="24"/>
          <w:szCs w:val="24"/>
        </w:rPr>
        <w:t xml:space="preserve"> AM.</w:t>
      </w:r>
    </w:p>
    <w:p w14:paraId="01A52387" w14:textId="77777777" w:rsidR="009935E2" w:rsidRPr="006027DF" w:rsidRDefault="009935E2" w:rsidP="001D40C1">
      <w:pPr>
        <w:pStyle w:val="NoSpacing"/>
        <w:numPr>
          <w:ilvl w:val="0"/>
          <w:numId w:val="6"/>
        </w:numPr>
        <w:rPr>
          <w:rFonts w:asciiTheme="majorHAnsi" w:hAnsiTheme="majorHAnsi" w:cstheme="majorHAnsi"/>
          <w:sz w:val="24"/>
          <w:szCs w:val="24"/>
        </w:rPr>
      </w:pPr>
      <w:r w:rsidRPr="006027DF">
        <w:rPr>
          <w:rFonts w:asciiTheme="majorHAnsi" w:hAnsiTheme="majorHAnsi" w:cstheme="majorHAnsi"/>
          <w:sz w:val="24"/>
          <w:szCs w:val="24"/>
        </w:rPr>
        <w:t>Be in the hallway supervising students during daily transitions.</w:t>
      </w:r>
    </w:p>
    <w:p w14:paraId="3750A12C" w14:textId="4CD3F894" w:rsidR="009935E2" w:rsidRPr="006027DF" w:rsidRDefault="009935E2" w:rsidP="001D40C1">
      <w:pPr>
        <w:pStyle w:val="NoSpacing"/>
        <w:numPr>
          <w:ilvl w:val="0"/>
          <w:numId w:val="6"/>
        </w:numPr>
        <w:rPr>
          <w:rFonts w:asciiTheme="majorHAnsi" w:hAnsiTheme="majorHAnsi" w:cstheme="majorHAnsi"/>
          <w:sz w:val="24"/>
          <w:szCs w:val="24"/>
          <w:u w:val="single"/>
        </w:rPr>
      </w:pPr>
      <w:r w:rsidRPr="006027DF">
        <w:rPr>
          <w:rFonts w:asciiTheme="majorHAnsi" w:hAnsiTheme="majorHAnsi" w:cstheme="majorHAnsi"/>
          <w:sz w:val="24"/>
          <w:szCs w:val="24"/>
        </w:rPr>
        <w:t xml:space="preserve">If you are going to be late due to unforeseen circumstances, then you need to contact </w:t>
      </w:r>
      <w:r w:rsidR="009A2F0F">
        <w:rPr>
          <w:rFonts w:asciiTheme="majorHAnsi" w:hAnsiTheme="majorHAnsi" w:cstheme="majorHAnsi"/>
          <w:sz w:val="24"/>
          <w:szCs w:val="24"/>
        </w:rPr>
        <w:t>Shannon Hansman</w:t>
      </w:r>
      <w:r w:rsidRPr="006027DF">
        <w:rPr>
          <w:rFonts w:asciiTheme="majorHAnsi" w:hAnsiTheme="majorHAnsi" w:cstheme="majorHAnsi"/>
          <w:sz w:val="24"/>
          <w:szCs w:val="24"/>
        </w:rPr>
        <w:t xml:space="preserve"> </w:t>
      </w:r>
      <w:r>
        <w:rPr>
          <w:rFonts w:asciiTheme="majorHAnsi" w:hAnsiTheme="majorHAnsi" w:cstheme="majorHAnsi"/>
          <w:sz w:val="24"/>
          <w:szCs w:val="24"/>
        </w:rPr>
        <w:t>(</w:t>
      </w:r>
      <w:r w:rsidR="009A2F0F">
        <w:rPr>
          <w:rFonts w:asciiTheme="majorHAnsi" w:hAnsiTheme="majorHAnsi" w:cstheme="majorHAnsi"/>
          <w:sz w:val="24"/>
          <w:szCs w:val="24"/>
        </w:rPr>
        <w:t>859-250-7799</w:t>
      </w:r>
      <w:r>
        <w:rPr>
          <w:rFonts w:asciiTheme="majorHAnsi" w:hAnsiTheme="majorHAnsi" w:cstheme="majorHAnsi"/>
          <w:sz w:val="24"/>
          <w:szCs w:val="24"/>
        </w:rPr>
        <w:t xml:space="preserve">) </w:t>
      </w:r>
      <w:r w:rsidRPr="006027DF">
        <w:rPr>
          <w:rFonts w:asciiTheme="majorHAnsi" w:hAnsiTheme="majorHAnsi" w:cstheme="majorHAnsi"/>
          <w:sz w:val="24"/>
          <w:szCs w:val="24"/>
        </w:rPr>
        <w:t xml:space="preserve">if </w:t>
      </w:r>
      <w:r w:rsidR="0052465D" w:rsidRPr="006027DF">
        <w:rPr>
          <w:rFonts w:asciiTheme="majorHAnsi" w:hAnsiTheme="majorHAnsi" w:cstheme="majorHAnsi"/>
          <w:sz w:val="24"/>
          <w:szCs w:val="24"/>
        </w:rPr>
        <w:t>it is</w:t>
      </w:r>
      <w:r w:rsidRPr="006027DF">
        <w:rPr>
          <w:rFonts w:asciiTheme="majorHAnsi" w:hAnsiTheme="majorHAnsi" w:cstheme="majorHAnsi"/>
          <w:sz w:val="24"/>
          <w:szCs w:val="24"/>
        </w:rPr>
        <w:t xml:space="preserve"> before 7:30 AM.  Call the main office (441-0743) after 7:30 AM to let Betty Ginn know of the situation so she can arrange appropriate coverage.  </w:t>
      </w:r>
    </w:p>
    <w:p w14:paraId="2B43F87E" w14:textId="5FC3CE94" w:rsidR="009935E2" w:rsidRDefault="009935E2" w:rsidP="001D40C1">
      <w:pPr>
        <w:pStyle w:val="NoSpacing"/>
        <w:numPr>
          <w:ilvl w:val="0"/>
          <w:numId w:val="6"/>
        </w:numPr>
        <w:rPr>
          <w:rFonts w:asciiTheme="majorHAnsi" w:hAnsiTheme="majorHAnsi" w:cstheme="majorHAnsi"/>
          <w:sz w:val="24"/>
          <w:szCs w:val="24"/>
        </w:rPr>
      </w:pPr>
      <w:r w:rsidRPr="006027DF">
        <w:rPr>
          <w:rFonts w:asciiTheme="majorHAnsi" w:hAnsiTheme="majorHAnsi" w:cstheme="majorHAnsi"/>
          <w:sz w:val="24"/>
          <w:szCs w:val="24"/>
        </w:rPr>
        <w:t xml:space="preserve">Keep the office informed. Notify Betty or Sharyl if you and your students will not be in your classroom </w:t>
      </w:r>
      <w:r w:rsidR="006D0BD8">
        <w:rPr>
          <w:rFonts w:asciiTheme="majorHAnsi" w:hAnsiTheme="majorHAnsi" w:cstheme="majorHAnsi"/>
          <w:sz w:val="24"/>
          <w:szCs w:val="24"/>
        </w:rPr>
        <w:t>at any time</w:t>
      </w:r>
      <w:r w:rsidRPr="006027DF">
        <w:rPr>
          <w:rFonts w:asciiTheme="majorHAnsi" w:hAnsiTheme="majorHAnsi" w:cstheme="majorHAnsi"/>
          <w:sz w:val="24"/>
          <w:szCs w:val="24"/>
        </w:rPr>
        <w:t xml:space="preserve"> of the day.</w:t>
      </w:r>
    </w:p>
    <w:p w14:paraId="476B5729" w14:textId="71704F61" w:rsidR="0031241A" w:rsidRPr="001211F9" w:rsidRDefault="0031241A" w:rsidP="001D40C1">
      <w:pPr>
        <w:pStyle w:val="NoSpacing"/>
        <w:numPr>
          <w:ilvl w:val="0"/>
          <w:numId w:val="6"/>
        </w:numPr>
        <w:rPr>
          <w:rFonts w:asciiTheme="majorHAnsi" w:hAnsiTheme="majorHAnsi" w:cstheme="majorHAnsi"/>
          <w:sz w:val="24"/>
          <w:szCs w:val="24"/>
        </w:rPr>
      </w:pPr>
      <w:r>
        <w:rPr>
          <w:rFonts w:asciiTheme="majorHAnsi" w:hAnsiTheme="majorHAnsi" w:cstheme="majorHAnsi"/>
          <w:sz w:val="24"/>
          <w:szCs w:val="24"/>
        </w:rPr>
        <w:t>If you need to leave campus during the school day, please notify</w:t>
      </w:r>
      <w:r w:rsidR="001211F9">
        <w:rPr>
          <w:rFonts w:asciiTheme="majorHAnsi" w:hAnsiTheme="majorHAnsi" w:cstheme="majorHAnsi"/>
          <w:sz w:val="24"/>
          <w:szCs w:val="24"/>
        </w:rPr>
        <w:t xml:space="preserve"> </w:t>
      </w:r>
      <w:r>
        <w:rPr>
          <w:rFonts w:asciiTheme="majorHAnsi" w:hAnsiTheme="majorHAnsi" w:cstheme="majorHAnsi"/>
          <w:sz w:val="24"/>
          <w:szCs w:val="24"/>
        </w:rPr>
        <w:t>Betty Ginn by email</w:t>
      </w:r>
      <w:r w:rsidR="001211F9">
        <w:rPr>
          <w:rFonts w:asciiTheme="majorHAnsi" w:hAnsiTheme="majorHAnsi" w:cstheme="majorHAnsi"/>
          <w:sz w:val="24"/>
          <w:szCs w:val="24"/>
        </w:rPr>
        <w:t xml:space="preserve"> or phone (Extension 100). Once you return, please notify Betty</w:t>
      </w:r>
      <w:r w:rsidR="001211F9" w:rsidRPr="001211F9">
        <w:rPr>
          <w:rFonts w:asciiTheme="majorHAnsi" w:hAnsiTheme="majorHAnsi" w:cstheme="majorHAnsi"/>
          <w:sz w:val="24"/>
          <w:szCs w:val="24"/>
        </w:rPr>
        <w:t xml:space="preserve">. </w:t>
      </w:r>
      <w:r w:rsidRPr="001211F9">
        <w:rPr>
          <w:rFonts w:asciiTheme="majorHAnsi" w:hAnsiTheme="majorHAnsi" w:cstheme="majorHAnsi"/>
          <w:sz w:val="24"/>
          <w:szCs w:val="24"/>
        </w:rPr>
        <w:t xml:space="preserve">This is important because we must know who </w:t>
      </w:r>
      <w:proofErr w:type="gramStart"/>
      <w:r w:rsidRPr="001211F9">
        <w:rPr>
          <w:rFonts w:asciiTheme="majorHAnsi" w:hAnsiTheme="majorHAnsi" w:cstheme="majorHAnsi"/>
          <w:sz w:val="24"/>
          <w:szCs w:val="24"/>
        </w:rPr>
        <w:t>is in and out of the building at all times</w:t>
      </w:r>
      <w:proofErr w:type="gramEnd"/>
      <w:r w:rsidRPr="001211F9">
        <w:rPr>
          <w:rFonts w:asciiTheme="majorHAnsi" w:hAnsiTheme="majorHAnsi" w:cstheme="majorHAnsi"/>
          <w:sz w:val="24"/>
          <w:szCs w:val="24"/>
        </w:rPr>
        <w:t xml:space="preserve"> in the event of an emergency.</w:t>
      </w:r>
    </w:p>
    <w:p w14:paraId="276FAE1C" w14:textId="124220A0" w:rsidR="00A91863" w:rsidRDefault="006D0BD8" w:rsidP="001D40C1">
      <w:pPr>
        <w:pStyle w:val="NoSpacing"/>
        <w:numPr>
          <w:ilvl w:val="0"/>
          <w:numId w:val="6"/>
        </w:numPr>
        <w:rPr>
          <w:rFonts w:asciiTheme="majorHAnsi" w:hAnsiTheme="majorHAnsi" w:cstheme="majorHAnsi"/>
          <w:sz w:val="24"/>
          <w:szCs w:val="24"/>
        </w:rPr>
      </w:pPr>
      <w:r>
        <w:rPr>
          <w:rFonts w:asciiTheme="majorHAnsi" w:hAnsiTheme="majorHAnsi" w:cstheme="majorHAnsi"/>
          <w:sz w:val="24"/>
          <w:szCs w:val="24"/>
        </w:rPr>
        <w:t>D</w:t>
      </w:r>
      <w:r w:rsidR="00A91863">
        <w:rPr>
          <w:rFonts w:asciiTheme="majorHAnsi" w:hAnsiTheme="majorHAnsi" w:cstheme="majorHAnsi"/>
          <w:sz w:val="24"/>
          <w:szCs w:val="24"/>
        </w:rPr>
        <w:t xml:space="preserve">o not leave students/classes unattended. If it is necessary for you to leave your classroom, contact the office to </w:t>
      </w:r>
      <w:proofErr w:type="gramStart"/>
      <w:r w:rsidR="00A91863">
        <w:rPr>
          <w:rFonts w:asciiTheme="majorHAnsi" w:hAnsiTheme="majorHAnsi" w:cstheme="majorHAnsi"/>
          <w:sz w:val="24"/>
          <w:szCs w:val="24"/>
        </w:rPr>
        <w:t>make arrang</w:t>
      </w:r>
      <w:r w:rsidR="0031726C">
        <w:rPr>
          <w:rFonts w:asciiTheme="majorHAnsi" w:hAnsiTheme="majorHAnsi" w:cstheme="majorHAnsi"/>
          <w:sz w:val="24"/>
          <w:szCs w:val="24"/>
        </w:rPr>
        <w:t>e</w:t>
      </w:r>
      <w:r w:rsidR="00A91863">
        <w:rPr>
          <w:rFonts w:asciiTheme="majorHAnsi" w:hAnsiTheme="majorHAnsi" w:cstheme="majorHAnsi"/>
          <w:sz w:val="24"/>
          <w:szCs w:val="24"/>
        </w:rPr>
        <w:t>ments</w:t>
      </w:r>
      <w:proofErr w:type="gramEnd"/>
      <w:r w:rsidR="00A91863">
        <w:rPr>
          <w:rFonts w:asciiTheme="majorHAnsi" w:hAnsiTheme="majorHAnsi" w:cstheme="majorHAnsi"/>
          <w:sz w:val="24"/>
          <w:szCs w:val="24"/>
        </w:rPr>
        <w:t xml:space="preserve"> for coverage. This is for your legal protection, as well as our students’ protection.</w:t>
      </w:r>
    </w:p>
    <w:p w14:paraId="67F66A1E" w14:textId="50555530" w:rsidR="00A91863" w:rsidRPr="00A91863" w:rsidRDefault="00A91863" w:rsidP="001D40C1">
      <w:pPr>
        <w:pStyle w:val="NoSpacing"/>
        <w:numPr>
          <w:ilvl w:val="0"/>
          <w:numId w:val="6"/>
        </w:numPr>
        <w:rPr>
          <w:rFonts w:asciiTheme="majorHAnsi" w:hAnsiTheme="majorHAnsi" w:cstheme="majorHAnsi"/>
          <w:sz w:val="24"/>
          <w:szCs w:val="24"/>
        </w:rPr>
      </w:pPr>
      <w:r>
        <w:rPr>
          <w:rFonts w:asciiTheme="majorHAnsi" w:hAnsiTheme="majorHAnsi" w:cstheme="majorHAnsi"/>
          <w:sz w:val="24"/>
          <w:szCs w:val="24"/>
        </w:rPr>
        <w:t>Do not send students into the hallway unsupervised. If you need a student to be removed from your classroom, contact the office.</w:t>
      </w:r>
    </w:p>
    <w:p w14:paraId="69A0C11A" w14:textId="5BC325C3" w:rsidR="009935E2" w:rsidRPr="0014359F" w:rsidRDefault="009935E2" w:rsidP="001D40C1">
      <w:pPr>
        <w:pStyle w:val="NoSpacing"/>
        <w:numPr>
          <w:ilvl w:val="0"/>
          <w:numId w:val="6"/>
        </w:numPr>
        <w:rPr>
          <w:rFonts w:asciiTheme="majorHAnsi" w:hAnsiTheme="majorHAnsi" w:cstheme="majorHAnsi"/>
          <w:sz w:val="24"/>
          <w:szCs w:val="24"/>
        </w:rPr>
      </w:pPr>
      <w:r>
        <w:rPr>
          <w:rFonts w:asciiTheme="majorHAnsi" w:hAnsiTheme="majorHAnsi" w:cstheme="majorHAnsi"/>
          <w:sz w:val="24"/>
          <w:szCs w:val="24"/>
        </w:rPr>
        <w:t>Please do not send student to run personal errands. This includes getting a drink, ice, food, et</w:t>
      </w:r>
      <w:r w:rsidR="00A91863">
        <w:rPr>
          <w:rFonts w:asciiTheme="majorHAnsi" w:hAnsiTheme="majorHAnsi" w:cstheme="majorHAnsi"/>
          <w:sz w:val="24"/>
          <w:szCs w:val="24"/>
        </w:rPr>
        <w:t>c. for themselves or for you.</w:t>
      </w:r>
    </w:p>
    <w:p w14:paraId="571CFFA6" w14:textId="77777777" w:rsidR="009935E2" w:rsidRDefault="009935E2" w:rsidP="009935E2">
      <w:pPr>
        <w:rPr>
          <w:rFonts w:asciiTheme="majorHAnsi" w:eastAsia="Merriweather" w:hAnsiTheme="majorHAnsi" w:cstheme="majorHAnsi"/>
          <w:b/>
          <w:bCs/>
          <w:sz w:val="24"/>
          <w:szCs w:val="24"/>
        </w:rPr>
      </w:pPr>
    </w:p>
    <w:p w14:paraId="4E52A932" w14:textId="5431B2E3" w:rsidR="000E6B76" w:rsidRDefault="000E6B76" w:rsidP="000E6B76">
      <w:pPr>
        <w:tabs>
          <w:tab w:val="left" w:pos="1149"/>
        </w:tabs>
      </w:pPr>
    </w:p>
    <w:p w14:paraId="11A8927F" w14:textId="0B08D86C" w:rsidR="000E6B76" w:rsidRDefault="000E6B76" w:rsidP="000E6B76">
      <w:pPr>
        <w:tabs>
          <w:tab w:val="left" w:pos="1149"/>
        </w:tabs>
      </w:pPr>
    </w:p>
    <w:p w14:paraId="6D63693E" w14:textId="17CCF91F" w:rsidR="000E6B76" w:rsidRDefault="000E6B76" w:rsidP="000E6B76">
      <w:pPr>
        <w:tabs>
          <w:tab w:val="left" w:pos="1149"/>
        </w:tabs>
      </w:pPr>
    </w:p>
    <w:p w14:paraId="2D7DD65B" w14:textId="4F952E75" w:rsidR="005405F7" w:rsidRDefault="005405F7" w:rsidP="000E6B76">
      <w:pPr>
        <w:tabs>
          <w:tab w:val="left" w:pos="1149"/>
        </w:tabs>
      </w:pPr>
    </w:p>
    <w:p w14:paraId="7776AD54" w14:textId="0F9F4017" w:rsidR="00A91863" w:rsidRDefault="00A91863" w:rsidP="00A91863">
      <w:pPr>
        <w:rPr>
          <w:rFonts w:asciiTheme="majorHAnsi" w:eastAsia="Merriweather" w:hAnsiTheme="majorHAnsi" w:cstheme="majorHAnsi"/>
          <w:sz w:val="24"/>
          <w:szCs w:val="24"/>
        </w:rPr>
      </w:pPr>
    </w:p>
    <w:p w14:paraId="1EE464DB" w14:textId="77777777" w:rsidR="00A91863" w:rsidRDefault="00A91863" w:rsidP="00A91863">
      <w:pPr>
        <w:rPr>
          <w:rFonts w:asciiTheme="majorHAnsi" w:eastAsia="Merriweather" w:hAnsiTheme="majorHAnsi" w:cstheme="majorHAnsi"/>
          <w:sz w:val="24"/>
          <w:szCs w:val="24"/>
        </w:rPr>
      </w:pPr>
    </w:p>
    <w:p w14:paraId="1A452FD2" w14:textId="77777777" w:rsidR="00A91863" w:rsidRDefault="00A91863" w:rsidP="00A91863">
      <w:pPr>
        <w:rPr>
          <w:rFonts w:asciiTheme="majorHAnsi" w:eastAsia="Merriweather" w:hAnsiTheme="majorHAnsi" w:cstheme="majorHAnsi"/>
          <w:sz w:val="24"/>
          <w:szCs w:val="24"/>
        </w:rPr>
      </w:pPr>
    </w:p>
    <w:p w14:paraId="2A31106F" w14:textId="688C9F66" w:rsidR="005405F7" w:rsidRDefault="005405F7" w:rsidP="000E6B76">
      <w:pPr>
        <w:tabs>
          <w:tab w:val="left" w:pos="1149"/>
        </w:tabs>
        <w:rPr>
          <w:rFonts w:asciiTheme="majorHAnsi" w:eastAsia="Merriweather" w:hAnsiTheme="majorHAnsi" w:cstheme="majorHAnsi"/>
          <w:sz w:val="24"/>
          <w:szCs w:val="24"/>
        </w:rPr>
      </w:pPr>
    </w:p>
    <w:p w14:paraId="75CC0C07" w14:textId="77777777" w:rsidR="00A91863" w:rsidRDefault="00A91863" w:rsidP="000E6B76">
      <w:pPr>
        <w:tabs>
          <w:tab w:val="left" w:pos="1149"/>
        </w:tabs>
      </w:pPr>
    </w:p>
    <w:p w14:paraId="1DCEC135" w14:textId="1FD6E2DA" w:rsidR="005405F7" w:rsidRDefault="005405F7" w:rsidP="000E6B76">
      <w:pPr>
        <w:tabs>
          <w:tab w:val="left" w:pos="1149"/>
        </w:tabs>
      </w:pPr>
    </w:p>
    <w:p w14:paraId="11C97B72" w14:textId="79918B5E" w:rsidR="005405F7" w:rsidRDefault="005405F7" w:rsidP="000E6B76">
      <w:pPr>
        <w:tabs>
          <w:tab w:val="left" w:pos="1149"/>
        </w:tabs>
      </w:pPr>
    </w:p>
    <w:p w14:paraId="1C055BA7" w14:textId="06B2FDA2" w:rsidR="001073F6" w:rsidRDefault="001073F6" w:rsidP="000E6B76">
      <w:pPr>
        <w:rPr>
          <w:rFonts w:asciiTheme="majorHAnsi" w:eastAsia="-webkit-standard" w:hAnsiTheme="majorHAnsi" w:cstheme="majorHAnsi"/>
          <w:b/>
          <w:bCs/>
          <w:color w:val="000000" w:themeColor="text1"/>
          <w:sz w:val="24"/>
          <w:szCs w:val="24"/>
        </w:rPr>
      </w:pPr>
    </w:p>
    <w:p w14:paraId="1BB8E79A" w14:textId="1F99B7D1" w:rsidR="001F32A1" w:rsidRDefault="001F32A1" w:rsidP="000E6B76">
      <w:pPr>
        <w:rPr>
          <w:rFonts w:asciiTheme="majorHAnsi" w:eastAsia="-webkit-standard" w:hAnsiTheme="majorHAnsi" w:cstheme="majorHAnsi"/>
          <w:b/>
          <w:bCs/>
          <w:color w:val="000000" w:themeColor="text1"/>
          <w:sz w:val="24"/>
          <w:szCs w:val="24"/>
        </w:rPr>
      </w:pPr>
    </w:p>
    <w:p w14:paraId="672DA198" w14:textId="5C9D27CC" w:rsidR="001F32A1" w:rsidRDefault="001F32A1" w:rsidP="000E6B76">
      <w:pPr>
        <w:rPr>
          <w:rFonts w:asciiTheme="majorHAnsi" w:eastAsia="-webkit-standard" w:hAnsiTheme="majorHAnsi" w:cstheme="majorHAnsi"/>
          <w:b/>
          <w:bCs/>
          <w:color w:val="000000" w:themeColor="text1"/>
          <w:sz w:val="24"/>
          <w:szCs w:val="24"/>
        </w:rPr>
      </w:pPr>
    </w:p>
    <w:p w14:paraId="140CA650" w14:textId="4454FF70" w:rsidR="001F32A1" w:rsidRDefault="001F32A1" w:rsidP="000E6B76">
      <w:pPr>
        <w:rPr>
          <w:rFonts w:asciiTheme="majorHAnsi" w:eastAsia="-webkit-standard" w:hAnsiTheme="majorHAnsi" w:cstheme="majorHAnsi"/>
          <w:b/>
          <w:bCs/>
          <w:color w:val="000000" w:themeColor="text1"/>
          <w:sz w:val="24"/>
          <w:szCs w:val="24"/>
        </w:rPr>
      </w:pPr>
    </w:p>
    <w:p w14:paraId="0BD84442" w14:textId="02BF3FEB" w:rsidR="001F32A1" w:rsidRDefault="001F32A1" w:rsidP="000E6B76">
      <w:pPr>
        <w:rPr>
          <w:rFonts w:asciiTheme="majorHAnsi" w:eastAsia="-webkit-standard" w:hAnsiTheme="majorHAnsi" w:cstheme="majorHAnsi"/>
          <w:b/>
          <w:bCs/>
          <w:color w:val="000000" w:themeColor="text1"/>
          <w:sz w:val="24"/>
          <w:szCs w:val="24"/>
        </w:rPr>
      </w:pPr>
    </w:p>
    <w:p w14:paraId="7E03C6BA" w14:textId="71EBBBCA" w:rsidR="001F32A1" w:rsidRDefault="001F32A1" w:rsidP="000E6B76">
      <w:pPr>
        <w:rPr>
          <w:rFonts w:asciiTheme="majorHAnsi" w:eastAsia="-webkit-standard" w:hAnsiTheme="majorHAnsi" w:cstheme="majorHAnsi"/>
          <w:b/>
          <w:bCs/>
          <w:color w:val="000000" w:themeColor="text1"/>
          <w:sz w:val="24"/>
          <w:szCs w:val="24"/>
        </w:rPr>
      </w:pPr>
    </w:p>
    <w:p w14:paraId="7B595F35" w14:textId="77777777" w:rsidR="00DE20CE" w:rsidRDefault="00DE20CE" w:rsidP="00DE20CE">
      <w:pPr>
        <w:pStyle w:val="NoSpacing"/>
        <w:rPr>
          <w:rFonts w:asciiTheme="majorHAnsi" w:hAnsiTheme="majorHAnsi" w:cstheme="majorHAnsi"/>
          <w:b/>
          <w:sz w:val="24"/>
          <w:szCs w:val="24"/>
        </w:rPr>
      </w:pPr>
    </w:p>
    <w:p w14:paraId="4C81FE40" w14:textId="2BB289B3" w:rsidR="00E1487D" w:rsidRPr="00E1487D" w:rsidRDefault="00E1487D" w:rsidP="00DE20CE">
      <w:pPr>
        <w:pStyle w:val="NoSpacing"/>
        <w:jc w:val="center"/>
        <w:rPr>
          <w:rFonts w:asciiTheme="majorHAnsi" w:hAnsiTheme="majorHAnsi" w:cstheme="majorHAnsi"/>
          <w:b/>
          <w:sz w:val="24"/>
          <w:szCs w:val="24"/>
        </w:rPr>
      </w:pPr>
      <w:r w:rsidRPr="00E1487D">
        <w:rPr>
          <w:rFonts w:asciiTheme="majorHAnsi" w:hAnsiTheme="majorHAnsi" w:cstheme="majorHAnsi"/>
          <w:b/>
          <w:sz w:val="24"/>
          <w:szCs w:val="24"/>
        </w:rPr>
        <w:lastRenderedPageBreak/>
        <w:t>Southgate School Emergency and Drill Procedures</w:t>
      </w:r>
    </w:p>
    <w:p w14:paraId="5FA8B8DD" w14:textId="049B6458" w:rsidR="00605EC6" w:rsidRDefault="00605EC6" w:rsidP="000E6B76">
      <w:pPr>
        <w:rPr>
          <w:rFonts w:asciiTheme="majorHAnsi" w:eastAsia="-webkit-standard" w:hAnsiTheme="majorHAnsi" w:cstheme="majorHAnsi"/>
          <w:b/>
          <w:bCs/>
          <w:color w:val="000000" w:themeColor="text1"/>
          <w:sz w:val="24"/>
          <w:szCs w:val="24"/>
        </w:rPr>
      </w:pPr>
    </w:p>
    <w:p w14:paraId="1B6C62CF" w14:textId="142AF846" w:rsidR="00DA0FA4" w:rsidRPr="00E1487D" w:rsidRDefault="00DA0FA4" w:rsidP="00DA0FA4">
      <w:pPr>
        <w:pStyle w:val="NoSpacing"/>
        <w:rPr>
          <w:rFonts w:asciiTheme="majorHAnsi" w:hAnsiTheme="majorHAnsi" w:cstheme="majorHAnsi"/>
          <w:sz w:val="24"/>
          <w:szCs w:val="24"/>
        </w:rPr>
      </w:pPr>
      <w:r w:rsidRPr="00E1487D">
        <w:rPr>
          <w:rFonts w:asciiTheme="majorHAnsi" w:hAnsiTheme="majorHAnsi" w:cstheme="majorHAnsi"/>
          <w:sz w:val="24"/>
          <w:szCs w:val="24"/>
        </w:rPr>
        <w:t>Everyone is expected to become familiar with all drill procedures and communicate them to the students prior to them being practiced as a school.</w:t>
      </w:r>
      <w:r w:rsidR="009C1315" w:rsidRPr="00E1487D">
        <w:rPr>
          <w:rFonts w:asciiTheme="majorHAnsi" w:hAnsiTheme="majorHAnsi" w:cstheme="majorHAnsi"/>
          <w:sz w:val="24"/>
          <w:szCs w:val="24"/>
        </w:rPr>
        <w:t xml:space="preserve"> Please make sure a map and evacuation procedures are posted in your classroom. </w:t>
      </w:r>
    </w:p>
    <w:p w14:paraId="5561FCEB" w14:textId="53182496" w:rsidR="00E1487D" w:rsidRPr="00E1487D" w:rsidRDefault="00E1487D" w:rsidP="00E1487D">
      <w:pPr>
        <w:pStyle w:val="NoSpacing"/>
        <w:rPr>
          <w:rFonts w:asciiTheme="majorHAnsi" w:hAnsiTheme="majorHAnsi" w:cstheme="majorHAnsi"/>
          <w:b/>
          <w:sz w:val="24"/>
          <w:szCs w:val="24"/>
          <w:u w:val="single"/>
        </w:rPr>
      </w:pPr>
    </w:p>
    <w:p w14:paraId="2B309DD0" w14:textId="77777777" w:rsidR="00E1487D" w:rsidRPr="00E1487D" w:rsidRDefault="00E1487D" w:rsidP="00E1487D">
      <w:pPr>
        <w:pStyle w:val="NoSpacing"/>
        <w:rPr>
          <w:rFonts w:asciiTheme="majorHAnsi" w:hAnsiTheme="majorHAnsi" w:cstheme="majorHAnsi"/>
          <w:b/>
          <w:sz w:val="24"/>
          <w:szCs w:val="24"/>
        </w:rPr>
      </w:pPr>
      <w:r w:rsidRPr="00E1487D">
        <w:rPr>
          <w:rFonts w:asciiTheme="majorHAnsi" w:hAnsiTheme="majorHAnsi" w:cstheme="majorHAnsi"/>
          <w:sz w:val="24"/>
          <w:szCs w:val="24"/>
        </w:rPr>
        <w:t xml:space="preserve">Listed below are the drills and emergency situations we are required to practice at various times of the year. Please review each procedure for the steps to take, evacuation route and safe location. </w:t>
      </w:r>
      <w:r w:rsidRPr="00E1487D">
        <w:rPr>
          <w:rFonts w:asciiTheme="majorHAnsi" w:hAnsiTheme="majorHAnsi" w:cstheme="majorHAnsi"/>
          <w:b/>
          <w:sz w:val="24"/>
          <w:szCs w:val="24"/>
        </w:rPr>
        <w:t>Also, please make sure maps and evacuation procedures are posted in your classroom.</w:t>
      </w:r>
    </w:p>
    <w:p w14:paraId="0322F142" w14:textId="77777777" w:rsidR="00E1487D" w:rsidRPr="00E1487D" w:rsidRDefault="00E1487D" w:rsidP="00E1487D">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671"/>
        <w:gridCol w:w="6679"/>
      </w:tblGrid>
      <w:tr w:rsidR="00E1487D" w:rsidRPr="00E1487D" w14:paraId="790C33CF" w14:textId="77777777" w:rsidTr="00B46764">
        <w:tc>
          <w:tcPr>
            <w:tcW w:w="3618" w:type="dxa"/>
          </w:tcPr>
          <w:p w14:paraId="6E8E2965" w14:textId="77777777" w:rsidR="00E1487D" w:rsidRPr="00E1487D" w:rsidRDefault="00E1487D" w:rsidP="00B46764">
            <w:pPr>
              <w:pStyle w:val="NoSpacing"/>
              <w:jc w:val="center"/>
              <w:rPr>
                <w:rFonts w:asciiTheme="majorHAnsi" w:hAnsiTheme="majorHAnsi" w:cstheme="majorHAnsi"/>
                <w:b/>
                <w:sz w:val="24"/>
                <w:szCs w:val="24"/>
              </w:rPr>
            </w:pPr>
            <w:r w:rsidRPr="00E1487D">
              <w:rPr>
                <w:rFonts w:asciiTheme="majorHAnsi" w:hAnsiTheme="majorHAnsi" w:cstheme="majorHAnsi"/>
                <w:b/>
                <w:sz w:val="24"/>
                <w:szCs w:val="24"/>
              </w:rPr>
              <w:t>Emergency or Drill</w:t>
            </w:r>
          </w:p>
        </w:tc>
        <w:tc>
          <w:tcPr>
            <w:tcW w:w="9558" w:type="dxa"/>
          </w:tcPr>
          <w:p w14:paraId="5ED6FF47" w14:textId="77777777" w:rsidR="00E1487D" w:rsidRPr="00E1487D" w:rsidRDefault="00E1487D" w:rsidP="00B46764">
            <w:pPr>
              <w:pStyle w:val="NoSpacing"/>
              <w:jc w:val="center"/>
              <w:rPr>
                <w:rFonts w:asciiTheme="majorHAnsi" w:hAnsiTheme="majorHAnsi" w:cstheme="majorHAnsi"/>
                <w:b/>
                <w:sz w:val="24"/>
                <w:szCs w:val="24"/>
              </w:rPr>
            </w:pPr>
            <w:r w:rsidRPr="00E1487D">
              <w:rPr>
                <w:rFonts w:asciiTheme="majorHAnsi" w:hAnsiTheme="majorHAnsi" w:cstheme="majorHAnsi"/>
                <w:b/>
                <w:sz w:val="24"/>
                <w:szCs w:val="24"/>
              </w:rPr>
              <w:t>Procedures</w:t>
            </w:r>
          </w:p>
        </w:tc>
      </w:tr>
      <w:tr w:rsidR="00E1487D" w:rsidRPr="00E1487D" w14:paraId="603F835B" w14:textId="77777777" w:rsidTr="00B46764">
        <w:tc>
          <w:tcPr>
            <w:tcW w:w="3618" w:type="dxa"/>
          </w:tcPr>
          <w:p w14:paraId="642C976A" w14:textId="77777777"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Fire</w:t>
            </w:r>
          </w:p>
        </w:tc>
        <w:tc>
          <w:tcPr>
            <w:tcW w:w="9558" w:type="dxa"/>
          </w:tcPr>
          <w:p w14:paraId="1DB9AA3B" w14:textId="4FFCBFAC"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 xml:space="preserve">When alarm is </w:t>
            </w:r>
            <w:r w:rsidR="00940B0F" w:rsidRPr="00E1487D">
              <w:rPr>
                <w:rFonts w:asciiTheme="majorHAnsi" w:hAnsiTheme="majorHAnsi" w:cstheme="majorHAnsi"/>
                <w:sz w:val="24"/>
                <w:szCs w:val="24"/>
              </w:rPr>
              <w:t>sounded,</w:t>
            </w:r>
            <w:r w:rsidRPr="00E1487D">
              <w:rPr>
                <w:rFonts w:asciiTheme="majorHAnsi" w:hAnsiTheme="majorHAnsi" w:cstheme="majorHAnsi"/>
                <w:sz w:val="24"/>
                <w:szCs w:val="24"/>
              </w:rPr>
              <w:t xml:space="preserve"> or smoke/fire is detected:</w:t>
            </w:r>
          </w:p>
          <w:p w14:paraId="76C46269"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Exit building via the quickest escape route</w:t>
            </w:r>
          </w:p>
          <w:p w14:paraId="67005333"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If possible close doors and windows</w:t>
            </w:r>
          </w:p>
          <w:p w14:paraId="1284AB83"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 xml:space="preserve">Take roll book for student accounting </w:t>
            </w:r>
          </w:p>
          <w:p w14:paraId="06B48E38"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DO NOT stop for student/staff belongings</w:t>
            </w:r>
          </w:p>
          <w:p w14:paraId="57C0B4B6"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Take attendance</w:t>
            </w:r>
          </w:p>
          <w:p w14:paraId="16E19711"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Assist those needing special assistance</w:t>
            </w:r>
          </w:p>
          <w:p w14:paraId="676D1EB2" w14:textId="77777777" w:rsidR="00E1487D" w:rsidRPr="00E1487D" w:rsidRDefault="00E1487D" w:rsidP="001D40C1">
            <w:pPr>
              <w:pStyle w:val="NoSpacing"/>
              <w:numPr>
                <w:ilvl w:val="0"/>
                <w:numId w:val="19"/>
              </w:numPr>
              <w:rPr>
                <w:rFonts w:asciiTheme="majorHAnsi" w:hAnsiTheme="majorHAnsi" w:cstheme="majorHAnsi"/>
                <w:sz w:val="24"/>
                <w:szCs w:val="24"/>
              </w:rPr>
            </w:pPr>
            <w:r w:rsidRPr="00E1487D">
              <w:rPr>
                <w:rFonts w:asciiTheme="majorHAnsi" w:hAnsiTheme="majorHAnsi" w:cstheme="majorHAnsi"/>
                <w:sz w:val="24"/>
                <w:szCs w:val="24"/>
              </w:rPr>
              <w:t>Remain in “safe area” until all clear is given</w:t>
            </w:r>
          </w:p>
        </w:tc>
      </w:tr>
      <w:tr w:rsidR="00E1487D" w:rsidRPr="00E1487D" w14:paraId="66D00D5B" w14:textId="77777777" w:rsidTr="00B46764">
        <w:tc>
          <w:tcPr>
            <w:tcW w:w="3618" w:type="dxa"/>
          </w:tcPr>
          <w:p w14:paraId="7F9F1B16" w14:textId="77777777"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Severe Weather</w:t>
            </w:r>
          </w:p>
        </w:tc>
        <w:tc>
          <w:tcPr>
            <w:tcW w:w="9558" w:type="dxa"/>
          </w:tcPr>
          <w:p w14:paraId="15DF23D0" w14:textId="1545DD39"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 xml:space="preserve">When alarm is </w:t>
            </w:r>
            <w:r w:rsidR="00940B0F" w:rsidRPr="00E1487D">
              <w:rPr>
                <w:rFonts w:asciiTheme="majorHAnsi" w:hAnsiTheme="majorHAnsi" w:cstheme="majorHAnsi"/>
                <w:sz w:val="24"/>
                <w:szCs w:val="24"/>
              </w:rPr>
              <w:t>sounded,</w:t>
            </w:r>
            <w:r w:rsidRPr="00E1487D">
              <w:rPr>
                <w:rFonts w:asciiTheme="majorHAnsi" w:hAnsiTheme="majorHAnsi" w:cstheme="majorHAnsi"/>
                <w:sz w:val="24"/>
                <w:szCs w:val="24"/>
              </w:rPr>
              <w:t xml:space="preserve"> or conditions warrant the immediate need to take cover:</w:t>
            </w:r>
          </w:p>
          <w:p w14:paraId="2C6DB01D"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 xml:space="preserve">Take the closest, safest route to shelter in designated “safe areas” </w:t>
            </w:r>
          </w:p>
          <w:p w14:paraId="070A224E"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If possible close doors and windows</w:t>
            </w:r>
          </w:p>
          <w:p w14:paraId="2AD2AEAE"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Take roll book for student accounting</w:t>
            </w:r>
          </w:p>
          <w:p w14:paraId="6F84005B"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DO NOT stop for student/staff belongings</w:t>
            </w:r>
          </w:p>
          <w:p w14:paraId="360E9746"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Take attendance</w:t>
            </w:r>
          </w:p>
          <w:p w14:paraId="68CE27C7"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Assist those needing special assistance</w:t>
            </w:r>
          </w:p>
          <w:p w14:paraId="47D8E4D8" w14:textId="77777777" w:rsidR="00E1487D" w:rsidRPr="00E1487D" w:rsidRDefault="00E1487D" w:rsidP="001D40C1">
            <w:pPr>
              <w:pStyle w:val="NoSpacing"/>
              <w:numPr>
                <w:ilvl w:val="0"/>
                <w:numId w:val="20"/>
              </w:numPr>
              <w:rPr>
                <w:rFonts w:asciiTheme="majorHAnsi" w:hAnsiTheme="majorHAnsi" w:cstheme="majorHAnsi"/>
                <w:sz w:val="24"/>
                <w:szCs w:val="24"/>
              </w:rPr>
            </w:pPr>
            <w:r w:rsidRPr="00E1487D">
              <w:rPr>
                <w:rFonts w:asciiTheme="majorHAnsi" w:hAnsiTheme="majorHAnsi" w:cstheme="majorHAnsi"/>
                <w:sz w:val="24"/>
                <w:szCs w:val="24"/>
              </w:rPr>
              <w:t>Remain in “safe area” until all clear is given</w:t>
            </w:r>
          </w:p>
        </w:tc>
      </w:tr>
      <w:tr w:rsidR="00E1487D" w:rsidRPr="00E1487D" w14:paraId="38AD6DE8" w14:textId="77777777" w:rsidTr="00B46764">
        <w:tc>
          <w:tcPr>
            <w:tcW w:w="3618" w:type="dxa"/>
          </w:tcPr>
          <w:p w14:paraId="569D428F" w14:textId="77777777"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 xml:space="preserve">Earthquake or other imminent danger to building </w:t>
            </w:r>
          </w:p>
        </w:tc>
        <w:tc>
          <w:tcPr>
            <w:tcW w:w="9558" w:type="dxa"/>
          </w:tcPr>
          <w:p w14:paraId="6A0F545E" w14:textId="7C15B244" w:rsidR="00E1487D" w:rsidRPr="00E1487D" w:rsidRDefault="00E1487D" w:rsidP="00B46764">
            <w:pPr>
              <w:pStyle w:val="NoSpacing"/>
              <w:rPr>
                <w:rFonts w:asciiTheme="majorHAnsi" w:hAnsiTheme="majorHAnsi" w:cstheme="majorHAnsi"/>
                <w:sz w:val="24"/>
                <w:szCs w:val="24"/>
              </w:rPr>
            </w:pPr>
            <w:r w:rsidRPr="00E1487D">
              <w:rPr>
                <w:rFonts w:asciiTheme="majorHAnsi" w:hAnsiTheme="majorHAnsi" w:cstheme="majorHAnsi"/>
                <w:sz w:val="24"/>
                <w:szCs w:val="24"/>
              </w:rPr>
              <w:t xml:space="preserve">When conditions indicate an </w:t>
            </w:r>
            <w:r w:rsidR="000F3B7D" w:rsidRPr="00E1487D">
              <w:rPr>
                <w:rFonts w:asciiTheme="majorHAnsi" w:hAnsiTheme="majorHAnsi" w:cstheme="majorHAnsi"/>
                <w:sz w:val="24"/>
                <w:szCs w:val="24"/>
              </w:rPr>
              <w:t>earthquake,</w:t>
            </w:r>
            <w:r w:rsidRPr="00E1487D">
              <w:rPr>
                <w:rFonts w:asciiTheme="majorHAnsi" w:hAnsiTheme="majorHAnsi" w:cstheme="majorHAnsi"/>
                <w:sz w:val="24"/>
                <w:szCs w:val="24"/>
              </w:rPr>
              <w:t xml:space="preserve"> or an announcement is made:</w:t>
            </w:r>
          </w:p>
          <w:p w14:paraId="692493FB"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DROP:  to the floor, take cover under a nearby desk or table, and face away from the windows</w:t>
            </w:r>
          </w:p>
          <w:p w14:paraId="3B4DEB5C"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COVER: your eyes by leaning your face into your arms</w:t>
            </w:r>
          </w:p>
          <w:p w14:paraId="374B06D5"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HOLD: onto the table or desk legs and maintain present location/position</w:t>
            </w:r>
          </w:p>
          <w:p w14:paraId="5451EE1F"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Assist those needing special assistance</w:t>
            </w:r>
          </w:p>
          <w:p w14:paraId="662905CF"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Wait for further instructions</w:t>
            </w:r>
          </w:p>
          <w:p w14:paraId="4ED0BB47" w14:textId="77777777" w:rsidR="00E1487D" w:rsidRPr="00E1487D" w:rsidRDefault="00E1487D" w:rsidP="001D40C1">
            <w:pPr>
              <w:pStyle w:val="NoSpacing"/>
              <w:numPr>
                <w:ilvl w:val="0"/>
                <w:numId w:val="21"/>
              </w:numPr>
              <w:rPr>
                <w:rFonts w:asciiTheme="majorHAnsi" w:hAnsiTheme="majorHAnsi" w:cstheme="majorHAnsi"/>
                <w:sz w:val="24"/>
                <w:szCs w:val="24"/>
              </w:rPr>
            </w:pPr>
            <w:r w:rsidRPr="00E1487D">
              <w:rPr>
                <w:rFonts w:asciiTheme="majorHAnsi" w:hAnsiTheme="majorHAnsi" w:cstheme="majorHAnsi"/>
                <w:sz w:val="24"/>
                <w:szCs w:val="24"/>
              </w:rPr>
              <w:t xml:space="preserve">If moving outside stay away from tall buildings, </w:t>
            </w:r>
            <w:proofErr w:type="gramStart"/>
            <w:r w:rsidRPr="00E1487D">
              <w:rPr>
                <w:rFonts w:asciiTheme="majorHAnsi" w:hAnsiTheme="majorHAnsi" w:cstheme="majorHAnsi"/>
                <w:sz w:val="24"/>
                <w:szCs w:val="24"/>
              </w:rPr>
              <w:t>trees</w:t>
            </w:r>
            <w:proofErr w:type="gramEnd"/>
            <w:r w:rsidRPr="00E1487D">
              <w:rPr>
                <w:rFonts w:asciiTheme="majorHAnsi" w:hAnsiTheme="majorHAnsi" w:cstheme="majorHAnsi"/>
                <w:sz w:val="24"/>
                <w:szCs w:val="24"/>
              </w:rPr>
              <w:t xml:space="preserve"> and power lines</w:t>
            </w:r>
          </w:p>
        </w:tc>
      </w:tr>
    </w:tbl>
    <w:p w14:paraId="7D5C65C0" w14:textId="1A64954A" w:rsidR="003762CF" w:rsidRDefault="003762CF" w:rsidP="00107210">
      <w:pPr>
        <w:spacing w:line="240" w:lineRule="auto"/>
        <w:rPr>
          <w:rFonts w:asciiTheme="majorHAnsi" w:hAnsiTheme="majorHAnsi" w:cstheme="majorHAnsi"/>
        </w:rPr>
      </w:pPr>
    </w:p>
    <w:p w14:paraId="1FC00284" w14:textId="77777777" w:rsidR="00EE3B74" w:rsidRDefault="00EE3B74" w:rsidP="00107210">
      <w:pPr>
        <w:spacing w:line="240" w:lineRule="auto"/>
        <w:rPr>
          <w:rFonts w:asciiTheme="majorHAnsi" w:hAnsiTheme="majorHAnsi" w:cstheme="majorHAnsi"/>
        </w:rPr>
      </w:pPr>
    </w:p>
    <w:p w14:paraId="5260AF07" w14:textId="77777777" w:rsidR="007C6548" w:rsidRDefault="007C6548" w:rsidP="00107210">
      <w:pPr>
        <w:spacing w:line="240" w:lineRule="auto"/>
        <w:rPr>
          <w:rFonts w:asciiTheme="majorHAnsi" w:hAnsiTheme="majorHAnsi" w:cstheme="majorHAnsi"/>
          <w:sz w:val="24"/>
          <w:szCs w:val="24"/>
        </w:rPr>
      </w:pPr>
    </w:p>
    <w:p w14:paraId="4A88C94A" w14:textId="728542B1" w:rsidR="00107210" w:rsidRDefault="003762CF" w:rsidP="00107210">
      <w:pPr>
        <w:spacing w:line="240" w:lineRule="auto"/>
        <w:rPr>
          <w:rFonts w:asciiTheme="majorHAnsi" w:eastAsia="TimesNewRomanPSMT" w:hAnsiTheme="majorHAnsi" w:cstheme="majorHAnsi"/>
          <w:color w:val="000000" w:themeColor="text1"/>
          <w:sz w:val="24"/>
          <w:szCs w:val="24"/>
        </w:rPr>
      </w:pPr>
      <w:r>
        <w:rPr>
          <w:rFonts w:asciiTheme="majorHAnsi" w:eastAsia="TimesNewRomanPSMT" w:hAnsiTheme="majorHAnsi" w:cstheme="majorHAnsi"/>
          <w:color w:val="000000" w:themeColor="text1"/>
          <w:sz w:val="24"/>
          <w:szCs w:val="24"/>
          <w:u w:val="single"/>
        </w:rPr>
        <w:lastRenderedPageBreak/>
        <w:t>L</w:t>
      </w:r>
      <w:r w:rsidR="00107210">
        <w:rPr>
          <w:rFonts w:asciiTheme="majorHAnsi" w:eastAsia="TimesNewRomanPSMT" w:hAnsiTheme="majorHAnsi" w:cstheme="majorHAnsi"/>
          <w:color w:val="000000" w:themeColor="text1"/>
          <w:sz w:val="24"/>
          <w:szCs w:val="24"/>
          <w:u w:val="single"/>
        </w:rPr>
        <w:t>ockdown</w:t>
      </w:r>
      <w:r w:rsidR="00107210" w:rsidRPr="00345E2C">
        <w:rPr>
          <w:rFonts w:asciiTheme="majorHAnsi" w:eastAsia="Gautami" w:hAnsiTheme="majorHAnsi" w:cstheme="majorHAnsi"/>
          <w:color w:val="000000" w:themeColor="text1"/>
          <w:sz w:val="24"/>
          <w:szCs w:val="24"/>
          <w:u w:val="single"/>
        </w:rPr>
        <w:t xml:space="preserve"> </w:t>
      </w:r>
      <w:r w:rsidR="00107210" w:rsidRPr="00345E2C">
        <w:rPr>
          <w:rFonts w:asciiTheme="majorHAnsi" w:eastAsia="Gautami" w:hAnsiTheme="majorHAnsi" w:cstheme="majorHAnsi"/>
          <w:color w:val="000000" w:themeColor="text1"/>
          <w:sz w:val="24"/>
          <w:szCs w:val="24"/>
        </w:rPr>
        <w:t xml:space="preserve"> </w:t>
      </w:r>
    </w:p>
    <w:p w14:paraId="1E0FFE8A" w14:textId="77777777" w:rsidR="00107210" w:rsidRPr="00345E2C" w:rsidRDefault="00107210" w:rsidP="00107210">
      <w:pPr>
        <w:spacing w:line="240" w:lineRule="auto"/>
        <w:rPr>
          <w:rFonts w:asciiTheme="majorHAnsi" w:eastAsia="Cambria" w:hAnsiTheme="majorHAnsi" w:cstheme="majorHAnsi"/>
        </w:rPr>
      </w:pPr>
    </w:p>
    <w:p w14:paraId="25386F22" w14:textId="77777777" w:rsidR="00107210" w:rsidRPr="00107210" w:rsidRDefault="00107210" w:rsidP="00107210">
      <w:pPr>
        <w:pStyle w:val="NoSpacing"/>
        <w:rPr>
          <w:rFonts w:asciiTheme="majorHAnsi" w:hAnsiTheme="majorHAnsi" w:cstheme="majorHAnsi"/>
          <w:b/>
          <w:sz w:val="24"/>
          <w:szCs w:val="24"/>
          <w:u w:val="single"/>
        </w:rPr>
      </w:pPr>
      <w:r w:rsidRPr="00107210">
        <w:rPr>
          <w:rFonts w:asciiTheme="majorHAnsi" w:hAnsiTheme="majorHAnsi" w:cstheme="majorHAnsi"/>
          <w:b/>
          <w:sz w:val="24"/>
          <w:szCs w:val="24"/>
          <w:u w:val="single"/>
        </w:rPr>
        <w:t>Green (Status is Normal, No Precautions)</w:t>
      </w:r>
    </w:p>
    <w:p w14:paraId="010C2A5F" w14:textId="77777777" w:rsidR="00107210" w:rsidRPr="00107210" w:rsidRDefault="00107210" w:rsidP="00107210">
      <w:pPr>
        <w:pStyle w:val="NoSpacing"/>
        <w:rPr>
          <w:rFonts w:asciiTheme="majorHAnsi" w:hAnsiTheme="majorHAnsi" w:cstheme="majorHAnsi"/>
          <w:b/>
          <w:sz w:val="24"/>
          <w:szCs w:val="24"/>
          <w:u w:val="single"/>
        </w:rPr>
      </w:pPr>
    </w:p>
    <w:p w14:paraId="4AC228C5" w14:textId="77777777"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b/>
          <w:sz w:val="24"/>
          <w:szCs w:val="24"/>
          <w:u w:val="single"/>
        </w:rPr>
        <w:t>Blue (Office is closed (Safety)</w:t>
      </w:r>
      <w:r w:rsidRPr="00107210">
        <w:rPr>
          <w:rFonts w:asciiTheme="majorHAnsi" w:hAnsiTheme="majorHAnsi" w:cstheme="majorHAnsi"/>
          <w:sz w:val="24"/>
          <w:szCs w:val="24"/>
        </w:rPr>
        <w:t xml:space="preserve"> In the event the office needs to be locked-down an announcement will be made to the effect of </w:t>
      </w:r>
      <w:r w:rsidRPr="009A2F0F">
        <w:rPr>
          <w:rFonts w:asciiTheme="majorHAnsi" w:hAnsiTheme="majorHAnsi" w:cstheme="majorHAnsi"/>
          <w:b/>
          <w:bCs/>
          <w:sz w:val="24"/>
          <w:szCs w:val="24"/>
        </w:rPr>
        <w:t xml:space="preserve">“staff today is a “Blue Day”.  </w:t>
      </w:r>
      <w:r w:rsidRPr="00107210">
        <w:rPr>
          <w:rFonts w:asciiTheme="majorHAnsi" w:hAnsiTheme="majorHAnsi" w:cstheme="majorHAnsi"/>
          <w:sz w:val="24"/>
          <w:szCs w:val="24"/>
        </w:rPr>
        <w:t xml:space="preserve">This indicates no student should be sent to the office. If a student is sick or needs to come to the office for another reason a phone call should be made to the office before sending the student. The office will be on Blue until an announcement is made indicating </w:t>
      </w:r>
      <w:r w:rsidRPr="009A2F0F">
        <w:rPr>
          <w:rFonts w:asciiTheme="majorHAnsi" w:hAnsiTheme="majorHAnsi" w:cstheme="majorHAnsi"/>
          <w:b/>
          <w:bCs/>
          <w:sz w:val="24"/>
          <w:szCs w:val="24"/>
        </w:rPr>
        <w:t>“the status is currently Green”</w:t>
      </w:r>
      <w:r w:rsidRPr="00107210">
        <w:rPr>
          <w:rFonts w:asciiTheme="majorHAnsi" w:hAnsiTheme="majorHAnsi" w:cstheme="majorHAnsi"/>
          <w:sz w:val="24"/>
          <w:szCs w:val="24"/>
        </w:rPr>
        <w:t xml:space="preserve"> or another level is indicated. </w:t>
      </w:r>
    </w:p>
    <w:p w14:paraId="15A2F87E" w14:textId="77777777" w:rsidR="00107210" w:rsidRPr="00107210" w:rsidRDefault="00107210" w:rsidP="00107210">
      <w:pPr>
        <w:pStyle w:val="NoSpacing"/>
        <w:jc w:val="center"/>
        <w:rPr>
          <w:rFonts w:asciiTheme="majorHAnsi" w:hAnsiTheme="majorHAnsi" w:cstheme="majorHAnsi"/>
          <w:b/>
          <w:sz w:val="24"/>
          <w:szCs w:val="24"/>
          <w:u w:val="single"/>
        </w:rPr>
      </w:pPr>
    </w:p>
    <w:p w14:paraId="2823C06F" w14:textId="45606E7D"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b/>
          <w:sz w:val="24"/>
          <w:szCs w:val="24"/>
          <w:u w:val="single"/>
        </w:rPr>
        <w:t>Yellow Lock-Down (Safety)</w:t>
      </w:r>
      <w:r w:rsidRPr="00107210">
        <w:rPr>
          <w:rFonts w:asciiTheme="majorHAnsi" w:hAnsiTheme="majorHAnsi" w:cstheme="majorHAnsi"/>
          <w:sz w:val="24"/>
          <w:szCs w:val="24"/>
        </w:rPr>
        <w:t xml:space="preserve"> This lock-down deals with an external threat, </w:t>
      </w:r>
      <w:proofErr w:type="gramStart"/>
      <w:r w:rsidRPr="00107210">
        <w:rPr>
          <w:rFonts w:asciiTheme="majorHAnsi" w:hAnsiTheme="majorHAnsi" w:cstheme="majorHAnsi"/>
          <w:sz w:val="24"/>
          <w:szCs w:val="24"/>
        </w:rPr>
        <w:t>i.e.</w:t>
      </w:r>
      <w:proofErr w:type="gramEnd"/>
      <w:r w:rsidRPr="00107210">
        <w:rPr>
          <w:rFonts w:asciiTheme="majorHAnsi" w:hAnsiTheme="majorHAnsi" w:cstheme="majorHAnsi"/>
          <w:sz w:val="24"/>
          <w:szCs w:val="24"/>
        </w:rPr>
        <w:t xml:space="preserve"> police action, crime in progress, natural disaster, occurring outside of the school building, but in close proximity to the school and/or community.</w:t>
      </w:r>
    </w:p>
    <w:p w14:paraId="7E9A20D0" w14:textId="77777777" w:rsidR="00107210" w:rsidRPr="00107210" w:rsidRDefault="00107210" w:rsidP="00107210">
      <w:pPr>
        <w:pStyle w:val="NoSpacing"/>
        <w:rPr>
          <w:rFonts w:asciiTheme="majorHAnsi" w:hAnsiTheme="majorHAnsi" w:cstheme="majorHAnsi"/>
          <w:sz w:val="24"/>
          <w:szCs w:val="24"/>
        </w:rPr>
      </w:pPr>
    </w:p>
    <w:p w14:paraId="79E9B821" w14:textId="7612D1ED"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sz w:val="24"/>
          <w:szCs w:val="24"/>
        </w:rPr>
        <w:t xml:space="preserve">Perimeter doors are secured and monitored to prevent unwanted individuals from ENTERING the building. Staff ensures hallways are clear and movement inside the school is controlled. </w:t>
      </w:r>
      <w:r w:rsidR="007C6548">
        <w:rPr>
          <w:rFonts w:asciiTheme="majorHAnsi" w:hAnsiTheme="majorHAnsi" w:cstheme="majorHAnsi"/>
          <w:sz w:val="24"/>
          <w:szCs w:val="24"/>
        </w:rPr>
        <w:t xml:space="preserve">There are NO transitions between classes; everyone is to remain in their classrooms. </w:t>
      </w:r>
      <w:r w:rsidRPr="00107210">
        <w:rPr>
          <w:rFonts w:asciiTheme="majorHAnsi" w:hAnsiTheme="majorHAnsi" w:cstheme="majorHAnsi"/>
          <w:sz w:val="24"/>
          <w:szCs w:val="24"/>
        </w:rPr>
        <w:t>Depending on the circumstances and proximity of threat to the school building, classrooms with windows on outside walls may be evacuated to an inside area. Normal classroom activities may continue depending on the situation necessitating the lock-down.</w:t>
      </w:r>
    </w:p>
    <w:p w14:paraId="1649D1D6" w14:textId="77777777" w:rsidR="00107210" w:rsidRPr="00107210" w:rsidRDefault="00107210" w:rsidP="00107210">
      <w:pPr>
        <w:pStyle w:val="NoSpacing"/>
        <w:rPr>
          <w:rFonts w:asciiTheme="majorHAnsi" w:hAnsiTheme="majorHAnsi" w:cstheme="majorHAnsi"/>
          <w:sz w:val="24"/>
          <w:szCs w:val="24"/>
        </w:rPr>
      </w:pPr>
    </w:p>
    <w:p w14:paraId="1CA5D522" w14:textId="58653ED2"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b/>
          <w:sz w:val="24"/>
          <w:szCs w:val="24"/>
          <w:u w:val="single"/>
        </w:rPr>
        <w:t>Red (Run, Hide, Fight) Lock-Down</w:t>
      </w:r>
      <w:r w:rsidRPr="00107210">
        <w:rPr>
          <w:rFonts w:asciiTheme="majorHAnsi" w:hAnsiTheme="majorHAnsi" w:cstheme="majorHAnsi"/>
          <w:sz w:val="24"/>
          <w:szCs w:val="24"/>
        </w:rPr>
        <w:t xml:space="preserve"> This lock-down deals with an actual internal or external threat to the school, staff, and students. </w:t>
      </w:r>
      <w:proofErr w:type="gramStart"/>
      <w:r w:rsidRPr="00107210">
        <w:rPr>
          <w:rFonts w:asciiTheme="majorHAnsi" w:hAnsiTheme="majorHAnsi" w:cstheme="majorHAnsi"/>
          <w:sz w:val="24"/>
          <w:szCs w:val="24"/>
        </w:rPr>
        <w:t>i.e.</w:t>
      </w:r>
      <w:proofErr w:type="gramEnd"/>
      <w:r w:rsidRPr="00107210">
        <w:rPr>
          <w:rFonts w:asciiTheme="majorHAnsi" w:hAnsiTheme="majorHAnsi" w:cstheme="majorHAnsi"/>
          <w:sz w:val="24"/>
          <w:szCs w:val="24"/>
        </w:rPr>
        <w:t xml:space="preserve"> an active shooter, domestic disturbance, parental threat to staff/students, etc.</w:t>
      </w:r>
      <w:r>
        <w:rPr>
          <w:rFonts w:asciiTheme="majorHAnsi" w:hAnsiTheme="majorHAnsi" w:cstheme="majorHAnsi"/>
          <w:sz w:val="24"/>
          <w:szCs w:val="24"/>
        </w:rPr>
        <w:t xml:space="preserve"> </w:t>
      </w:r>
      <w:r w:rsidRPr="00107210">
        <w:rPr>
          <w:rFonts w:asciiTheme="majorHAnsi" w:hAnsiTheme="majorHAnsi" w:cstheme="majorHAnsi"/>
          <w:sz w:val="24"/>
          <w:szCs w:val="24"/>
        </w:rPr>
        <w:t>In this lock-down Run, Hide, Fight principles would be used:</w:t>
      </w:r>
    </w:p>
    <w:p w14:paraId="20EE378B" w14:textId="77777777" w:rsidR="00107210" w:rsidRPr="00107210" w:rsidRDefault="00107210" w:rsidP="00107210">
      <w:pPr>
        <w:pStyle w:val="NoSpacing"/>
        <w:rPr>
          <w:rFonts w:asciiTheme="majorHAnsi" w:hAnsiTheme="majorHAnsi" w:cstheme="majorHAnsi"/>
          <w:sz w:val="24"/>
          <w:szCs w:val="24"/>
        </w:rPr>
      </w:pPr>
    </w:p>
    <w:p w14:paraId="6DD5A031" w14:textId="129E5767" w:rsid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sz w:val="24"/>
          <w:szCs w:val="24"/>
        </w:rPr>
        <w:t>RUN: Evacuate the building via any safe and available exit. Report to Rally Point as soon as possible.</w:t>
      </w:r>
    </w:p>
    <w:p w14:paraId="49DBC246" w14:textId="0CF097EB" w:rsidR="004B52BE" w:rsidRPr="00107210" w:rsidRDefault="004B52BE" w:rsidP="00107210">
      <w:pPr>
        <w:pStyle w:val="NoSpacing"/>
        <w:rPr>
          <w:rFonts w:asciiTheme="majorHAnsi" w:hAnsiTheme="majorHAnsi" w:cstheme="majorHAnsi"/>
          <w:sz w:val="24"/>
          <w:szCs w:val="24"/>
        </w:rPr>
      </w:pPr>
      <w:r>
        <w:rPr>
          <w:rFonts w:asciiTheme="majorHAnsi" w:hAnsiTheme="majorHAnsi" w:cstheme="majorHAnsi"/>
          <w:sz w:val="24"/>
          <w:szCs w:val="24"/>
        </w:rPr>
        <w:t xml:space="preserve">If you are in the cafeteria, gym, auditorium, or modular classrooms the rally point is Point 2 </w:t>
      </w:r>
      <w:r w:rsidR="00252167">
        <w:rPr>
          <w:rFonts w:asciiTheme="majorHAnsi" w:hAnsiTheme="majorHAnsi" w:cstheme="majorHAnsi"/>
          <w:sz w:val="24"/>
          <w:szCs w:val="24"/>
        </w:rPr>
        <w:t>–</w:t>
      </w:r>
      <w:r>
        <w:rPr>
          <w:rFonts w:asciiTheme="majorHAnsi" w:hAnsiTheme="majorHAnsi" w:cstheme="majorHAnsi"/>
          <w:sz w:val="24"/>
          <w:szCs w:val="24"/>
        </w:rPr>
        <w:t xml:space="preserve"> </w:t>
      </w:r>
      <w:r w:rsidR="00252167">
        <w:rPr>
          <w:rFonts w:asciiTheme="majorHAnsi" w:hAnsiTheme="majorHAnsi" w:cstheme="majorHAnsi"/>
          <w:sz w:val="24"/>
          <w:szCs w:val="24"/>
        </w:rPr>
        <w:t xml:space="preserve">Gerber Collision &amp; Glass </w:t>
      </w:r>
      <w:r w:rsidRPr="00107210">
        <w:rPr>
          <w:rFonts w:asciiTheme="majorHAnsi" w:hAnsiTheme="majorHAnsi" w:cstheme="majorHAnsi"/>
          <w:sz w:val="24"/>
          <w:szCs w:val="24"/>
        </w:rPr>
        <w:t>to the North.</w:t>
      </w:r>
    </w:p>
    <w:p w14:paraId="376F69B1" w14:textId="77777777" w:rsidR="00107210" w:rsidRPr="00107210" w:rsidRDefault="00107210" w:rsidP="00107210">
      <w:pPr>
        <w:pStyle w:val="NoSpacing"/>
        <w:rPr>
          <w:rFonts w:asciiTheme="majorHAnsi" w:hAnsiTheme="majorHAnsi" w:cstheme="majorHAnsi"/>
          <w:sz w:val="24"/>
          <w:szCs w:val="24"/>
        </w:rPr>
      </w:pPr>
    </w:p>
    <w:p w14:paraId="483688BC" w14:textId="77777777"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sz w:val="24"/>
          <w:szCs w:val="24"/>
        </w:rPr>
        <w:t>HIDE-Lockdown</w:t>
      </w:r>
    </w:p>
    <w:p w14:paraId="6F28818A" w14:textId="77777777" w:rsidR="00107210" w:rsidRP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Students are cleared from the halls immediately and preferably report to their designated rooms</w:t>
      </w:r>
    </w:p>
    <w:p w14:paraId="7FFE84E3" w14:textId="77777777" w:rsidR="00107210" w:rsidRP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Assist those needing special assistance</w:t>
      </w:r>
    </w:p>
    <w:p w14:paraId="0F49B50B" w14:textId="77777777" w:rsidR="00043369"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Close and lock all windows and doors</w:t>
      </w:r>
      <w:r w:rsidR="00043369">
        <w:rPr>
          <w:rFonts w:asciiTheme="majorHAnsi" w:hAnsiTheme="majorHAnsi" w:cstheme="majorHAnsi"/>
          <w:sz w:val="24"/>
          <w:szCs w:val="24"/>
        </w:rPr>
        <w:t xml:space="preserve"> </w:t>
      </w:r>
    </w:p>
    <w:p w14:paraId="623CFF1C" w14:textId="776510CD" w:rsidR="00107210" w:rsidRPr="00107210" w:rsidRDefault="00043369" w:rsidP="001D40C1">
      <w:pPr>
        <w:pStyle w:val="NoSpacing"/>
        <w:numPr>
          <w:ilvl w:val="0"/>
          <w:numId w:val="17"/>
        </w:numPr>
        <w:rPr>
          <w:rFonts w:asciiTheme="majorHAnsi" w:hAnsiTheme="majorHAnsi" w:cstheme="majorHAnsi"/>
          <w:sz w:val="24"/>
          <w:szCs w:val="24"/>
        </w:rPr>
      </w:pPr>
      <w:r>
        <w:rPr>
          <w:rFonts w:asciiTheme="majorHAnsi" w:hAnsiTheme="majorHAnsi" w:cstheme="majorHAnsi"/>
          <w:sz w:val="24"/>
          <w:szCs w:val="24"/>
        </w:rPr>
        <w:t>Completely cover the window of classroom door so no one can see in</w:t>
      </w:r>
    </w:p>
    <w:p w14:paraId="5913BEBF" w14:textId="77777777" w:rsidR="00107210" w:rsidRP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Cover all windows (preferably)</w:t>
      </w:r>
    </w:p>
    <w:p w14:paraId="65897C9A" w14:textId="4D7ACB73" w:rsid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Stay away from all doors and windows</w:t>
      </w:r>
      <w:r w:rsidR="00D10E1E">
        <w:rPr>
          <w:rFonts w:asciiTheme="majorHAnsi" w:hAnsiTheme="majorHAnsi" w:cstheme="majorHAnsi"/>
          <w:sz w:val="24"/>
          <w:szCs w:val="24"/>
        </w:rPr>
        <w:t xml:space="preserve">, </w:t>
      </w:r>
      <w:r w:rsidRPr="00107210">
        <w:rPr>
          <w:rFonts w:asciiTheme="majorHAnsi" w:hAnsiTheme="majorHAnsi" w:cstheme="majorHAnsi"/>
          <w:sz w:val="24"/>
          <w:szCs w:val="24"/>
        </w:rPr>
        <w:t>move students to interior walls</w:t>
      </w:r>
      <w:r w:rsidR="00D10E1E">
        <w:rPr>
          <w:rFonts w:asciiTheme="majorHAnsi" w:hAnsiTheme="majorHAnsi" w:cstheme="majorHAnsi"/>
          <w:sz w:val="24"/>
          <w:szCs w:val="24"/>
        </w:rPr>
        <w:t>,</w:t>
      </w:r>
      <w:r w:rsidRPr="00107210">
        <w:rPr>
          <w:rFonts w:asciiTheme="majorHAnsi" w:hAnsiTheme="majorHAnsi" w:cstheme="majorHAnsi"/>
          <w:sz w:val="24"/>
          <w:szCs w:val="24"/>
        </w:rPr>
        <w:t xml:space="preserve"> and drop</w:t>
      </w:r>
    </w:p>
    <w:p w14:paraId="77E9244A" w14:textId="145ACD37" w:rsidR="00AE12DA" w:rsidRPr="00107210" w:rsidRDefault="00AE12DA" w:rsidP="00AE12DA">
      <w:pPr>
        <w:pStyle w:val="NoSpacing"/>
        <w:ind w:left="1080"/>
        <w:rPr>
          <w:rFonts w:asciiTheme="majorHAnsi" w:hAnsiTheme="majorHAnsi" w:cstheme="majorHAnsi"/>
          <w:sz w:val="24"/>
          <w:szCs w:val="24"/>
        </w:rPr>
      </w:pPr>
      <w:r>
        <w:rPr>
          <w:rFonts w:asciiTheme="majorHAnsi" w:hAnsiTheme="majorHAnsi" w:cstheme="majorHAnsi"/>
          <w:sz w:val="24"/>
          <w:szCs w:val="24"/>
        </w:rPr>
        <w:t>to hide in the blind spots in the classroom</w:t>
      </w:r>
    </w:p>
    <w:p w14:paraId="667E0A44" w14:textId="77777777" w:rsidR="00107210" w:rsidRP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Shut off Lights</w:t>
      </w:r>
    </w:p>
    <w:p w14:paraId="0C5CC93E" w14:textId="77777777" w:rsidR="00107210" w:rsidRP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Be Quiet</w:t>
      </w:r>
    </w:p>
    <w:p w14:paraId="64081122" w14:textId="7DAC1745" w:rsidR="00107210" w:rsidRDefault="00107210" w:rsidP="001D40C1">
      <w:pPr>
        <w:pStyle w:val="NoSpacing"/>
        <w:numPr>
          <w:ilvl w:val="0"/>
          <w:numId w:val="17"/>
        </w:numPr>
        <w:rPr>
          <w:rFonts w:asciiTheme="majorHAnsi" w:hAnsiTheme="majorHAnsi" w:cstheme="majorHAnsi"/>
          <w:sz w:val="24"/>
          <w:szCs w:val="24"/>
        </w:rPr>
      </w:pPr>
      <w:r w:rsidRPr="00107210">
        <w:rPr>
          <w:rFonts w:asciiTheme="majorHAnsi" w:hAnsiTheme="majorHAnsi" w:cstheme="majorHAnsi"/>
          <w:sz w:val="24"/>
          <w:szCs w:val="24"/>
        </w:rPr>
        <w:t>Wait for Further Instructions</w:t>
      </w:r>
    </w:p>
    <w:p w14:paraId="28A73D92" w14:textId="7F556E0C" w:rsidR="0006440C" w:rsidRPr="008121FB" w:rsidRDefault="008A6571" w:rsidP="001D40C1">
      <w:pPr>
        <w:pStyle w:val="NoSpacing"/>
        <w:numPr>
          <w:ilvl w:val="0"/>
          <w:numId w:val="17"/>
        </w:numPr>
        <w:rPr>
          <w:rFonts w:asciiTheme="majorHAnsi" w:hAnsiTheme="majorHAnsi" w:cstheme="majorHAnsi"/>
          <w:sz w:val="24"/>
          <w:szCs w:val="24"/>
        </w:rPr>
      </w:pPr>
      <w:r>
        <w:rPr>
          <w:rFonts w:asciiTheme="majorHAnsi" w:hAnsiTheme="majorHAnsi" w:cstheme="majorHAnsi"/>
          <w:sz w:val="24"/>
          <w:szCs w:val="24"/>
        </w:rPr>
        <w:t xml:space="preserve">Do not open the door for anyone; first responders will have a key </w:t>
      </w:r>
    </w:p>
    <w:p w14:paraId="24862FFA" w14:textId="77777777" w:rsidR="00107210" w:rsidRPr="00107210" w:rsidRDefault="00107210" w:rsidP="00107210">
      <w:pPr>
        <w:pStyle w:val="NoSpacing"/>
        <w:rPr>
          <w:rFonts w:asciiTheme="majorHAnsi" w:hAnsiTheme="majorHAnsi" w:cstheme="majorHAnsi"/>
          <w:sz w:val="24"/>
          <w:szCs w:val="24"/>
        </w:rPr>
      </w:pPr>
      <w:r w:rsidRPr="00107210">
        <w:rPr>
          <w:rFonts w:asciiTheme="majorHAnsi" w:hAnsiTheme="majorHAnsi" w:cstheme="majorHAnsi"/>
          <w:sz w:val="24"/>
          <w:szCs w:val="24"/>
        </w:rPr>
        <w:lastRenderedPageBreak/>
        <w:t>FIGHT</w:t>
      </w:r>
    </w:p>
    <w:p w14:paraId="4AEB4F81" w14:textId="77777777" w:rsidR="00107210" w:rsidRPr="00107210" w:rsidRDefault="00107210" w:rsidP="001D40C1">
      <w:pPr>
        <w:pStyle w:val="NoSpacing"/>
        <w:numPr>
          <w:ilvl w:val="0"/>
          <w:numId w:val="18"/>
        </w:numPr>
        <w:rPr>
          <w:rFonts w:asciiTheme="majorHAnsi" w:hAnsiTheme="majorHAnsi" w:cstheme="majorHAnsi"/>
          <w:sz w:val="24"/>
          <w:szCs w:val="24"/>
        </w:rPr>
      </w:pPr>
      <w:r w:rsidRPr="00107210">
        <w:rPr>
          <w:rFonts w:asciiTheme="majorHAnsi" w:hAnsiTheme="majorHAnsi" w:cstheme="majorHAnsi"/>
          <w:sz w:val="24"/>
          <w:szCs w:val="24"/>
        </w:rPr>
        <w:t>Engaging and or fighting an attacker is a last resort</w:t>
      </w:r>
    </w:p>
    <w:p w14:paraId="4055DEDB" w14:textId="235E0292" w:rsidR="00107210" w:rsidRPr="00107210" w:rsidRDefault="00107210" w:rsidP="001D40C1">
      <w:pPr>
        <w:pStyle w:val="NoSpacing"/>
        <w:numPr>
          <w:ilvl w:val="0"/>
          <w:numId w:val="18"/>
        </w:numPr>
        <w:rPr>
          <w:rFonts w:asciiTheme="majorHAnsi" w:hAnsiTheme="majorHAnsi" w:cstheme="majorHAnsi"/>
          <w:sz w:val="24"/>
          <w:szCs w:val="24"/>
        </w:rPr>
      </w:pPr>
      <w:r w:rsidRPr="00107210">
        <w:rPr>
          <w:rFonts w:asciiTheme="majorHAnsi" w:hAnsiTheme="majorHAnsi" w:cstheme="majorHAnsi"/>
          <w:sz w:val="24"/>
          <w:szCs w:val="24"/>
        </w:rPr>
        <w:t xml:space="preserve">When all options have been exhausted fighting/resisting an attacker can buy valuable time until first </w:t>
      </w:r>
      <w:r w:rsidR="000575A9" w:rsidRPr="00107210">
        <w:rPr>
          <w:rFonts w:asciiTheme="majorHAnsi" w:hAnsiTheme="majorHAnsi" w:cstheme="majorHAnsi"/>
          <w:sz w:val="24"/>
          <w:szCs w:val="24"/>
        </w:rPr>
        <w:t>responders</w:t>
      </w:r>
      <w:r w:rsidRPr="00107210">
        <w:rPr>
          <w:rFonts w:asciiTheme="majorHAnsi" w:hAnsiTheme="majorHAnsi" w:cstheme="majorHAnsi"/>
          <w:sz w:val="24"/>
          <w:szCs w:val="24"/>
        </w:rPr>
        <w:t xml:space="preserve"> can arrive</w:t>
      </w:r>
    </w:p>
    <w:p w14:paraId="39534CFA" w14:textId="77777777" w:rsidR="00107210" w:rsidRPr="00107210" w:rsidRDefault="00107210" w:rsidP="001D40C1">
      <w:pPr>
        <w:pStyle w:val="NoSpacing"/>
        <w:numPr>
          <w:ilvl w:val="0"/>
          <w:numId w:val="18"/>
        </w:numPr>
        <w:rPr>
          <w:rFonts w:asciiTheme="majorHAnsi" w:hAnsiTheme="majorHAnsi" w:cstheme="majorHAnsi"/>
          <w:sz w:val="24"/>
          <w:szCs w:val="24"/>
        </w:rPr>
      </w:pPr>
      <w:r w:rsidRPr="00107210">
        <w:rPr>
          <w:rFonts w:asciiTheme="majorHAnsi" w:hAnsiTheme="majorHAnsi" w:cstheme="majorHAnsi"/>
          <w:sz w:val="24"/>
          <w:szCs w:val="24"/>
        </w:rPr>
        <w:t xml:space="preserve">Counter using all available materials, resources, to counter an attacker and interrupt their </w:t>
      </w:r>
      <w:proofErr w:type="gramStart"/>
      <w:r w:rsidRPr="00107210">
        <w:rPr>
          <w:rFonts w:asciiTheme="majorHAnsi" w:hAnsiTheme="majorHAnsi" w:cstheme="majorHAnsi"/>
          <w:sz w:val="24"/>
          <w:szCs w:val="24"/>
        </w:rPr>
        <w:t>decision making</w:t>
      </w:r>
      <w:proofErr w:type="gramEnd"/>
      <w:r w:rsidRPr="00107210">
        <w:rPr>
          <w:rFonts w:asciiTheme="majorHAnsi" w:hAnsiTheme="majorHAnsi" w:cstheme="majorHAnsi"/>
          <w:sz w:val="24"/>
          <w:szCs w:val="24"/>
        </w:rPr>
        <w:t xml:space="preserve"> cycle and physical ability to do harm</w:t>
      </w:r>
    </w:p>
    <w:p w14:paraId="2A375C6A" w14:textId="35A16E2E" w:rsidR="00107210" w:rsidRPr="00107210" w:rsidRDefault="00107210" w:rsidP="001D40C1">
      <w:pPr>
        <w:pStyle w:val="NoSpacing"/>
        <w:numPr>
          <w:ilvl w:val="0"/>
          <w:numId w:val="18"/>
        </w:numPr>
        <w:rPr>
          <w:rFonts w:asciiTheme="majorHAnsi" w:hAnsiTheme="majorHAnsi" w:cstheme="majorHAnsi"/>
          <w:sz w:val="24"/>
          <w:szCs w:val="24"/>
        </w:rPr>
      </w:pPr>
      <w:r w:rsidRPr="00107210">
        <w:rPr>
          <w:rFonts w:asciiTheme="majorHAnsi" w:hAnsiTheme="majorHAnsi" w:cstheme="majorHAnsi"/>
          <w:sz w:val="24"/>
          <w:szCs w:val="24"/>
        </w:rPr>
        <w:t>Continue to fight using all available means until the threat is mitigated, and first responders arrive</w:t>
      </w:r>
    </w:p>
    <w:p w14:paraId="28E106A1" w14:textId="77777777" w:rsidR="00107210" w:rsidRPr="00107210" w:rsidRDefault="00107210" w:rsidP="00107210">
      <w:pPr>
        <w:pStyle w:val="NoSpacing"/>
        <w:rPr>
          <w:rFonts w:asciiTheme="majorHAnsi" w:hAnsiTheme="majorHAnsi" w:cstheme="majorHAnsi"/>
          <w:b/>
          <w:sz w:val="24"/>
          <w:szCs w:val="24"/>
        </w:rPr>
      </w:pPr>
    </w:p>
    <w:p w14:paraId="5BC82A33" w14:textId="77777777" w:rsidR="00107210" w:rsidRPr="00107210" w:rsidRDefault="00107210" w:rsidP="003F0A4D">
      <w:pPr>
        <w:pStyle w:val="NoSpacing"/>
        <w:rPr>
          <w:rFonts w:asciiTheme="majorHAnsi" w:hAnsiTheme="majorHAnsi" w:cstheme="majorHAnsi"/>
          <w:sz w:val="24"/>
          <w:szCs w:val="24"/>
        </w:rPr>
      </w:pPr>
      <w:r w:rsidRPr="00107210">
        <w:rPr>
          <w:rFonts w:asciiTheme="majorHAnsi" w:hAnsiTheme="majorHAnsi" w:cstheme="majorHAnsi"/>
          <w:sz w:val="24"/>
          <w:szCs w:val="24"/>
        </w:rPr>
        <w:t xml:space="preserve">The emphasis in decision making lies with each staff member using these principles. The most desirable </w:t>
      </w:r>
      <w:proofErr w:type="gramStart"/>
      <w:r w:rsidRPr="00107210">
        <w:rPr>
          <w:rFonts w:asciiTheme="majorHAnsi" w:hAnsiTheme="majorHAnsi" w:cstheme="majorHAnsi"/>
          <w:sz w:val="24"/>
          <w:szCs w:val="24"/>
        </w:rPr>
        <w:t>end result</w:t>
      </w:r>
      <w:proofErr w:type="gramEnd"/>
      <w:r w:rsidRPr="00107210">
        <w:rPr>
          <w:rFonts w:asciiTheme="majorHAnsi" w:hAnsiTheme="majorHAnsi" w:cstheme="majorHAnsi"/>
          <w:sz w:val="24"/>
          <w:szCs w:val="24"/>
        </w:rPr>
        <w:t xml:space="preserve"> being time and distance away from the threat.</w:t>
      </w:r>
    </w:p>
    <w:p w14:paraId="29B8ADA1" w14:textId="77777777" w:rsidR="00B71F82" w:rsidRDefault="00B71F82" w:rsidP="003F0A4D">
      <w:pPr>
        <w:pStyle w:val="NoSpacing"/>
        <w:rPr>
          <w:rFonts w:asciiTheme="majorHAnsi" w:hAnsiTheme="majorHAnsi" w:cstheme="majorHAnsi"/>
          <w:sz w:val="24"/>
          <w:szCs w:val="24"/>
        </w:rPr>
      </w:pPr>
    </w:p>
    <w:p w14:paraId="2B4E9218" w14:textId="74B6F3EC" w:rsidR="00107210" w:rsidRPr="00107210" w:rsidRDefault="00107210" w:rsidP="003F0A4D">
      <w:pPr>
        <w:pStyle w:val="NoSpacing"/>
        <w:rPr>
          <w:rFonts w:asciiTheme="majorHAnsi" w:hAnsiTheme="majorHAnsi" w:cstheme="majorHAnsi"/>
          <w:sz w:val="24"/>
          <w:szCs w:val="24"/>
        </w:rPr>
      </w:pPr>
      <w:r w:rsidRPr="00107210">
        <w:rPr>
          <w:rFonts w:asciiTheme="majorHAnsi" w:hAnsiTheme="majorHAnsi" w:cstheme="majorHAnsi"/>
          <w:sz w:val="24"/>
          <w:szCs w:val="24"/>
        </w:rPr>
        <w:t>The use of a predetermined location (rally-point) should be used to aid in the administrative accountability for staff and students.</w:t>
      </w:r>
    </w:p>
    <w:p w14:paraId="208E1880" w14:textId="77777777" w:rsidR="00B71F82" w:rsidRDefault="00B71F82" w:rsidP="003F0A4D">
      <w:pPr>
        <w:pStyle w:val="NoSpacing"/>
        <w:rPr>
          <w:rFonts w:asciiTheme="majorHAnsi" w:hAnsiTheme="majorHAnsi" w:cstheme="majorHAnsi"/>
          <w:sz w:val="24"/>
          <w:szCs w:val="24"/>
        </w:rPr>
      </w:pPr>
    </w:p>
    <w:p w14:paraId="05504E69" w14:textId="77777777" w:rsidR="000575A9" w:rsidRPr="00CD7171" w:rsidRDefault="00107210" w:rsidP="003F0A4D">
      <w:pPr>
        <w:pStyle w:val="NoSpacing"/>
        <w:rPr>
          <w:rFonts w:asciiTheme="majorHAnsi" w:hAnsiTheme="majorHAnsi" w:cstheme="majorHAnsi"/>
          <w:b/>
          <w:bCs/>
          <w:sz w:val="24"/>
          <w:szCs w:val="24"/>
        </w:rPr>
      </w:pPr>
      <w:r w:rsidRPr="00CD7171">
        <w:rPr>
          <w:rFonts w:asciiTheme="majorHAnsi" w:hAnsiTheme="majorHAnsi" w:cstheme="majorHAnsi"/>
          <w:b/>
          <w:bCs/>
          <w:sz w:val="24"/>
          <w:szCs w:val="24"/>
        </w:rPr>
        <w:t xml:space="preserve">The Rally Point for Southgate School will be the </w:t>
      </w:r>
    </w:p>
    <w:p w14:paraId="535724CA" w14:textId="77777777" w:rsidR="000575A9" w:rsidRPr="00CD7171" w:rsidRDefault="000575A9" w:rsidP="003F0A4D">
      <w:pPr>
        <w:pStyle w:val="NoSpacing"/>
        <w:rPr>
          <w:rFonts w:asciiTheme="majorHAnsi" w:hAnsiTheme="majorHAnsi" w:cstheme="majorHAnsi"/>
          <w:b/>
          <w:bCs/>
          <w:sz w:val="24"/>
          <w:szCs w:val="24"/>
        </w:rPr>
      </w:pPr>
    </w:p>
    <w:p w14:paraId="4000A098" w14:textId="106D1774" w:rsidR="000575A9" w:rsidRDefault="000575A9" w:rsidP="003F0A4D">
      <w:pPr>
        <w:pStyle w:val="NoSpacing"/>
        <w:rPr>
          <w:rFonts w:asciiTheme="majorHAnsi" w:hAnsiTheme="majorHAnsi" w:cstheme="majorHAnsi"/>
          <w:sz w:val="24"/>
          <w:szCs w:val="24"/>
        </w:rPr>
      </w:pPr>
      <w:r>
        <w:rPr>
          <w:rFonts w:asciiTheme="majorHAnsi" w:hAnsiTheme="majorHAnsi" w:cstheme="majorHAnsi"/>
          <w:sz w:val="24"/>
          <w:szCs w:val="24"/>
        </w:rPr>
        <w:t xml:space="preserve">Point </w:t>
      </w:r>
      <w:proofErr w:type="gramStart"/>
      <w:r>
        <w:rPr>
          <w:rFonts w:asciiTheme="majorHAnsi" w:hAnsiTheme="majorHAnsi" w:cstheme="majorHAnsi"/>
          <w:sz w:val="24"/>
          <w:szCs w:val="24"/>
        </w:rPr>
        <w:t xml:space="preserve">1 </w:t>
      </w:r>
      <w:r w:rsidR="00F4597F">
        <w:rPr>
          <w:rFonts w:asciiTheme="majorHAnsi" w:hAnsiTheme="majorHAnsi" w:cstheme="majorHAnsi"/>
          <w:sz w:val="24"/>
          <w:szCs w:val="24"/>
        </w:rPr>
        <w:t xml:space="preserve"> -</w:t>
      </w:r>
      <w:proofErr w:type="gramEnd"/>
      <w:r w:rsidR="00F4597F">
        <w:rPr>
          <w:rFonts w:asciiTheme="majorHAnsi" w:hAnsiTheme="majorHAnsi" w:cstheme="majorHAnsi"/>
          <w:sz w:val="24"/>
          <w:szCs w:val="24"/>
        </w:rPr>
        <w:t xml:space="preserve"> Southgate</w:t>
      </w:r>
      <w:r w:rsidR="00107210" w:rsidRPr="00107210">
        <w:rPr>
          <w:rFonts w:asciiTheme="majorHAnsi" w:hAnsiTheme="majorHAnsi" w:cstheme="majorHAnsi"/>
          <w:sz w:val="24"/>
          <w:szCs w:val="24"/>
        </w:rPr>
        <w:t xml:space="preserve"> Fire Department to the South </w:t>
      </w:r>
    </w:p>
    <w:p w14:paraId="7B493B3E" w14:textId="627F9C99" w:rsidR="00107210" w:rsidRPr="003F0A4D" w:rsidRDefault="000575A9" w:rsidP="003F0A4D">
      <w:pPr>
        <w:pStyle w:val="NoSpacing"/>
        <w:rPr>
          <w:rFonts w:asciiTheme="majorHAnsi" w:hAnsiTheme="majorHAnsi" w:cstheme="majorHAnsi"/>
          <w:sz w:val="24"/>
          <w:szCs w:val="24"/>
        </w:rPr>
      </w:pPr>
      <w:r>
        <w:rPr>
          <w:rFonts w:asciiTheme="majorHAnsi" w:hAnsiTheme="majorHAnsi" w:cstheme="majorHAnsi"/>
          <w:sz w:val="24"/>
          <w:szCs w:val="24"/>
        </w:rPr>
        <w:t xml:space="preserve">Point </w:t>
      </w:r>
      <w:proofErr w:type="gramStart"/>
      <w:r>
        <w:rPr>
          <w:rFonts w:asciiTheme="majorHAnsi" w:hAnsiTheme="majorHAnsi" w:cstheme="majorHAnsi"/>
          <w:sz w:val="24"/>
          <w:szCs w:val="24"/>
        </w:rPr>
        <w:t xml:space="preserve">2 </w:t>
      </w:r>
      <w:r w:rsidR="00F4597F">
        <w:rPr>
          <w:rFonts w:asciiTheme="majorHAnsi" w:hAnsiTheme="majorHAnsi" w:cstheme="majorHAnsi"/>
          <w:sz w:val="24"/>
          <w:szCs w:val="24"/>
        </w:rPr>
        <w:t xml:space="preserve"> -</w:t>
      </w:r>
      <w:proofErr w:type="gramEnd"/>
      <w:r w:rsidR="00F4597F">
        <w:rPr>
          <w:rFonts w:asciiTheme="majorHAnsi" w:hAnsiTheme="majorHAnsi" w:cstheme="majorHAnsi"/>
          <w:sz w:val="24"/>
          <w:szCs w:val="24"/>
        </w:rPr>
        <w:t xml:space="preserve"> </w:t>
      </w:r>
      <w:r w:rsidR="00F64283">
        <w:rPr>
          <w:rFonts w:asciiTheme="majorHAnsi" w:hAnsiTheme="majorHAnsi" w:cstheme="majorHAnsi"/>
          <w:sz w:val="24"/>
          <w:szCs w:val="24"/>
        </w:rPr>
        <w:t>Gerber Collision &amp; Glass</w:t>
      </w:r>
      <w:r w:rsidR="00107210" w:rsidRPr="00107210">
        <w:rPr>
          <w:rFonts w:asciiTheme="majorHAnsi" w:hAnsiTheme="majorHAnsi" w:cstheme="majorHAnsi"/>
          <w:sz w:val="24"/>
          <w:szCs w:val="24"/>
        </w:rPr>
        <w:t xml:space="preserve"> to the North</w:t>
      </w:r>
    </w:p>
    <w:p w14:paraId="202CCA46" w14:textId="7158942D" w:rsidR="00107210" w:rsidRDefault="00107210" w:rsidP="00237864">
      <w:pPr>
        <w:rPr>
          <w:lang w:val="en-US"/>
        </w:rPr>
      </w:pPr>
    </w:p>
    <w:p w14:paraId="739460E0" w14:textId="77777777" w:rsidR="00FA3A96" w:rsidRDefault="00FA3A96" w:rsidP="00605EC6">
      <w:pPr>
        <w:pStyle w:val="BodyText"/>
        <w:rPr>
          <w:rFonts w:asciiTheme="majorHAnsi" w:hAnsiTheme="majorHAnsi" w:cstheme="majorHAnsi"/>
          <w:sz w:val="24"/>
        </w:rPr>
      </w:pPr>
    </w:p>
    <w:p w14:paraId="149D6DA5" w14:textId="77777777" w:rsidR="00B71F82" w:rsidRDefault="00B71F82" w:rsidP="00FA3A96">
      <w:pPr>
        <w:spacing w:after="120" w:line="240" w:lineRule="auto"/>
        <w:ind w:left="15" w:right="14"/>
        <w:rPr>
          <w:rFonts w:asciiTheme="majorHAnsi" w:hAnsiTheme="majorHAnsi" w:cstheme="majorHAnsi"/>
          <w:sz w:val="24"/>
          <w:szCs w:val="24"/>
        </w:rPr>
      </w:pPr>
    </w:p>
    <w:p w14:paraId="435B7882" w14:textId="77777777" w:rsidR="00B71F82" w:rsidRDefault="00B71F82" w:rsidP="00FA3A96">
      <w:pPr>
        <w:spacing w:after="120" w:line="240" w:lineRule="auto"/>
        <w:ind w:left="15" w:right="14"/>
        <w:rPr>
          <w:rFonts w:asciiTheme="majorHAnsi" w:hAnsiTheme="majorHAnsi" w:cstheme="majorHAnsi"/>
          <w:sz w:val="24"/>
          <w:szCs w:val="24"/>
        </w:rPr>
      </w:pPr>
    </w:p>
    <w:p w14:paraId="32F28C93" w14:textId="77777777" w:rsidR="00B71F82" w:rsidRDefault="00B71F82" w:rsidP="00FA3A96">
      <w:pPr>
        <w:spacing w:after="120" w:line="240" w:lineRule="auto"/>
        <w:ind w:left="15" w:right="14"/>
        <w:rPr>
          <w:rFonts w:asciiTheme="majorHAnsi" w:hAnsiTheme="majorHAnsi" w:cstheme="majorHAnsi"/>
          <w:sz w:val="24"/>
          <w:szCs w:val="24"/>
        </w:rPr>
      </w:pPr>
    </w:p>
    <w:p w14:paraId="2A2782DE" w14:textId="77777777" w:rsidR="00B71F82" w:rsidRDefault="00B71F82" w:rsidP="00FA3A96">
      <w:pPr>
        <w:spacing w:after="120" w:line="240" w:lineRule="auto"/>
        <w:ind w:left="15" w:right="14"/>
        <w:rPr>
          <w:rFonts w:asciiTheme="majorHAnsi" w:hAnsiTheme="majorHAnsi" w:cstheme="majorHAnsi"/>
          <w:sz w:val="24"/>
          <w:szCs w:val="24"/>
        </w:rPr>
      </w:pPr>
    </w:p>
    <w:p w14:paraId="15A40177" w14:textId="77777777" w:rsidR="00B71F82" w:rsidRDefault="00B71F82" w:rsidP="00FA3A96">
      <w:pPr>
        <w:spacing w:after="120" w:line="240" w:lineRule="auto"/>
        <w:ind w:left="15" w:right="14"/>
        <w:rPr>
          <w:rFonts w:asciiTheme="majorHAnsi" w:hAnsiTheme="majorHAnsi" w:cstheme="majorHAnsi"/>
          <w:sz w:val="24"/>
          <w:szCs w:val="24"/>
        </w:rPr>
      </w:pPr>
    </w:p>
    <w:p w14:paraId="4ED463B8" w14:textId="77777777" w:rsidR="00B71F82" w:rsidRDefault="00B71F82" w:rsidP="00FA3A96">
      <w:pPr>
        <w:spacing w:after="120" w:line="240" w:lineRule="auto"/>
        <w:ind w:left="15" w:right="14"/>
        <w:rPr>
          <w:rFonts w:asciiTheme="majorHAnsi" w:hAnsiTheme="majorHAnsi" w:cstheme="majorHAnsi"/>
          <w:sz w:val="24"/>
          <w:szCs w:val="24"/>
        </w:rPr>
      </w:pPr>
    </w:p>
    <w:p w14:paraId="0812FE1D" w14:textId="77777777" w:rsidR="00B71F82" w:rsidRDefault="00B71F82" w:rsidP="00FA3A96">
      <w:pPr>
        <w:spacing w:after="120" w:line="240" w:lineRule="auto"/>
        <w:ind w:left="15" w:right="14"/>
        <w:rPr>
          <w:rFonts w:asciiTheme="majorHAnsi" w:hAnsiTheme="majorHAnsi" w:cstheme="majorHAnsi"/>
          <w:sz w:val="24"/>
          <w:szCs w:val="24"/>
        </w:rPr>
      </w:pPr>
    </w:p>
    <w:p w14:paraId="53E0EC81" w14:textId="77777777" w:rsidR="00B71F82" w:rsidRDefault="00B71F82" w:rsidP="00FA3A96">
      <w:pPr>
        <w:spacing w:after="120" w:line="240" w:lineRule="auto"/>
        <w:ind w:left="15" w:right="14"/>
        <w:rPr>
          <w:rFonts w:asciiTheme="majorHAnsi" w:hAnsiTheme="majorHAnsi" w:cstheme="majorHAnsi"/>
          <w:sz w:val="24"/>
          <w:szCs w:val="24"/>
        </w:rPr>
      </w:pPr>
    </w:p>
    <w:p w14:paraId="3E811F06" w14:textId="77777777" w:rsidR="00B71F82" w:rsidRDefault="00B71F82" w:rsidP="00FA3A96">
      <w:pPr>
        <w:spacing w:after="120" w:line="240" w:lineRule="auto"/>
        <w:ind w:left="15" w:right="14"/>
        <w:rPr>
          <w:rFonts w:asciiTheme="majorHAnsi" w:hAnsiTheme="majorHAnsi" w:cstheme="majorHAnsi"/>
          <w:sz w:val="24"/>
          <w:szCs w:val="24"/>
        </w:rPr>
      </w:pPr>
    </w:p>
    <w:p w14:paraId="0060B90C" w14:textId="77777777" w:rsidR="00B71F82" w:rsidRDefault="00B71F82" w:rsidP="00FA3A96">
      <w:pPr>
        <w:spacing w:after="120" w:line="240" w:lineRule="auto"/>
        <w:ind w:left="15" w:right="14"/>
        <w:rPr>
          <w:rFonts w:asciiTheme="majorHAnsi" w:hAnsiTheme="majorHAnsi" w:cstheme="majorHAnsi"/>
          <w:sz w:val="24"/>
          <w:szCs w:val="24"/>
        </w:rPr>
      </w:pPr>
    </w:p>
    <w:p w14:paraId="5055D87C" w14:textId="77777777" w:rsidR="00B71F82" w:rsidRDefault="00B71F82" w:rsidP="00FA3A96">
      <w:pPr>
        <w:spacing w:after="120" w:line="240" w:lineRule="auto"/>
        <w:ind w:left="15" w:right="14"/>
        <w:rPr>
          <w:rFonts w:asciiTheme="majorHAnsi" w:hAnsiTheme="majorHAnsi" w:cstheme="majorHAnsi"/>
          <w:sz w:val="24"/>
          <w:szCs w:val="24"/>
        </w:rPr>
      </w:pPr>
    </w:p>
    <w:p w14:paraId="3EEAC83C" w14:textId="77777777" w:rsidR="00B71F82" w:rsidRDefault="00B71F82" w:rsidP="00FA3A96">
      <w:pPr>
        <w:spacing w:after="120" w:line="240" w:lineRule="auto"/>
        <w:ind w:left="15" w:right="14"/>
        <w:rPr>
          <w:rFonts w:asciiTheme="majorHAnsi" w:hAnsiTheme="majorHAnsi" w:cstheme="majorHAnsi"/>
          <w:sz w:val="24"/>
          <w:szCs w:val="24"/>
        </w:rPr>
      </w:pPr>
    </w:p>
    <w:p w14:paraId="251FB4D4" w14:textId="77777777" w:rsidR="00B71F82" w:rsidRDefault="00B71F82" w:rsidP="00FA3A96">
      <w:pPr>
        <w:spacing w:after="120" w:line="240" w:lineRule="auto"/>
        <w:ind w:left="15" w:right="14"/>
        <w:rPr>
          <w:rFonts w:asciiTheme="majorHAnsi" w:hAnsiTheme="majorHAnsi" w:cstheme="majorHAnsi"/>
          <w:sz w:val="24"/>
          <w:szCs w:val="24"/>
        </w:rPr>
      </w:pPr>
    </w:p>
    <w:p w14:paraId="6EABB643" w14:textId="77777777" w:rsidR="00B71F82" w:rsidRDefault="00B71F82" w:rsidP="00FA3A96">
      <w:pPr>
        <w:spacing w:after="120" w:line="240" w:lineRule="auto"/>
        <w:ind w:left="15" w:right="14"/>
        <w:rPr>
          <w:rFonts w:asciiTheme="majorHAnsi" w:hAnsiTheme="majorHAnsi" w:cstheme="majorHAnsi"/>
          <w:sz w:val="24"/>
          <w:szCs w:val="24"/>
        </w:rPr>
      </w:pPr>
    </w:p>
    <w:p w14:paraId="221C1D20" w14:textId="77777777" w:rsidR="00250A40" w:rsidRDefault="00250A40" w:rsidP="00250A40">
      <w:pPr>
        <w:spacing w:after="120" w:line="240" w:lineRule="auto"/>
        <w:ind w:right="14"/>
        <w:rPr>
          <w:rFonts w:asciiTheme="majorHAnsi" w:hAnsiTheme="majorHAnsi" w:cstheme="majorHAnsi"/>
          <w:sz w:val="24"/>
          <w:szCs w:val="24"/>
        </w:rPr>
      </w:pPr>
    </w:p>
    <w:p w14:paraId="6D41EA55" w14:textId="68B27AC1" w:rsidR="00FA3A96" w:rsidRPr="00FA3A96" w:rsidRDefault="00FA3A96" w:rsidP="00250A40">
      <w:pPr>
        <w:spacing w:after="120" w:line="240" w:lineRule="auto"/>
        <w:ind w:right="14"/>
        <w:rPr>
          <w:rFonts w:asciiTheme="majorHAnsi" w:hAnsiTheme="majorHAnsi" w:cstheme="majorHAnsi"/>
          <w:sz w:val="24"/>
          <w:szCs w:val="24"/>
        </w:rPr>
      </w:pPr>
      <w:r w:rsidRPr="00FA3A96">
        <w:rPr>
          <w:rFonts w:asciiTheme="majorHAnsi" w:hAnsiTheme="majorHAnsi" w:cstheme="majorHAnsi"/>
          <w:sz w:val="24"/>
          <w:szCs w:val="24"/>
        </w:rPr>
        <w:lastRenderedPageBreak/>
        <w:t xml:space="preserve">As of 2013, all four emergency response drills (fire, lockdown, severe weather and earthquake) must be conducted within the first 30 days of the new school year and must be conducted again in January (see Appendix D: Kentucky Department of Education Guidance For: Senate Bill 8/ House Bill 354 Emergency Management Planning </w:t>
      </w:r>
      <w:proofErr w:type="gramStart"/>
      <w:r w:rsidRPr="00FA3A96">
        <w:rPr>
          <w:rFonts w:asciiTheme="majorHAnsi" w:hAnsiTheme="majorHAnsi" w:cstheme="majorHAnsi"/>
          <w:sz w:val="24"/>
          <w:szCs w:val="24"/>
        </w:rPr>
        <w:t>For</w:t>
      </w:r>
      <w:proofErr w:type="gramEnd"/>
      <w:r w:rsidRPr="00FA3A96">
        <w:rPr>
          <w:rFonts w:asciiTheme="majorHAnsi" w:hAnsiTheme="majorHAnsi" w:cstheme="majorHAnsi"/>
          <w:sz w:val="24"/>
          <w:szCs w:val="24"/>
        </w:rPr>
        <w:t xml:space="preserve"> Schools and Districts).</w:t>
      </w:r>
    </w:p>
    <w:p w14:paraId="4D130209" w14:textId="77777777" w:rsidR="00FA3A96" w:rsidRPr="00FA3A96" w:rsidRDefault="00FA3A96" w:rsidP="00605EC6">
      <w:pPr>
        <w:pStyle w:val="BodyText"/>
        <w:rPr>
          <w:rFonts w:asciiTheme="majorHAnsi" w:hAnsiTheme="majorHAnsi" w:cstheme="majorHAnsi"/>
          <w:sz w:val="24"/>
        </w:rPr>
      </w:pPr>
    </w:p>
    <w:p w14:paraId="772B372C" w14:textId="2B3D5397" w:rsidR="00605EC6" w:rsidRPr="00877B58" w:rsidRDefault="00605EC6" w:rsidP="00605EC6">
      <w:pPr>
        <w:pStyle w:val="BodyText"/>
        <w:rPr>
          <w:rFonts w:asciiTheme="majorHAnsi" w:hAnsiTheme="majorHAnsi" w:cstheme="majorHAnsi"/>
          <w:sz w:val="24"/>
        </w:rPr>
      </w:pPr>
      <w:r w:rsidRPr="00877B58">
        <w:rPr>
          <w:rFonts w:asciiTheme="majorHAnsi" w:hAnsiTheme="majorHAnsi" w:cstheme="majorHAnsi"/>
          <w:sz w:val="24"/>
        </w:rPr>
        <w:t>Please make sure you have gone over all instructions with your students concerning your rooms and emergency procedures. Please emph</w:t>
      </w:r>
      <w:r w:rsidR="008B6BBA">
        <w:rPr>
          <w:rFonts w:asciiTheme="majorHAnsi" w:hAnsiTheme="majorHAnsi" w:cstheme="majorHAnsi"/>
          <w:sz w:val="24"/>
        </w:rPr>
        <w:t>asize</w:t>
      </w:r>
      <w:r w:rsidRPr="00877B58">
        <w:rPr>
          <w:rFonts w:asciiTheme="majorHAnsi" w:hAnsiTheme="majorHAnsi" w:cstheme="majorHAnsi"/>
          <w:sz w:val="24"/>
        </w:rPr>
        <w:t xml:space="preserve"> the seriousness of the drills. Make sure you have posted </w:t>
      </w:r>
      <w:proofErr w:type="gramStart"/>
      <w:r w:rsidRPr="00877B58">
        <w:rPr>
          <w:rFonts w:asciiTheme="majorHAnsi" w:hAnsiTheme="majorHAnsi" w:cstheme="majorHAnsi"/>
          <w:sz w:val="24"/>
        </w:rPr>
        <w:t>all of</w:t>
      </w:r>
      <w:proofErr w:type="gramEnd"/>
      <w:r w:rsidRPr="00877B58">
        <w:rPr>
          <w:rFonts w:asciiTheme="majorHAnsi" w:hAnsiTheme="majorHAnsi" w:cstheme="majorHAnsi"/>
          <w:sz w:val="24"/>
        </w:rPr>
        <w:t xml:space="preserve"> your procedures and routes on the wall. </w:t>
      </w:r>
    </w:p>
    <w:p w14:paraId="4FF086E6" w14:textId="77777777" w:rsidR="00605EC6" w:rsidRPr="00877B58" w:rsidRDefault="00605EC6" w:rsidP="00605EC6">
      <w:pPr>
        <w:pStyle w:val="Heading1"/>
        <w:rPr>
          <w:rFonts w:asciiTheme="majorHAnsi" w:hAnsiTheme="majorHAnsi" w:cstheme="majorHAnsi"/>
          <w:sz w:val="24"/>
        </w:rPr>
      </w:pPr>
    </w:p>
    <w:p w14:paraId="5973FF64" w14:textId="77777777" w:rsidR="00605EC6" w:rsidRPr="00877B58" w:rsidRDefault="00605EC6" w:rsidP="00605EC6">
      <w:pPr>
        <w:pStyle w:val="Heading1"/>
        <w:rPr>
          <w:rFonts w:asciiTheme="majorHAnsi" w:eastAsia="Arial" w:hAnsiTheme="majorHAnsi" w:cstheme="majorHAnsi"/>
          <w:sz w:val="24"/>
        </w:rPr>
      </w:pPr>
      <w:r w:rsidRPr="00877B58">
        <w:rPr>
          <w:rFonts w:asciiTheme="majorHAnsi" w:hAnsiTheme="majorHAnsi" w:cstheme="majorHAnsi"/>
          <w:sz w:val="24"/>
        </w:rPr>
        <w:t>Fire Drills</w:t>
      </w:r>
    </w:p>
    <w:p w14:paraId="5219975D" w14:textId="77777777" w:rsidR="00605EC6" w:rsidRPr="00877B58" w:rsidRDefault="00605EC6" w:rsidP="001D40C1">
      <w:pPr>
        <w:numPr>
          <w:ilvl w:val="0"/>
          <w:numId w:val="13"/>
        </w:numPr>
        <w:spacing w:line="240" w:lineRule="auto"/>
        <w:rPr>
          <w:rFonts w:asciiTheme="majorHAnsi" w:hAnsiTheme="majorHAnsi" w:cstheme="majorHAnsi"/>
          <w:sz w:val="24"/>
          <w:szCs w:val="24"/>
        </w:rPr>
      </w:pPr>
      <w:r w:rsidRPr="00877B58">
        <w:rPr>
          <w:rFonts w:asciiTheme="majorHAnsi" w:hAnsiTheme="majorHAnsi" w:cstheme="majorHAnsi"/>
          <w:sz w:val="24"/>
          <w:szCs w:val="24"/>
        </w:rPr>
        <w:t>At minimum 10 Fire Drills will be had throughout the school year</w:t>
      </w:r>
    </w:p>
    <w:p w14:paraId="3AD0A42D" w14:textId="77777777" w:rsidR="00605EC6" w:rsidRPr="00877B58" w:rsidRDefault="00605EC6" w:rsidP="00605EC6">
      <w:pPr>
        <w:ind w:left="720"/>
        <w:rPr>
          <w:rFonts w:asciiTheme="majorHAnsi" w:hAnsiTheme="majorHAnsi" w:cstheme="majorHAnsi"/>
          <w:sz w:val="24"/>
          <w:szCs w:val="24"/>
        </w:rPr>
      </w:pPr>
    </w:p>
    <w:p w14:paraId="71372092" w14:textId="77777777" w:rsidR="00605EC6" w:rsidRPr="00877B58" w:rsidRDefault="00605EC6" w:rsidP="00605EC6">
      <w:pPr>
        <w:pStyle w:val="Heading1"/>
        <w:rPr>
          <w:rFonts w:asciiTheme="majorHAnsi" w:eastAsia="Arial" w:hAnsiTheme="majorHAnsi" w:cstheme="majorHAnsi"/>
          <w:sz w:val="24"/>
        </w:rPr>
      </w:pPr>
      <w:r w:rsidRPr="00877B58">
        <w:rPr>
          <w:rFonts w:asciiTheme="majorHAnsi" w:hAnsiTheme="majorHAnsi" w:cstheme="majorHAnsi"/>
          <w:sz w:val="24"/>
        </w:rPr>
        <w:t>Earthquake Drills</w:t>
      </w:r>
    </w:p>
    <w:p w14:paraId="6AE97327" w14:textId="77777777" w:rsidR="00605EC6" w:rsidRPr="00877B58" w:rsidRDefault="00605EC6" w:rsidP="001D40C1">
      <w:pPr>
        <w:numPr>
          <w:ilvl w:val="0"/>
          <w:numId w:val="14"/>
        </w:numPr>
        <w:spacing w:line="240" w:lineRule="auto"/>
        <w:rPr>
          <w:rFonts w:asciiTheme="majorHAnsi" w:hAnsiTheme="majorHAnsi" w:cstheme="majorHAnsi"/>
          <w:sz w:val="24"/>
          <w:szCs w:val="24"/>
        </w:rPr>
      </w:pPr>
      <w:r w:rsidRPr="00877B58">
        <w:rPr>
          <w:rFonts w:asciiTheme="majorHAnsi" w:hAnsiTheme="majorHAnsi" w:cstheme="majorHAnsi"/>
          <w:sz w:val="24"/>
          <w:szCs w:val="24"/>
        </w:rPr>
        <w:t>At minimum 2 Earthquake Drills will be had throughout the school year.</w:t>
      </w:r>
    </w:p>
    <w:p w14:paraId="18F39196" w14:textId="77777777" w:rsidR="00605EC6" w:rsidRPr="00877B58" w:rsidRDefault="00605EC6" w:rsidP="00605EC6">
      <w:pPr>
        <w:ind w:left="806"/>
        <w:rPr>
          <w:rFonts w:asciiTheme="majorHAnsi" w:hAnsiTheme="majorHAnsi" w:cstheme="majorHAnsi"/>
          <w:sz w:val="24"/>
          <w:szCs w:val="24"/>
        </w:rPr>
      </w:pPr>
    </w:p>
    <w:p w14:paraId="5324E90E" w14:textId="77777777" w:rsidR="00605EC6" w:rsidRPr="00877B58" w:rsidRDefault="00605EC6" w:rsidP="00605EC6">
      <w:pPr>
        <w:pStyle w:val="Heading1"/>
        <w:rPr>
          <w:rFonts w:asciiTheme="majorHAnsi" w:eastAsia="Arial" w:hAnsiTheme="majorHAnsi" w:cstheme="majorHAnsi"/>
          <w:sz w:val="24"/>
        </w:rPr>
      </w:pPr>
      <w:r w:rsidRPr="00877B58">
        <w:rPr>
          <w:rFonts w:asciiTheme="majorHAnsi" w:hAnsiTheme="majorHAnsi" w:cstheme="majorHAnsi"/>
          <w:sz w:val="24"/>
        </w:rPr>
        <w:t>Tornado Drills</w:t>
      </w:r>
    </w:p>
    <w:p w14:paraId="4A0D9574" w14:textId="77777777" w:rsidR="00605EC6" w:rsidRPr="00877B58" w:rsidRDefault="00605EC6" w:rsidP="001D40C1">
      <w:pPr>
        <w:numPr>
          <w:ilvl w:val="0"/>
          <w:numId w:val="14"/>
        </w:numPr>
        <w:spacing w:line="240" w:lineRule="auto"/>
        <w:rPr>
          <w:rFonts w:asciiTheme="majorHAnsi" w:hAnsiTheme="majorHAnsi" w:cstheme="majorHAnsi"/>
          <w:sz w:val="24"/>
          <w:szCs w:val="24"/>
        </w:rPr>
      </w:pPr>
      <w:r w:rsidRPr="00877B58">
        <w:rPr>
          <w:rFonts w:asciiTheme="majorHAnsi" w:hAnsiTheme="majorHAnsi" w:cstheme="majorHAnsi"/>
          <w:sz w:val="24"/>
          <w:szCs w:val="24"/>
        </w:rPr>
        <w:t>At minimum 2 Tornado Drills will be had throughout the school year.</w:t>
      </w:r>
    </w:p>
    <w:p w14:paraId="062B550B" w14:textId="77777777" w:rsidR="00605EC6" w:rsidRPr="00877B58" w:rsidRDefault="00605EC6" w:rsidP="00605EC6">
      <w:pPr>
        <w:pStyle w:val="Heading6"/>
        <w:rPr>
          <w:rFonts w:asciiTheme="majorHAnsi" w:hAnsiTheme="majorHAnsi" w:cstheme="majorHAnsi"/>
          <w:sz w:val="24"/>
          <w:u w:val="single"/>
        </w:rPr>
      </w:pPr>
    </w:p>
    <w:p w14:paraId="476A2890" w14:textId="77777777" w:rsidR="00605EC6" w:rsidRPr="00877B58" w:rsidRDefault="00605EC6" w:rsidP="00605EC6">
      <w:pPr>
        <w:pStyle w:val="Heading1"/>
        <w:rPr>
          <w:rFonts w:asciiTheme="majorHAnsi" w:eastAsia="Arial" w:hAnsiTheme="majorHAnsi" w:cstheme="majorHAnsi"/>
          <w:sz w:val="24"/>
        </w:rPr>
      </w:pPr>
      <w:r w:rsidRPr="00877B58">
        <w:rPr>
          <w:rFonts w:asciiTheme="majorHAnsi" w:hAnsiTheme="majorHAnsi" w:cstheme="majorHAnsi"/>
          <w:sz w:val="24"/>
        </w:rPr>
        <w:t>Lock Down Drills</w:t>
      </w:r>
    </w:p>
    <w:p w14:paraId="4EA3048A" w14:textId="77777777" w:rsidR="00605EC6" w:rsidRPr="00877B58" w:rsidRDefault="00605EC6" w:rsidP="001D40C1">
      <w:pPr>
        <w:numPr>
          <w:ilvl w:val="0"/>
          <w:numId w:val="14"/>
        </w:numPr>
        <w:spacing w:line="240" w:lineRule="auto"/>
        <w:rPr>
          <w:rFonts w:asciiTheme="majorHAnsi" w:hAnsiTheme="majorHAnsi" w:cstheme="majorHAnsi"/>
          <w:sz w:val="24"/>
          <w:szCs w:val="24"/>
        </w:rPr>
      </w:pPr>
      <w:r w:rsidRPr="00877B58">
        <w:rPr>
          <w:rFonts w:asciiTheme="majorHAnsi" w:hAnsiTheme="majorHAnsi" w:cstheme="majorHAnsi"/>
          <w:sz w:val="24"/>
          <w:szCs w:val="24"/>
        </w:rPr>
        <w:t>At minimum 2 Lockdown Drills will be had throughout the school year.</w:t>
      </w:r>
    </w:p>
    <w:p w14:paraId="5EF1EF02" w14:textId="77777777" w:rsidR="00605EC6" w:rsidRPr="00877B58" w:rsidRDefault="00605EC6" w:rsidP="00605EC6">
      <w:pPr>
        <w:pStyle w:val="Heading6"/>
        <w:rPr>
          <w:rFonts w:asciiTheme="majorHAnsi" w:hAnsiTheme="majorHAnsi" w:cstheme="majorHAnsi"/>
          <w:sz w:val="24"/>
          <w:u w:val="single"/>
        </w:rPr>
      </w:pPr>
    </w:p>
    <w:p w14:paraId="026B0782" w14:textId="77777777" w:rsidR="00605EC6" w:rsidRPr="00877B58" w:rsidRDefault="00605EC6" w:rsidP="00605EC6">
      <w:pPr>
        <w:pStyle w:val="Heading1"/>
        <w:rPr>
          <w:rFonts w:asciiTheme="majorHAnsi" w:eastAsia="Arial" w:hAnsiTheme="majorHAnsi" w:cstheme="majorHAnsi"/>
          <w:sz w:val="24"/>
        </w:rPr>
      </w:pPr>
      <w:r w:rsidRPr="00877B58">
        <w:rPr>
          <w:rFonts w:asciiTheme="majorHAnsi" w:hAnsiTheme="majorHAnsi" w:cstheme="majorHAnsi"/>
          <w:sz w:val="24"/>
        </w:rPr>
        <w:t>School Evacuation Drills</w:t>
      </w:r>
    </w:p>
    <w:p w14:paraId="5F0BA94B" w14:textId="77777777" w:rsidR="00605EC6" w:rsidRPr="00877B58" w:rsidRDefault="00605EC6" w:rsidP="001D40C1">
      <w:pPr>
        <w:numPr>
          <w:ilvl w:val="0"/>
          <w:numId w:val="15"/>
        </w:numPr>
        <w:spacing w:line="240" w:lineRule="auto"/>
        <w:rPr>
          <w:rFonts w:asciiTheme="majorHAnsi" w:hAnsiTheme="majorHAnsi" w:cstheme="majorHAnsi"/>
          <w:sz w:val="24"/>
          <w:szCs w:val="24"/>
        </w:rPr>
      </w:pPr>
      <w:r w:rsidRPr="00877B58">
        <w:rPr>
          <w:rFonts w:asciiTheme="majorHAnsi" w:hAnsiTheme="majorHAnsi" w:cstheme="majorHAnsi"/>
          <w:sz w:val="24"/>
          <w:szCs w:val="24"/>
        </w:rPr>
        <w:t>At minimum 1 Evacuation drill will be had throughout the school year</w:t>
      </w:r>
    </w:p>
    <w:p w14:paraId="5D6A7C63" w14:textId="77777777" w:rsidR="00605EC6" w:rsidRPr="00877B58" w:rsidRDefault="00605EC6" w:rsidP="00605EC6">
      <w:pPr>
        <w:rPr>
          <w:rFonts w:asciiTheme="majorHAnsi" w:hAnsiTheme="majorHAnsi" w:cstheme="majorHAnsi"/>
          <w:sz w:val="24"/>
          <w:szCs w:val="24"/>
        </w:rPr>
      </w:pPr>
    </w:p>
    <w:p w14:paraId="73F71546" w14:textId="77777777" w:rsidR="00605EC6" w:rsidRPr="00877B58" w:rsidRDefault="00605EC6" w:rsidP="00605EC6">
      <w:pPr>
        <w:rPr>
          <w:rFonts w:asciiTheme="majorHAnsi" w:hAnsiTheme="majorHAnsi" w:cstheme="majorHAnsi"/>
          <w:sz w:val="24"/>
          <w:szCs w:val="24"/>
        </w:rPr>
      </w:pPr>
    </w:p>
    <w:p w14:paraId="68F80262" w14:textId="77777777" w:rsidR="00605EC6" w:rsidRPr="00877B58" w:rsidRDefault="00605EC6" w:rsidP="00605EC6">
      <w:pPr>
        <w:rPr>
          <w:rFonts w:asciiTheme="majorHAnsi" w:hAnsiTheme="majorHAnsi" w:cstheme="majorHAnsi"/>
          <w:sz w:val="28"/>
        </w:rPr>
      </w:pPr>
    </w:p>
    <w:p w14:paraId="0D372EAA" w14:textId="78E31C7F" w:rsidR="00DA0FA4" w:rsidRDefault="00DA0FA4" w:rsidP="00E00BA9">
      <w:pPr>
        <w:pStyle w:val="NoSpacing"/>
        <w:rPr>
          <w:rFonts w:asciiTheme="majorHAnsi" w:hAnsiTheme="majorHAnsi" w:cstheme="majorHAnsi"/>
          <w:sz w:val="24"/>
          <w:szCs w:val="24"/>
        </w:rPr>
      </w:pPr>
    </w:p>
    <w:p w14:paraId="3BC91E63" w14:textId="77777777" w:rsidR="00DE60FC" w:rsidRDefault="00DE60FC" w:rsidP="00E00BA9">
      <w:pPr>
        <w:pStyle w:val="NoSpacing"/>
        <w:rPr>
          <w:rFonts w:asciiTheme="majorHAnsi" w:hAnsiTheme="majorHAnsi" w:cstheme="majorHAnsi"/>
          <w:sz w:val="24"/>
          <w:szCs w:val="24"/>
        </w:rPr>
      </w:pPr>
    </w:p>
    <w:p w14:paraId="324F5521" w14:textId="6D68F5A2" w:rsidR="00175E4B" w:rsidRDefault="00175E4B" w:rsidP="00842147">
      <w:pPr>
        <w:pStyle w:val="NoSpacing"/>
        <w:rPr>
          <w:rFonts w:asciiTheme="majorHAnsi" w:hAnsiTheme="majorHAnsi" w:cstheme="majorHAnsi"/>
          <w:sz w:val="24"/>
          <w:szCs w:val="24"/>
        </w:rPr>
      </w:pPr>
    </w:p>
    <w:p w14:paraId="6EA428F5" w14:textId="2AC4286E" w:rsidR="00B71F82" w:rsidRDefault="00B71F82" w:rsidP="00842147">
      <w:pPr>
        <w:pStyle w:val="NoSpacing"/>
        <w:rPr>
          <w:rFonts w:asciiTheme="majorHAnsi" w:hAnsiTheme="majorHAnsi" w:cstheme="majorHAnsi"/>
          <w:sz w:val="24"/>
          <w:szCs w:val="24"/>
        </w:rPr>
      </w:pPr>
    </w:p>
    <w:p w14:paraId="424FCD51" w14:textId="0A846F9A" w:rsidR="00B71F82" w:rsidRDefault="00B71F82" w:rsidP="00842147">
      <w:pPr>
        <w:pStyle w:val="NoSpacing"/>
        <w:rPr>
          <w:rFonts w:asciiTheme="majorHAnsi" w:hAnsiTheme="majorHAnsi" w:cstheme="majorHAnsi"/>
          <w:sz w:val="24"/>
          <w:szCs w:val="24"/>
        </w:rPr>
      </w:pPr>
    </w:p>
    <w:p w14:paraId="15BA0BE3" w14:textId="1D66CBFF" w:rsidR="00B71F82" w:rsidRDefault="00B71F82" w:rsidP="00842147">
      <w:pPr>
        <w:pStyle w:val="NoSpacing"/>
        <w:rPr>
          <w:rFonts w:asciiTheme="majorHAnsi" w:hAnsiTheme="majorHAnsi" w:cstheme="majorHAnsi"/>
          <w:sz w:val="24"/>
          <w:szCs w:val="24"/>
        </w:rPr>
      </w:pPr>
    </w:p>
    <w:p w14:paraId="0BACC8E3" w14:textId="7EA3585F" w:rsidR="00B71F82" w:rsidRDefault="00B71F82" w:rsidP="00842147">
      <w:pPr>
        <w:pStyle w:val="NoSpacing"/>
        <w:rPr>
          <w:rFonts w:asciiTheme="majorHAnsi" w:hAnsiTheme="majorHAnsi" w:cstheme="majorHAnsi"/>
          <w:sz w:val="24"/>
          <w:szCs w:val="24"/>
        </w:rPr>
      </w:pPr>
    </w:p>
    <w:p w14:paraId="5B821F48" w14:textId="29F70737" w:rsidR="00B71F82" w:rsidRDefault="00B71F82" w:rsidP="00842147">
      <w:pPr>
        <w:pStyle w:val="NoSpacing"/>
        <w:rPr>
          <w:rFonts w:asciiTheme="majorHAnsi" w:hAnsiTheme="majorHAnsi" w:cstheme="majorHAnsi"/>
          <w:sz w:val="24"/>
          <w:szCs w:val="24"/>
        </w:rPr>
      </w:pPr>
    </w:p>
    <w:p w14:paraId="04DC9EB4" w14:textId="1EC10B14" w:rsidR="00B71F82" w:rsidRDefault="00B71F82" w:rsidP="00842147">
      <w:pPr>
        <w:pStyle w:val="NoSpacing"/>
        <w:rPr>
          <w:rFonts w:asciiTheme="majorHAnsi" w:hAnsiTheme="majorHAnsi" w:cstheme="majorHAnsi"/>
          <w:sz w:val="24"/>
          <w:szCs w:val="24"/>
        </w:rPr>
      </w:pPr>
    </w:p>
    <w:p w14:paraId="6ED2ADC5" w14:textId="23613E8D" w:rsidR="00B71F82" w:rsidRDefault="00B71F82" w:rsidP="00842147">
      <w:pPr>
        <w:pStyle w:val="NoSpacing"/>
        <w:rPr>
          <w:rFonts w:asciiTheme="majorHAnsi" w:hAnsiTheme="majorHAnsi" w:cstheme="majorHAnsi"/>
          <w:sz w:val="24"/>
          <w:szCs w:val="24"/>
        </w:rPr>
      </w:pPr>
    </w:p>
    <w:p w14:paraId="64A974EC" w14:textId="53F7696F" w:rsidR="00B71F82" w:rsidRDefault="00B71F82" w:rsidP="00842147">
      <w:pPr>
        <w:pStyle w:val="NoSpacing"/>
        <w:rPr>
          <w:rFonts w:asciiTheme="majorHAnsi" w:hAnsiTheme="majorHAnsi" w:cstheme="majorHAnsi"/>
          <w:sz w:val="24"/>
          <w:szCs w:val="24"/>
        </w:rPr>
      </w:pPr>
    </w:p>
    <w:p w14:paraId="5594B026" w14:textId="44368011" w:rsidR="00B71F82" w:rsidRDefault="00B71F82" w:rsidP="00842147">
      <w:pPr>
        <w:pStyle w:val="NoSpacing"/>
        <w:rPr>
          <w:rFonts w:asciiTheme="majorHAnsi" w:hAnsiTheme="majorHAnsi" w:cstheme="majorHAnsi"/>
          <w:sz w:val="24"/>
          <w:szCs w:val="24"/>
        </w:rPr>
      </w:pPr>
    </w:p>
    <w:p w14:paraId="79DBD2FB" w14:textId="0139D9FA" w:rsidR="00B71F82" w:rsidRDefault="00B71F82" w:rsidP="00842147">
      <w:pPr>
        <w:pStyle w:val="NoSpacing"/>
        <w:rPr>
          <w:rFonts w:asciiTheme="majorHAnsi" w:hAnsiTheme="majorHAnsi" w:cstheme="majorHAnsi"/>
          <w:sz w:val="24"/>
          <w:szCs w:val="24"/>
        </w:rPr>
      </w:pPr>
    </w:p>
    <w:p w14:paraId="236C09CA" w14:textId="02C0462E" w:rsidR="00B71F82" w:rsidRDefault="00B71F82" w:rsidP="00842147">
      <w:pPr>
        <w:pStyle w:val="NoSpacing"/>
        <w:rPr>
          <w:rFonts w:asciiTheme="majorHAnsi" w:hAnsiTheme="majorHAnsi" w:cstheme="majorHAnsi"/>
          <w:sz w:val="24"/>
          <w:szCs w:val="24"/>
        </w:rPr>
      </w:pPr>
    </w:p>
    <w:p w14:paraId="25510FBE" w14:textId="31D5B0A0" w:rsidR="00B71F82" w:rsidRDefault="00B71F82" w:rsidP="00842147">
      <w:pPr>
        <w:pStyle w:val="NoSpacing"/>
        <w:rPr>
          <w:rFonts w:asciiTheme="majorHAnsi" w:hAnsiTheme="majorHAnsi" w:cstheme="majorHAnsi"/>
          <w:sz w:val="24"/>
          <w:szCs w:val="24"/>
        </w:rPr>
      </w:pPr>
    </w:p>
    <w:p w14:paraId="6DE5AC9F" w14:textId="77777777" w:rsidR="00B71F82" w:rsidRDefault="00B71F82" w:rsidP="00842147">
      <w:pPr>
        <w:pStyle w:val="NoSpacing"/>
        <w:rPr>
          <w:rFonts w:asciiTheme="majorHAnsi" w:hAnsiTheme="majorHAnsi" w:cstheme="majorHAnsi"/>
          <w:sz w:val="24"/>
          <w:szCs w:val="24"/>
        </w:rPr>
      </w:pPr>
    </w:p>
    <w:p w14:paraId="7C0BAB06" w14:textId="2B2129DA" w:rsidR="00842147" w:rsidRDefault="00842147" w:rsidP="00175E4B">
      <w:pPr>
        <w:pStyle w:val="NoSpacing"/>
        <w:jc w:val="center"/>
        <w:rPr>
          <w:rFonts w:asciiTheme="majorHAnsi" w:hAnsiTheme="majorHAnsi" w:cstheme="majorHAnsi"/>
          <w:b/>
          <w:bCs/>
          <w:sz w:val="24"/>
          <w:szCs w:val="24"/>
        </w:rPr>
      </w:pPr>
      <w:r w:rsidRPr="00842147">
        <w:rPr>
          <w:rFonts w:asciiTheme="majorHAnsi" w:hAnsiTheme="majorHAnsi" w:cstheme="majorHAnsi"/>
          <w:b/>
          <w:bCs/>
          <w:sz w:val="24"/>
          <w:szCs w:val="24"/>
        </w:rPr>
        <w:lastRenderedPageBreak/>
        <w:t>Reporting Neglect/Abuse</w:t>
      </w:r>
    </w:p>
    <w:p w14:paraId="5CCCBC3B" w14:textId="77777777" w:rsidR="00842147" w:rsidRPr="00842147" w:rsidRDefault="00842147" w:rsidP="00842147">
      <w:pPr>
        <w:pStyle w:val="NoSpacing"/>
        <w:rPr>
          <w:rFonts w:asciiTheme="majorHAnsi" w:hAnsiTheme="majorHAnsi" w:cstheme="majorHAnsi"/>
          <w:b/>
          <w:bCs/>
          <w:sz w:val="24"/>
          <w:szCs w:val="24"/>
        </w:rPr>
      </w:pPr>
    </w:p>
    <w:p w14:paraId="12F16237" w14:textId="258CCE06" w:rsidR="00842147" w:rsidRPr="00842147" w:rsidRDefault="00842147" w:rsidP="00842147">
      <w:pPr>
        <w:pStyle w:val="NoSpacing"/>
        <w:rPr>
          <w:rFonts w:asciiTheme="majorHAnsi" w:hAnsiTheme="majorHAnsi" w:cstheme="majorHAnsi"/>
          <w:sz w:val="24"/>
          <w:szCs w:val="24"/>
        </w:rPr>
      </w:pPr>
      <w:r w:rsidRPr="00D717D1">
        <w:rPr>
          <w:rFonts w:asciiTheme="majorHAnsi" w:hAnsiTheme="majorHAnsi" w:cstheme="majorHAnsi"/>
          <w:sz w:val="24"/>
          <w:szCs w:val="24"/>
        </w:rPr>
        <w:t>Everyone is responsible to report any signs of student abuse or neglect to the school administration</w:t>
      </w:r>
      <w:r w:rsidR="00D04B32">
        <w:rPr>
          <w:rFonts w:asciiTheme="majorHAnsi" w:hAnsiTheme="majorHAnsi" w:cstheme="majorHAnsi"/>
          <w:sz w:val="24"/>
          <w:szCs w:val="24"/>
        </w:rPr>
        <w:t xml:space="preserve"> who includes but is not limited</w:t>
      </w:r>
      <w:r w:rsidR="00782A94">
        <w:rPr>
          <w:rFonts w:asciiTheme="majorHAnsi" w:hAnsiTheme="majorHAnsi" w:cstheme="majorHAnsi"/>
          <w:sz w:val="24"/>
          <w:szCs w:val="24"/>
        </w:rPr>
        <w:t xml:space="preserve"> to the school counselor, the school nurse, the principal </w:t>
      </w:r>
      <w:r w:rsidR="00D04B32">
        <w:rPr>
          <w:rFonts w:asciiTheme="majorHAnsi" w:hAnsiTheme="majorHAnsi" w:cstheme="majorHAnsi"/>
          <w:sz w:val="24"/>
          <w:szCs w:val="24"/>
        </w:rPr>
        <w:t>or</w:t>
      </w:r>
      <w:r w:rsidR="00782A94">
        <w:rPr>
          <w:rFonts w:asciiTheme="majorHAnsi" w:hAnsiTheme="majorHAnsi" w:cstheme="majorHAnsi"/>
          <w:sz w:val="24"/>
          <w:szCs w:val="24"/>
        </w:rPr>
        <w:t xml:space="preserve"> the FRYSC director.</w:t>
      </w:r>
      <w:r w:rsidRPr="00D717D1">
        <w:rPr>
          <w:rFonts w:asciiTheme="majorHAnsi" w:hAnsiTheme="majorHAnsi" w:cstheme="majorHAnsi"/>
          <w:sz w:val="24"/>
          <w:szCs w:val="24"/>
        </w:rPr>
        <w:t xml:space="preserve"> The school administration will decide what proper steps need to occur based on the findings of the internal investigation.</w:t>
      </w:r>
      <w:r>
        <w:rPr>
          <w:rFonts w:asciiTheme="majorHAnsi" w:hAnsiTheme="majorHAnsi" w:cstheme="majorHAnsi"/>
          <w:sz w:val="24"/>
          <w:szCs w:val="24"/>
        </w:rPr>
        <w:t xml:space="preserve"> </w:t>
      </w:r>
      <w:r w:rsidRPr="00D717D1">
        <w:rPr>
          <w:rFonts w:asciiTheme="majorHAnsi" w:hAnsiTheme="majorHAnsi" w:cstheme="majorHAnsi"/>
          <w:sz w:val="24"/>
          <w:szCs w:val="24"/>
        </w:rPr>
        <w:t>The school administration will assist you in filing a report with social services if necessary</w:t>
      </w:r>
      <w:r w:rsidR="00D04B32">
        <w:rPr>
          <w:rFonts w:asciiTheme="majorHAnsi" w:hAnsiTheme="majorHAnsi" w:cstheme="majorHAnsi"/>
          <w:sz w:val="24"/>
          <w:szCs w:val="24"/>
        </w:rPr>
        <w:t xml:space="preserve">, or administration will provide you with proper contact information to file your own report. </w:t>
      </w:r>
      <w:r w:rsidRPr="00D717D1">
        <w:rPr>
          <w:rFonts w:asciiTheme="majorHAnsi" w:hAnsiTheme="majorHAnsi" w:cstheme="majorHAnsi"/>
          <w:sz w:val="24"/>
          <w:szCs w:val="24"/>
        </w:rPr>
        <w:t>Please be sure to report everything right away so the investigation process can begin in timely manner</w:t>
      </w:r>
      <w:r>
        <w:rPr>
          <w:rFonts w:ascii="Comic Sans MS" w:hAnsi="Comic Sans MS"/>
          <w:sz w:val="24"/>
          <w:szCs w:val="24"/>
        </w:rPr>
        <w:t>.</w:t>
      </w:r>
    </w:p>
    <w:p w14:paraId="71DE6668" w14:textId="77777777" w:rsidR="00842147" w:rsidRDefault="00842147" w:rsidP="000E6B76">
      <w:pPr>
        <w:tabs>
          <w:tab w:val="left" w:pos="1149"/>
        </w:tabs>
      </w:pPr>
    </w:p>
    <w:p w14:paraId="484A9473" w14:textId="702DD0D9" w:rsidR="000E6B76" w:rsidRDefault="000E6B76" w:rsidP="000E6B76">
      <w:pPr>
        <w:tabs>
          <w:tab w:val="left" w:pos="1149"/>
        </w:tabs>
      </w:pPr>
    </w:p>
    <w:p w14:paraId="28B20334" w14:textId="5031AACC" w:rsidR="000E6B76" w:rsidRDefault="000E6B76" w:rsidP="000E6B76">
      <w:pPr>
        <w:tabs>
          <w:tab w:val="left" w:pos="1149"/>
        </w:tabs>
      </w:pPr>
    </w:p>
    <w:p w14:paraId="1C7223D6" w14:textId="61D58668" w:rsidR="000E6B76" w:rsidRDefault="000E6B76" w:rsidP="000E6B76">
      <w:pPr>
        <w:tabs>
          <w:tab w:val="left" w:pos="1149"/>
        </w:tabs>
      </w:pPr>
    </w:p>
    <w:p w14:paraId="5792306D" w14:textId="4D0BAA99" w:rsidR="000E6B76" w:rsidRDefault="000E6B76" w:rsidP="000E6B76">
      <w:pPr>
        <w:tabs>
          <w:tab w:val="left" w:pos="1149"/>
        </w:tabs>
      </w:pPr>
    </w:p>
    <w:p w14:paraId="539CA020" w14:textId="3AB7BEB9" w:rsidR="000E6B76" w:rsidRDefault="000E6B76" w:rsidP="000E6B76">
      <w:pPr>
        <w:tabs>
          <w:tab w:val="left" w:pos="1149"/>
        </w:tabs>
      </w:pPr>
    </w:p>
    <w:p w14:paraId="361C838B" w14:textId="7EEF3825" w:rsidR="000E6B76" w:rsidRDefault="000E6B76" w:rsidP="000E6B76">
      <w:pPr>
        <w:tabs>
          <w:tab w:val="left" w:pos="1149"/>
        </w:tabs>
      </w:pPr>
    </w:p>
    <w:p w14:paraId="3A49DCAD" w14:textId="3EA3AECA" w:rsidR="000E6B76" w:rsidRDefault="000E6B76" w:rsidP="000E6B76">
      <w:pPr>
        <w:tabs>
          <w:tab w:val="left" w:pos="1149"/>
        </w:tabs>
      </w:pPr>
    </w:p>
    <w:p w14:paraId="28756256" w14:textId="3A4A46BF" w:rsidR="000E6B76" w:rsidRDefault="000E6B76" w:rsidP="000E6B76">
      <w:pPr>
        <w:tabs>
          <w:tab w:val="left" w:pos="1149"/>
        </w:tabs>
      </w:pPr>
    </w:p>
    <w:p w14:paraId="4E88EE7E" w14:textId="76324132" w:rsidR="000E6B76" w:rsidRDefault="000E6B76" w:rsidP="000E6B76">
      <w:pPr>
        <w:tabs>
          <w:tab w:val="left" w:pos="1149"/>
        </w:tabs>
      </w:pPr>
    </w:p>
    <w:p w14:paraId="00FC0AD0" w14:textId="6037738D" w:rsidR="000E6B76" w:rsidRDefault="000E6B76" w:rsidP="000E6B76">
      <w:pPr>
        <w:tabs>
          <w:tab w:val="left" w:pos="1149"/>
        </w:tabs>
      </w:pPr>
    </w:p>
    <w:p w14:paraId="4A58C596" w14:textId="4AA0D6DF" w:rsidR="000E6B76" w:rsidRDefault="000E6B76" w:rsidP="000E6B76">
      <w:pPr>
        <w:tabs>
          <w:tab w:val="left" w:pos="1149"/>
        </w:tabs>
      </w:pPr>
    </w:p>
    <w:p w14:paraId="175FF883" w14:textId="57CD88B7" w:rsidR="000E6B76" w:rsidRDefault="000E6B76" w:rsidP="000E6B76">
      <w:pPr>
        <w:tabs>
          <w:tab w:val="left" w:pos="1149"/>
        </w:tabs>
      </w:pPr>
    </w:p>
    <w:p w14:paraId="241C17F0" w14:textId="77777777" w:rsidR="006534D4" w:rsidRDefault="006534D4" w:rsidP="000E6B76"/>
    <w:p w14:paraId="6F5A2AC2" w14:textId="77777777" w:rsidR="009D7497" w:rsidRDefault="009D7497" w:rsidP="000E6B76">
      <w:pPr>
        <w:rPr>
          <w:rFonts w:asciiTheme="majorHAnsi" w:eastAsia="-webkit-standard" w:hAnsiTheme="majorHAnsi" w:cstheme="majorHAnsi"/>
          <w:b/>
          <w:bCs/>
          <w:iCs/>
          <w:color w:val="000000" w:themeColor="text1"/>
          <w:sz w:val="24"/>
          <w:szCs w:val="24"/>
        </w:rPr>
      </w:pPr>
    </w:p>
    <w:p w14:paraId="0BF9D39F" w14:textId="77777777" w:rsidR="009D7497" w:rsidRDefault="009D7497" w:rsidP="000E6B76">
      <w:pPr>
        <w:rPr>
          <w:rFonts w:asciiTheme="majorHAnsi" w:eastAsia="-webkit-standard" w:hAnsiTheme="majorHAnsi" w:cstheme="majorHAnsi"/>
          <w:b/>
          <w:bCs/>
          <w:iCs/>
          <w:color w:val="000000" w:themeColor="text1"/>
          <w:sz w:val="24"/>
          <w:szCs w:val="24"/>
        </w:rPr>
      </w:pPr>
    </w:p>
    <w:p w14:paraId="27C8B20B" w14:textId="77777777" w:rsidR="009D7497" w:rsidRDefault="009D7497" w:rsidP="000E6B76">
      <w:pPr>
        <w:rPr>
          <w:rFonts w:asciiTheme="majorHAnsi" w:eastAsia="-webkit-standard" w:hAnsiTheme="majorHAnsi" w:cstheme="majorHAnsi"/>
          <w:b/>
          <w:bCs/>
          <w:iCs/>
          <w:color w:val="000000" w:themeColor="text1"/>
          <w:sz w:val="24"/>
          <w:szCs w:val="24"/>
        </w:rPr>
      </w:pPr>
    </w:p>
    <w:p w14:paraId="475DC10F" w14:textId="77777777" w:rsidR="009D7497" w:rsidRDefault="009D7497" w:rsidP="000E6B76">
      <w:pPr>
        <w:rPr>
          <w:rFonts w:asciiTheme="majorHAnsi" w:eastAsia="-webkit-standard" w:hAnsiTheme="majorHAnsi" w:cstheme="majorHAnsi"/>
          <w:b/>
          <w:bCs/>
          <w:iCs/>
          <w:color w:val="000000" w:themeColor="text1"/>
          <w:sz w:val="24"/>
          <w:szCs w:val="24"/>
        </w:rPr>
      </w:pPr>
    </w:p>
    <w:p w14:paraId="6C9D03F7" w14:textId="77777777" w:rsidR="009D7497" w:rsidRDefault="009D7497" w:rsidP="000E6B76">
      <w:pPr>
        <w:rPr>
          <w:rFonts w:asciiTheme="majorHAnsi" w:eastAsia="-webkit-standard" w:hAnsiTheme="majorHAnsi" w:cstheme="majorHAnsi"/>
          <w:b/>
          <w:bCs/>
          <w:iCs/>
          <w:color w:val="000000" w:themeColor="text1"/>
          <w:sz w:val="24"/>
          <w:szCs w:val="24"/>
        </w:rPr>
      </w:pPr>
    </w:p>
    <w:p w14:paraId="57661EEA" w14:textId="77777777" w:rsidR="009D7497" w:rsidRDefault="009D7497" w:rsidP="000E6B76">
      <w:pPr>
        <w:rPr>
          <w:rFonts w:asciiTheme="majorHAnsi" w:eastAsia="-webkit-standard" w:hAnsiTheme="majorHAnsi" w:cstheme="majorHAnsi"/>
          <w:b/>
          <w:bCs/>
          <w:iCs/>
          <w:color w:val="000000" w:themeColor="text1"/>
          <w:sz w:val="24"/>
          <w:szCs w:val="24"/>
        </w:rPr>
      </w:pPr>
    </w:p>
    <w:p w14:paraId="0208D3F1" w14:textId="77777777" w:rsidR="009D7497" w:rsidRDefault="009D7497" w:rsidP="000E6B76">
      <w:pPr>
        <w:rPr>
          <w:rFonts w:asciiTheme="majorHAnsi" w:eastAsia="-webkit-standard" w:hAnsiTheme="majorHAnsi" w:cstheme="majorHAnsi"/>
          <w:b/>
          <w:bCs/>
          <w:iCs/>
          <w:color w:val="000000" w:themeColor="text1"/>
          <w:sz w:val="24"/>
          <w:szCs w:val="24"/>
        </w:rPr>
      </w:pPr>
    </w:p>
    <w:p w14:paraId="4470571F" w14:textId="77777777" w:rsidR="009D7497" w:rsidRDefault="009D7497" w:rsidP="000E6B76">
      <w:pPr>
        <w:rPr>
          <w:rFonts w:asciiTheme="majorHAnsi" w:eastAsia="-webkit-standard" w:hAnsiTheme="majorHAnsi" w:cstheme="majorHAnsi"/>
          <w:b/>
          <w:bCs/>
          <w:iCs/>
          <w:color w:val="000000" w:themeColor="text1"/>
          <w:sz w:val="24"/>
          <w:szCs w:val="24"/>
        </w:rPr>
      </w:pPr>
    </w:p>
    <w:p w14:paraId="20A9529E" w14:textId="77777777" w:rsidR="009D7497" w:rsidRDefault="009D7497" w:rsidP="000E6B76">
      <w:pPr>
        <w:rPr>
          <w:rFonts w:asciiTheme="majorHAnsi" w:eastAsia="-webkit-standard" w:hAnsiTheme="majorHAnsi" w:cstheme="majorHAnsi"/>
          <w:b/>
          <w:bCs/>
          <w:iCs/>
          <w:color w:val="000000" w:themeColor="text1"/>
          <w:sz w:val="24"/>
          <w:szCs w:val="24"/>
        </w:rPr>
      </w:pPr>
    </w:p>
    <w:p w14:paraId="33D59164" w14:textId="77777777" w:rsidR="009D7497" w:rsidRDefault="009D7497" w:rsidP="000E6B76">
      <w:pPr>
        <w:rPr>
          <w:rFonts w:asciiTheme="majorHAnsi" w:eastAsia="-webkit-standard" w:hAnsiTheme="majorHAnsi" w:cstheme="majorHAnsi"/>
          <w:b/>
          <w:bCs/>
          <w:iCs/>
          <w:color w:val="000000" w:themeColor="text1"/>
          <w:sz w:val="24"/>
          <w:szCs w:val="24"/>
        </w:rPr>
      </w:pPr>
    </w:p>
    <w:p w14:paraId="21BBB0CC" w14:textId="77777777" w:rsidR="009D7497" w:rsidRDefault="009D7497" w:rsidP="000E6B76">
      <w:pPr>
        <w:rPr>
          <w:rFonts w:asciiTheme="majorHAnsi" w:eastAsia="-webkit-standard" w:hAnsiTheme="majorHAnsi" w:cstheme="majorHAnsi"/>
          <w:b/>
          <w:bCs/>
          <w:iCs/>
          <w:color w:val="000000" w:themeColor="text1"/>
          <w:sz w:val="24"/>
          <w:szCs w:val="24"/>
        </w:rPr>
      </w:pPr>
    </w:p>
    <w:p w14:paraId="474EE029" w14:textId="77777777" w:rsidR="009D7497" w:rsidRDefault="009D7497" w:rsidP="000E6B76">
      <w:pPr>
        <w:rPr>
          <w:rFonts w:asciiTheme="majorHAnsi" w:eastAsia="-webkit-standard" w:hAnsiTheme="majorHAnsi" w:cstheme="majorHAnsi"/>
          <w:b/>
          <w:bCs/>
          <w:iCs/>
          <w:color w:val="000000" w:themeColor="text1"/>
          <w:sz w:val="24"/>
          <w:szCs w:val="24"/>
        </w:rPr>
      </w:pPr>
    </w:p>
    <w:p w14:paraId="18CC7E18" w14:textId="77777777" w:rsidR="009D7497" w:rsidRDefault="009D7497" w:rsidP="000E6B76">
      <w:pPr>
        <w:rPr>
          <w:rFonts w:asciiTheme="majorHAnsi" w:eastAsia="-webkit-standard" w:hAnsiTheme="majorHAnsi" w:cstheme="majorHAnsi"/>
          <w:b/>
          <w:bCs/>
          <w:iCs/>
          <w:color w:val="000000" w:themeColor="text1"/>
          <w:sz w:val="24"/>
          <w:szCs w:val="24"/>
        </w:rPr>
      </w:pPr>
    </w:p>
    <w:p w14:paraId="52D0AC50" w14:textId="77777777" w:rsidR="009D7497" w:rsidRDefault="009D7497" w:rsidP="000E6B76">
      <w:pPr>
        <w:rPr>
          <w:rFonts w:asciiTheme="majorHAnsi" w:eastAsia="-webkit-standard" w:hAnsiTheme="majorHAnsi" w:cstheme="majorHAnsi"/>
          <w:b/>
          <w:bCs/>
          <w:iCs/>
          <w:color w:val="000000" w:themeColor="text1"/>
          <w:sz w:val="24"/>
          <w:szCs w:val="24"/>
        </w:rPr>
      </w:pPr>
    </w:p>
    <w:p w14:paraId="0CD4ADB2" w14:textId="77777777" w:rsidR="009D7497" w:rsidRDefault="009D7497" w:rsidP="000E6B76">
      <w:pPr>
        <w:rPr>
          <w:rFonts w:asciiTheme="majorHAnsi" w:eastAsia="-webkit-standard" w:hAnsiTheme="majorHAnsi" w:cstheme="majorHAnsi"/>
          <w:b/>
          <w:bCs/>
          <w:iCs/>
          <w:color w:val="000000" w:themeColor="text1"/>
          <w:sz w:val="24"/>
          <w:szCs w:val="24"/>
        </w:rPr>
      </w:pPr>
    </w:p>
    <w:p w14:paraId="7AF024C3" w14:textId="77777777" w:rsidR="009D7497" w:rsidRDefault="009D7497" w:rsidP="000E6B76">
      <w:pPr>
        <w:rPr>
          <w:rFonts w:asciiTheme="majorHAnsi" w:eastAsia="-webkit-standard" w:hAnsiTheme="majorHAnsi" w:cstheme="majorHAnsi"/>
          <w:b/>
          <w:bCs/>
          <w:iCs/>
          <w:color w:val="000000" w:themeColor="text1"/>
          <w:sz w:val="24"/>
          <w:szCs w:val="24"/>
        </w:rPr>
      </w:pPr>
    </w:p>
    <w:p w14:paraId="6C0F6453" w14:textId="77777777" w:rsidR="009D7497" w:rsidRDefault="009D7497" w:rsidP="000E6B76">
      <w:pPr>
        <w:rPr>
          <w:rFonts w:asciiTheme="majorHAnsi" w:eastAsia="-webkit-standard" w:hAnsiTheme="majorHAnsi" w:cstheme="majorHAnsi"/>
          <w:b/>
          <w:bCs/>
          <w:iCs/>
          <w:color w:val="000000" w:themeColor="text1"/>
          <w:sz w:val="24"/>
          <w:szCs w:val="24"/>
        </w:rPr>
      </w:pPr>
    </w:p>
    <w:p w14:paraId="6879056E" w14:textId="77777777" w:rsidR="00F7507B" w:rsidRDefault="00F7507B" w:rsidP="005079F7">
      <w:pPr>
        <w:rPr>
          <w:rFonts w:asciiTheme="majorHAnsi" w:eastAsia="-webkit-standard" w:hAnsiTheme="majorHAnsi" w:cstheme="majorHAnsi"/>
          <w:b/>
          <w:bCs/>
          <w:iCs/>
          <w:color w:val="000000" w:themeColor="text1"/>
          <w:sz w:val="24"/>
          <w:szCs w:val="24"/>
        </w:rPr>
      </w:pPr>
    </w:p>
    <w:p w14:paraId="6F1DF885" w14:textId="19E45AB8" w:rsidR="000E6B76" w:rsidRPr="000329AC" w:rsidRDefault="000E6B76" w:rsidP="00345E2C">
      <w:pPr>
        <w:jc w:val="center"/>
        <w:rPr>
          <w:rFonts w:asciiTheme="majorHAnsi" w:eastAsia="-webkit-standard" w:hAnsiTheme="majorHAnsi" w:cstheme="majorHAnsi"/>
          <w:b/>
          <w:bCs/>
          <w:iCs/>
          <w:color w:val="000000" w:themeColor="text1"/>
          <w:sz w:val="24"/>
          <w:szCs w:val="24"/>
        </w:rPr>
      </w:pPr>
      <w:r w:rsidRPr="000329AC">
        <w:rPr>
          <w:rFonts w:asciiTheme="majorHAnsi" w:eastAsia="-webkit-standard" w:hAnsiTheme="majorHAnsi" w:cstheme="majorHAnsi"/>
          <w:b/>
          <w:bCs/>
          <w:iCs/>
          <w:color w:val="000000" w:themeColor="text1"/>
          <w:sz w:val="24"/>
          <w:szCs w:val="24"/>
        </w:rPr>
        <w:lastRenderedPageBreak/>
        <w:t>All-Call System</w:t>
      </w:r>
    </w:p>
    <w:p w14:paraId="6BD3E5FF" w14:textId="77777777" w:rsidR="000E6B76" w:rsidRPr="000329AC" w:rsidRDefault="000E6B76" w:rsidP="000E6B76">
      <w:pPr>
        <w:rPr>
          <w:rFonts w:asciiTheme="majorHAnsi" w:eastAsia="-webkit-standard" w:hAnsiTheme="majorHAnsi" w:cstheme="majorHAnsi"/>
          <w:iCs/>
          <w:color w:val="000000" w:themeColor="text1"/>
          <w:sz w:val="24"/>
          <w:szCs w:val="24"/>
        </w:rPr>
      </w:pPr>
    </w:p>
    <w:p w14:paraId="0AFC37B3" w14:textId="0BC37246" w:rsidR="000E6B76" w:rsidRDefault="000E6B76" w:rsidP="000E6B76">
      <w:pPr>
        <w:rPr>
          <w:rFonts w:asciiTheme="majorHAnsi" w:eastAsia="Merriweather" w:hAnsiTheme="majorHAnsi" w:cstheme="majorHAnsi"/>
          <w:b/>
          <w:bCs/>
          <w:sz w:val="32"/>
          <w:szCs w:val="32"/>
        </w:rPr>
      </w:pPr>
      <w:r w:rsidRPr="000329AC">
        <w:rPr>
          <w:rFonts w:asciiTheme="majorHAnsi" w:eastAsia="-webkit-standard" w:hAnsiTheme="majorHAnsi" w:cstheme="majorHAnsi"/>
          <w:iCs/>
          <w:color w:val="000000" w:themeColor="text1"/>
          <w:sz w:val="24"/>
          <w:szCs w:val="24"/>
        </w:rPr>
        <w:t>As a district, we us</w:t>
      </w:r>
      <w:r w:rsidR="0079701E">
        <w:rPr>
          <w:rFonts w:asciiTheme="majorHAnsi" w:eastAsia="-webkit-standard" w:hAnsiTheme="majorHAnsi" w:cstheme="majorHAnsi"/>
          <w:iCs/>
          <w:color w:val="000000" w:themeColor="text1"/>
          <w:sz w:val="24"/>
          <w:szCs w:val="24"/>
        </w:rPr>
        <w:t>e</w:t>
      </w:r>
      <w:r w:rsidRPr="000329AC">
        <w:rPr>
          <w:rFonts w:asciiTheme="majorHAnsi" w:eastAsia="-webkit-standard" w:hAnsiTheme="majorHAnsi" w:cstheme="majorHAnsi"/>
          <w:iCs/>
          <w:color w:val="000000" w:themeColor="text1"/>
          <w:sz w:val="24"/>
          <w:szCs w:val="24"/>
        </w:rPr>
        <w:t xml:space="preserve"> an automated calling system </w:t>
      </w:r>
      <w:r w:rsidR="00867B26">
        <w:rPr>
          <w:rFonts w:asciiTheme="majorHAnsi" w:eastAsia="-webkit-standard" w:hAnsiTheme="majorHAnsi" w:cstheme="majorHAnsi"/>
          <w:iCs/>
          <w:color w:val="000000" w:themeColor="text1"/>
          <w:sz w:val="24"/>
          <w:szCs w:val="24"/>
        </w:rPr>
        <w:t>through Community Safe</w:t>
      </w:r>
      <w:r w:rsidRPr="000329AC">
        <w:rPr>
          <w:rFonts w:asciiTheme="majorHAnsi" w:eastAsia="-webkit-standard" w:hAnsiTheme="majorHAnsi" w:cstheme="majorHAnsi"/>
          <w:iCs/>
          <w:color w:val="000000" w:themeColor="text1"/>
          <w:sz w:val="24"/>
          <w:szCs w:val="24"/>
        </w:rPr>
        <w:t xml:space="preserve">. </w:t>
      </w:r>
      <w:r w:rsidR="00CE43A4">
        <w:rPr>
          <w:rFonts w:asciiTheme="majorHAnsi" w:eastAsia="-webkit-standard" w:hAnsiTheme="majorHAnsi" w:cstheme="majorHAnsi"/>
          <w:iCs/>
          <w:color w:val="000000" w:themeColor="text1"/>
          <w:sz w:val="24"/>
          <w:szCs w:val="24"/>
        </w:rPr>
        <w:t xml:space="preserve">Please make sure that we have an updated contact number for you on file by checking with Betty Ginn. </w:t>
      </w:r>
    </w:p>
    <w:p w14:paraId="4048F0B0" w14:textId="77777777" w:rsidR="008A5D1B" w:rsidRDefault="008A5D1B" w:rsidP="00867B26">
      <w:pPr>
        <w:pStyle w:val="NoSpacing"/>
        <w:rPr>
          <w:rFonts w:asciiTheme="majorHAnsi" w:hAnsiTheme="majorHAnsi" w:cstheme="majorHAnsi"/>
          <w:sz w:val="24"/>
          <w:szCs w:val="24"/>
        </w:rPr>
      </w:pPr>
    </w:p>
    <w:p w14:paraId="57566195" w14:textId="555852CC" w:rsidR="00F16DAE" w:rsidRPr="00F16DAE" w:rsidRDefault="00D5464C" w:rsidP="00F16DAE">
      <w:pPr>
        <w:pStyle w:val="NoSpacing"/>
        <w:rPr>
          <w:rFonts w:asciiTheme="majorHAnsi" w:hAnsiTheme="majorHAnsi" w:cstheme="majorHAnsi"/>
          <w:sz w:val="24"/>
          <w:szCs w:val="24"/>
        </w:rPr>
      </w:pPr>
      <w:r>
        <w:rPr>
          <w:rFonts w:asciiTheme="majorHAnsi" w:hAnsiTheme="majorHAnsi" w:cstheme="majorHAnsi"/>
          <w:sz w:val="24"/>
          <w:szCs w:val="24"/>
        </w:rPr>
        <w:t xml:space="preserve">The All-Call System will be used </w:t>
      </w:r>
      <w:r w:rsidR="0015409C">
        <w:rPr>
          <w:rFonts w:asciiTheme="majorHAnsi" w:hAnsiTheme="majorHAnsi" w:cstheme="majorHAnsi"/>
          <w:sz w:val="24"/>
          <w:szCs w:val="24"/>
        </w:rPr>
        <w:t xml:space="preserve">to communicate </w:t>
      </w:r>
      <w:r>
        <w:rPr>
          <w:rFonts w:asciiTheme="majorHAnsi" w:hAnsiTheme="majorHAnsi" w:cstheme="majorHAnsi"/>
          <w:sz w:val="24"/>
          <w:szCs w:val="24"/>
        </w:rPr>
        <w:t>with the entire staff</w:t>
      </w:r>
      <w:r w:rsidR="00440493">
        <w:rPr>
          <w:rFonts w:asciiTheme="majorHAnsi" w:hAnsiTheme="majorHAnsi" w:cstheme="majorHAnsi"/>
          <w:sz w:val="24"/>
          <w:szCs w:val="24"/>
        </w:rPr>
        <w:t>. It will be used to</w:t>
      </w:r>
      <w:r>
        <w:rPr>
          <w:rFonts w:asciiTheme="majorHAnsi" w:hAnsiTheme="majorHAnsi" w:cstheme="majorHAnsi"/>
          <w:sz w:val="24"/>
          <w:szCs w:val="24"/>
        </w:rPr>
        <w:t xml:space="preserve"> deliver</w:t>
      </w:r>
      <w:r w:rsidR="00440493">
        <w:rPr>
          <w:rFonts w:asciiTheme="majorHAnsi" w:hAnsiTheme="majorHAnsi" w:cstheme="majorHAnsi"/>
          <w:sz w:val="24"/>
          <w:szCs w:val="24"/>
        </w:rPr>
        <w:t xml:space="preserve"> </w:t>
      </w:r>
      <w:r>
        <w:rPr>
          <w:rFonts w:asciiTheme="majorHAnsi" w:hAnsiTheme="majorHAnsi" w:cstheme="majorHAnsi"/>
          <w:sz w:val="24"/>
          <w:szCs w:val="24"/>
        </w:rPr>
        <w:t xml:space="preserve">important messages, send reminders, </w:t>
      </w:r>
      <w:r w:rsidR="00440493">
        <w:rPr>
          <w:rFonts w:asciiTheme="majorHAnsi" w:hAnsiTheme="majorHAnsi" w:cstheme="majorHAnsi"/>
          <w:sz w:val="24"/>
          <w:szCs w:val="24"/>
        </w:rPr>
        <w:t xml:space="preserve">announce </w:t>
      </w:r>
      <w:r>
        <w:rPr>
          <w:rFonts w:asciiTheme="majorHAnsi" w:hAnsiTheme="majorHAnsi" w:cstheme="majorHAnsi"/>
          <w:sz w:val="24"/>
          <w:szCs w:val="24"/>
        </w:rPr>
        <w:t>school delays, or</w:t>
      </w:r>
      <w:r w:rsidR="00440493">
        <w:rPr>
          <w:rFonts w:asciiTheme="majorHAnsi" w:hAnsiTheme="majorHAnsi" w:cstheme="majorHAnsi"/>
          <w:sz w:val="24"/>
          <w:szCs w:val="24"/>
        </w:rPr>
        <w:t xml:space="preserve"> be used</w:t>
      </w:r>
      <w:r>
        <w:rPr>
          <w:rFonts w:asciiTheme="majorHAnsi" w:hAnsiTheme="majorHAnsi" w:cstheme="majorHAnsi"/>
          <w:sz w:val="24"/>
          <w:szCs w:val="24"/>
        </w:rPr>
        <w:t xml:space="preserve"> in </w:t>
      </w:r>
      <w:r w:rsidR="0015409C">
        <w:rPr>
          <w:rFonts w:asciiTheme="majorHAnsi" w:hAnsiTheme="majorHAnsi" w:cstheme="majorHAnsi"/>
          <w:sz w:val="24"/>
          <w:szCs w:val="24"/>
        </w:rPr>
        <w:t xml:space="preserve">the </w:t>
      </w:r>
      <w:r>
        <w:rPr>
          <w:rFonts w:asciiTheme="majorHAnsi" w:hAnsiTheme="majorHAnsi" w:cstheme="majorHAnsi"/>
          <w:sz w:val="24"/>
          <w:szCs w:val="24"/>
        </w:rPr>
        <w:t>event of an emergency.</w:t>
      </w:r>
    </w:p>
    <w:p w14:paraId="6797D7F2" w14:textId="77777777" w:rsidR="00F16DAE" w:rsidRDefault="00F16DAE" w:rsidP="00F16DAE">
      <w:pPr>
        <w:spacing w:line="240" w:lineRule="auto"/>
        <w:jc w:val="center"/>
        <w:rPr>
          <w:rFonts w:asciiTheme="majorHAnsi" w:hAnsiTheme="majorHAnsi" w:cstheme="majorHAnsi"/>
          <w:b/>
          <w:bCs/>
          <w:sz w:val="28"/>
          <w:szCs w:val="28"/>
        </w:rPr>
      </w:pPr>
    </w:p>
    <w:p w14:paraId="20252B92" w14:textId="77777777" w:rsidR="00F16DAE" w:rsidRDefault="00F16DAE" w:rsidP="00F16DAE">
      <w:pPr>
        <w:spacing w:line="240" w:lineRule="auto"/>
        <w:jc w:val="center"/>
        <w:rPr>
          <w:rFonts w:asciiTheme="majorHAnsi" w:hAnsiTheme="majorHAnsi" w:cstheme="majorHAnsi"/>
          <w:b/>
          <w:bCs/>
          <w:sz w:val="28"/>
          <w:szCs w:val="28"/>
        </w:rPr>
      </w:pPr>
    </w:p>
    <w:p w14:paraId="5CF20D0F" w14:textId="47443EAC" w:rsidR="00F16DAE" w:rsidRPr="00F16DAE" w:rsidRDefault="00F16DAE" w:rsidP="00F16DAE">
      <w:pPr>
        <w:spacing w:line="240" w:lineRule="auto"/>
        <w:jc w:val="center"/>
        <w:rPr>
          <w:rFonts w:asciiTheme="majorHAnsi" w:hAnsiTheme="majorHAnsi" w:cstheme="majorHAnsi"/>
          <w:b/>
          <w:bCs/>
          <w:sz w:val="28"/>
          <w:szCs w:val="28"/>
        </w:rPr>
      </w:pPr>
      <w:r w:rsidRPr="00F16DAE">
        <w:rPr>
          <w:rFonts w:asciiTheme="majorHAnsi" w:hAnsiTheme="majorHAnsi" w:cstheme="majorHAnsi"/>
          <w:b/>
          <w:bCs/>
          <w:sz w:val="28"/>
          <w:szCs w:val="28"/>
        </w:rPr>
        <w:t>School Delays (Following a regular master schedule)</w:t>
      </w:r>
    </w:p>
    <w:p w14:paraId="4CEBDE47" w14:textId="77777777" w:rsidR="00F16DAE" w:rsidRPr="00F16DAE" w:rsidRDefault="00F16DAE" w:rsidP="00F16DAE">
      <w:pPr>
        <w:spacing w:line="240" w:lineRule="auto"/>
        <w:jc w:val="center"/>
        <w:rPr>
          <w:rFonts w:asciiTheme="majorHAnsi" w:hAnsiTheme="majorHAnsi" w:cstheme="majorHAnsi"/>
          <w:b/>
          <w:bCs/>
          <w:sz w:val="24"/>
          <w:szCs w:val="24"/>
        </w:rPr>
      </w:pPr>
    </w:p>
    <w:p w14:paraId="0FBB1DDE" w14:textId="77777777" w:rsidR="00F16DAE" w:rsidRPr="00F16DAE" w:rsidRDefault="00F16DAE" w:rsidP="00F16DAE">
      <w:pPr>
        <w:spacing w:line="240" w:lineRule="auto"/>
        <w:rPr>
          <w:rFonts w:asciiTheme="majorHAnsi" w:hAnsiTheme="majorHAnsi" w:cstheme="majorHAnsi"/>
          <w:sz w:val="24"/>
          <w:szCs w:val="24"/>
        </w:rPr>
      </w:pPr>
      <w:r w:rsidRPr="00F16DAE">
        <w:rPr>
          <w:rFonts w:asciiTheme="majorHAnsi" w:hAnsiTheme="majorHAnsi" w:cstheme="majorHAnsi"/>
          <w:sz w:val="24"/>
          <w:szCs w:val="24"/>
        </w:rPr>
        <w:t xml:space="preserve">The administration will communicate a revised schedule based on the start time for the day. </w:t>
      </w:r>
      <w:r w:rsidRPr="00F16DAE">
        <w:rPr>
          <w:rFonts w:asciiTheme="majorHAnsi" w:hAnsiTheme="majorHAnsi" w:cstheme="majorHAnsi"/>
          <w:noProof/>
          <w:sz w:val="24"/>
          <w:szCs w:val="24"/>
        </w:rPr>
        <mc:AlternateContent>
          <mc:Choice Requires="wpi">
            <w:drawing>
              <wp:anchor distT="0" distB="0" distL="114300" distR="114300" simplePos="0" relativeHeight="251659264" behindDoc="0" locked="0" layoutInCell="1" allowOverlap="1" wp14:anchorId="4D8E5CB3" wp14:editId="698710C6">
                <wp:simplePos x="0" y="0"/>
                <wp:positionH relativeFrom="column">
                  <wp:posOffset>2914550</wp:posOffset>
                </wp:positionH>
                <wp:positionV relativeFrom="paragraph">
                  <wp:posOffset>1035800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00A9A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8.8pt;margin-top:80.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ZcMOscBAACQBAAAEAAAAGRycy9pbmsvaW5rMS54bWy0k19P&#10;8yAUxu9N3u9A8HotdH9t7LxyiYkmRmeil7XFlVhgAbpu395TyliN8+bN+/aigQM8nPM7D9c3e1Gj&#10;HdOGK5lhGhGMmCxUyeUmwy/r1WiBkbG5LPNaSZbhAzP4Zvnn4prLT1Gn8EegIE03EnWGK2u3aRy3&#10;bRu140jpTZwQMo7v5OfDPV76UyX74JJbuNIcQ4WSlu1tJ5byMsOF3ZOwH7SfVaMLFpa7iC5OO6zO&#10;C7ZSWuQ2KFa5lKxGMheQ9ytG9rCFAYd7NkxjJDgUPEoiOplPFrdXEMj3GR7MG0jRQCYCx+c13/6D&#10;5uqnZpfWOJnP5hj5lEq263KKHfP099oftdoybTk7Ye6h+IUDKvq549OD0syouul6g9EurxtARgkB&#10;W/i7aXwGyE89YPNP9YDLr3rD5L6j8eUNOXhowVLH1louGBhdbIPHrAHhLvxstXsOCUnGI0JHyWxN&#10;F2lCUzqLFlezQSu8i4+a77oxVdB71ye/upVAra+s5aWtAnQSkWmAPkR+7mjF+Kayf3e2ULWC5+B7&#10;fbly36Amd18w25mn6/yHfOlP7CPDl+71IneyD7jaCaIomUzn02/ODdLQkuUXAAAA//8DAFBLAwQU&#10;AAYACAAAACEADBPbieAAAAALAQAADwAAAGRycy9kb3ducmV2LnhtbEyPwU7CQBCG7ya+w2ZMvMkW&#10;KQvWbokxQQ4cUATPS3dsG7uzTXeB8vYOJz3O/F/++SZfDK4VJ+xD40nDeJSAQCq9bajSsPtcPsxB&#10;hGjImtYTarhggEVxe5ObzPozfeBpGyvBJRQyo6GOscukDGWNzoSR75A4+/a9M5HHvpK2N2cud618&#10;TBIlnWmIL9Smw9cay5/t0WkIF79fD/P3p+VkLVcTt3nbhNWX1vd3w8sziIhD/IPhqs/qULDTwR/J&#10;BtFqSKczxSgHajwDwUSqkimIw3WTKpBFLv//UPw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6ZcMOscBAACQBAAAEAAAAAAAAAAAAAAAAADQAwAAZHJz&#10;L2luay9pbmsxLnhtbFBLAQItABQABgAIAAAAIQAME9uJ4AAAAAsBAAAPAAAAAAAAAAAAAAAAAMUF&#10;AABkcnMvZG93bnJldi54bWxQSwECLQAUAAYACAAAACEAeRi8nb8AAAAhAQAAGQAAAAAAAAAAAAAA&#10;AADSBgAAZHJzL19yZWxzL2Uyb0RvYy54bWwucmVsc1BLBQYAAAAABgAGAHgBAADIBwAAAAA=&#10;">
                <v:imagedata r:id="rId12" o:title=""/>
              </v:shape>
            </w:pict>
          </mc:Fallback>
        </mc:AlternateContent>
      </w:r>
      <w:r w:rsidRPr="00F16DAE">
        <w:rPr>
          <w:rFonts w:asciiTheme="majorHAnsi" w:hAnsiTheme="majorHAnsi" w:cstheme="majorHAnsi"/>
          <w:sz w:val="24"/>
          <w:szCs w:val="24"/>
        </w:rPr>
        <w:t>Breakfast will still be offered to students if we are on a delayed schedule.</w:t>
      </w:r>
    </w:p>
    <w:p w14:paraId="1875797C" w14:textId="77777777" w:rsidR="00F16DAE" w:rsidRPr="00F16DAE" w:rsidRDefault="00F16DAE" w:rsidP="00F16DAE">
      <w:pPr>
        <w:spacing w:line="240" w:lineRule="auto"/>
        <w:jc w:val="center"/>
        <w:rPr>
          <w:rFonts w:ascii="Times New Roman" w:hAnsi="Times New Roman" w:cs="Times New Roman"/>
          <w:b/>
          <w:bCs/>
          <w:sz w:val="24"/>
          <w:szCs w:val="24"/>
        </w:rPr>
      </w:pPr>
    </w:p>
    <w:p w14:paraId="6DC2477C" w14:textId="77777777" w:rsidR="00F16DAE" w:rsidRPr="00F16DAE" w:rsidRDefault="00F16DAE" w:rsidP="00F16DAE">
      <w:pPr>
        <w:spacing w:line="240" w:lineRule="auto"/>
        <w:ind w:left="720"/>
        <w:jc w:val="center"/>
        <w:rPr>
          <w:rFonts w:ascii="Times New Roman" w:hAnsi="Times New Roman" w:cs="Times New Roman"/>
          <w:b/>
          <w:bCs/>
          <w:sz w:val="24"/>
          <w:szCs w:val="24"/>
          <w:u w:val="single"/>
        </w:rPr>
      </w:pPr>
    </w:p>
    <w:p w14:paraId="513D5E27" w14:textId="77777777" w:rsidR="00F16DAE" w:rsidRPr="00F16DAE" w:rsidRDefault="00F16DAE" w:rsidP="00F16DAE">
      <w:pPr>
        <w:spacing w:line="240" w:lineRule="auto"/>
        <w:ind w:left="720"/>
        <w:jc w:val="center"/>
        <w:rPr>
          <w:rFonts w:ascii="Times New Roman" w:hAnsi="Times New Roman" w:cs="Times New Roman"/>
          <w:sz w:val="24"/>
          <w:szCs w:val="24"/>
        </w:rPr>
      </w:pPr>
      <w:r w:rsidRPr="00F16DAE">
        <w:rPr>
          <w:rFonts w:ascii="Times New Roman" w:hAnsi="Times New Roman" w:cs="Times New Roman"/>
          <w:b/>
          <w:bCs/>
          <w:sz w:val="24"/>
          <w:szCs w:val="24"/>
          <w:u w:val="single"/>
        </w:rPr>
        <w:t>1-Hour Delay Schedule</w:t>
      </w:r>
      <w:r w:rsidRPr="00F16DAE">
        <w:rPr>
          <w:rFonts w:ascii="Aharoni" w:hAnsi="Aharoni" w:cs="Aharoni" w:hint="cs"/>
          <w:sz w:val="24"/>
          <w:szCs w:val="24"/>
        </w:rPr>
        <w:t xml:space="preserve"> </w:t>
      </w:r>
      <w:r w:rsidRPr="00F16DAE">
        <w:rPr>
          <w:rFonts w:ascii="Times New Roman" w:hAnsi="Times New Roman" w:cs="Times New Roman"/>
          <w:sz w:val="24"/>
          <w:szCs w:val="24"/>
        </w:rPr>
        <w:t>(doors open at 8:40)</w:t>
      </w:r>
    </w:p>
    <w:p w14:paraId="3A51CC9E" w14:textId="77777777" w:rsidR="00F16DAE" w:rsidRPr="00F16DAE" w:rsidRDefault="00F16DAE" w:rsidP="00F16DAE">
      <w:pPr>
        <w:spacing w:line="240" w:lineRule="auto"/>
        <w:ind w:left="720"/>
        <w:jc w:val="center"/>
        <w:rPr>
          <w:rFonts w:ascii="Times New Roman" w:hAnsi="Times New Roman" w:cs="Times New Roman"/>
          <w:sz w:val="24"/>
          <w:szCs w:val="24"/>
        </w:rPr>
      </w:pPr>
    </w:p>
    <w:p w14:paraId="6F23AA0E" w14:textId="77777777" w:rsidR="00F16DAE" w:rsidRPr="00F16DAE" w:rsidRDefault="00F16DAE" w:rsidP="00F16DAE">
      <w:pPr>
        <w:spacing w:line="240" w:lineRule="auto"/>
        <w:ind w:left="720"/>
        <w:rPr>
          <w:rFonts w:ascii="Times New Roman" w:hAnsi="Times New Roman" w:cs="Times New Roman"/>
          <w:sz w:val="24"/>
          <w:szCs w:val="24"/>
        </w:rPr>
      </w:pPr>
      <w:r w:rsidRPr="00F16DAE">
        <w:rPr>
          <w:rFonts w:ascii="Times New Roman" w:hAnsi="Times New Roman" w:cs="Times New Roman"/>
          <w:b/>
          <w:bCs/>
          <w:sz w:val="24"/>
          <w:szCs w:val="24"/>
        </w:rPr>
        <w:t xml:space="preserve">Preschool Schedule </w:t>
      </w:r>
    </w:p>
    <w:tbl>
      <w:tblPr>
        <w:tblStyle w:val="TableGrid1"/>
        <w:tblW w:w="0" w:type="auto"/>
        <w:tblInd w:w="720" w:type="dxa"/>
        <w:tblLook w:val="04A0" w:firstRow="1" w:lastRow="0" w:firstColumn="1" w:lastColumn="0" w:noHBand="0" w:noVBand="1"/>
      </w:tblPr>
      <w:tblGrid>
        <w:gridCol w:w="1885"/>
        <w:gridCol w:w="6745"/>
      </w:tblGrid>
      <w:tr w:rsidR="00F16DAE" w:rsidRPr="00F16DAE" w14:paraId="6CD1761D" w14:textId="77777777" w:rsidTr="00CE4461">
        <w:tc>
          <w:tcPr>
            <w:tcW w:w="1885" w:type="dxa"/>
          </w:tcPr>
          <w:p w14:paraId="463FC110"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8:50</w:t>
            </w:r>
          </w:p>
        </w:tc>
        <w:tc>
          <w:tcPr>
            <w:tcW w:w="6745" w:type="dxa"/>
          </w:tcPr>
          <w:p w14:paraId="16DE64E5"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Arrival</w:t>
            </w:r>
          </w:p>
        </w:tc>
      </w:tr>
      <w:tr w:rsidR="00F16DAE" w:rsidRPr="00F16DAE" w14:paraId="2CA48E80" w14:textId="77777777" w:rsidTr="00CE4461">
        <w:tc>
          <w:tcPr>
            <w:tcW w:w="1885" w:type="dxa"/>
          </w:tcPr>
          <w:p w14:paraId="3AAD16F8"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9:15</w:t>
            </w:r>
          </w:p>
        </w:tc>
        <w:tc>
          <w:tcPr>
            <w:tcW w:w="6745" w:type="dxa"/>
          </w:tcPr>
          <w:p w14:paraId="1D56F93E"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 xml:space="preserve">Breakfast </w:t>
            </w:r>
          </w:p>
        </w:tc>
      </w:tr>
      <w:tr w:rsidR="00F16DAE" w:rsidRPr="00F16DAE" w14:paraId="32A27504" w14:textId="77777777" w:rsidTr="00CE4461">
        <w:tc>
          <w:tcPr>
            <w:tcW w:w="1885" w:type="dxa"/>
          </w:tcPr>
          <w:p w14:paraId="3FFB8936"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9:45</w:t>
            </w:r>
          </w:p>
        </w:tc>
        <w:tc>
          <w:tcPr>
            <w:tcW w:w="6745" w:type="dxa"/>
          </w:tcPr>
          <w:p w14:paraId="2FCBA5C0"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Resume Regular Schedule </w:t>
            </w:r>
          </w:p>
        </w:tc>
      </w:tr>
    </w:tbl>
    <w:p w14:paraId="1D6FF21F" w14:textId="77777777" w:rsidR="00F16DAE" w:rsidRPr="00F16DAE" w:rsidRDefault="00F16DAE" w:rsidP="00F16DAE">
      <w:pPr>
        <w:spacing w:line="240" w:lineRule="auto"/>
        <w:ind w:left="720"/>
        <w:jc w:val="center"/>
        <w:rPr>
          <w:rFonts w:ascii="Times New Roman" w:hAnsi="Times New Roman" w:cs="Times New Roman"/>
          <w:sz w:val="24"/>
          <w:szCs w:val="24"/>
          <w:lang w:val="en-US"/>
        </w:rPr>
      </w:pPr>
    </w:p>
    <w:p w14:paraId="6AA856AB" w14:textId="77777777" w:rsidR="00F16DAE" w:rsidRPr="00F16DAE" w:rsidRDefault="00F16DAE" w:rsidP="00F16DAE">
      <w:pPr>
        <w:spacing w:line="240" w:lineRule="auto"/>
        <w:ind w:left="720"/>
        <w:jc w:val="center"/>
        <w:rPr>
          <w:rFonts w:ascii="Times New Roman" w:hAnsi="Times New Roman" w:cs="Times New Roman"/>
          <w:sz w:val="24"/>
          <w:szCs w:val="24"/>
        </w:rPr>
      </w:pPr>
    </w:p>
    <w:p w14:paraId="5711BBEE" w14:textId="77777777" w:rsidR="00F16DAE" w:rsidRPr="00F16DAE" w:rsidRDefault="00F16DAE" w:rsidP="00F16DAE">
      <w:pPr>
        <w:spacing w:line="240" w:lineRule="auto"/>
        <w:ind w:left="720"/>
        <w:rPr>
          <w:rFonts w:ascii="Times New Roman" w:hAnsi="Times New Roman" w:cs="Times New Roman"/>
          <w:sz w:val="24"/>
          <w:szCs w:val="24"/>
        </w:rPr>
      </w:pPr>
      <w:r w:rsidRPr="00F16DAE">
        <w:rPr>
          <w:rFonts w:ascii="Times New Roman" w:hAnsi="Times New Roman" w:cs="Times New Roman"/>
          <w:b/>
          <w:bCs/>
          <w:sz w:val="24"/>
          <w:szCs w:val="24"/>
        </w:rPr>
        <w:t xml:space="preserve">Elementary Schedule </w:t>
      </w:r>
    </w:p>
    <w:tbl>
      <w:tblPr>
        <w:tblStyle w:val="TableGrid1"/>
        <w:tblW w:w="0" w:type="auto"/>
        <w:tblInd w:w="720" w:type="dxa"/>
        <w:tblLook w:val="04A0" w:firstRow="1" w:lastRow="0" w:firstColumn="1" w:lastColumn="0" w:noHBand="0" w:noVBand="1"/>
      </w:tblPr>
      <w:tblGrid>
        <w:gridCol w:w="1885"/>
        <w:gridCol w:w="6745"/>
      </w:tblGrid>
      <w:tr w:rsidR="00F16DAE" w:rsidRPr="00F16DAE" w14:paraId="37CC9E27" w14:textId="77777777" w:rsidTr="00CE4461">
        <w:tc>
          <w:tcPr>
            <w:tcW w:w="1885" w:type="dxa"/>
          </w:tcPr>
          <w:p w14:paraId="5E63832F"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8:40</w:t>
            </w:r>
          </w:p>
        </w:tc>
        <w:tc>
          <w:tcPr>
            <w:tcW w:w="6745" w:type="dxa"/>
          </w:tcPr>
          <w:p w14:paraId="2AAC873B"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Homeroom</w:t>
            </w:r>
          </w:p>
        </w:tc>
      </w:tr>
      <w:tr w:rsidR="00F16DAE" w:rsidRPr="00F16DAE" w14:paraId="281FA775" w14:textId="77777777" w:rsidTr="00CE4461">
        <w:tc>
          <w:tcPr>
            <w:tcW w:w="1885" w:type="dxa"/>
          </w:tcPr>
          <w:p w14:paraId="3FDC0F17"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9:00-11:05</w:t>
            </w:r>
          </w:p>
        </w:tc>
        <w:tc>
          <w:tcPr>
            <w:tcW w:w="6745" w:type="dxa"/>
          </w:tcPr>
          <w:p w14:paraId="783BC5C9"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 xml:space="preserve">Mrs. Samuel will share adjusted Reading Mastery Schedule </w:t>
            </w:r>
          </w:p>
        </w:tc>
      </w:tr>
      <w:tr w:rsidR="00F16DAE" w:rsidRPr="00F16DAE" w14:paraId="261F60C6" w14:textId="77777777" w:rsidTr="00CE4461">
        <w:tc>
          <w:tcPr>
            <w:tcW w:w="1885" w:type="dxa"/>
          </w:tcPr>
          <w:p w14:paraId="6167FBA8"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11:05</w:t>
            </w:r>
          </w:p>
        </w:tc>
        <w:tc>
          <w:tcPr>
            <w:tcW w:w="6745" w:type="dxa"/>
          </w:tcPr>
          <w:p w14:paraId="6D2E5929"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 xml:space="preserve">Resume Regular Schedule </w:t>
            </w:r>
          </w:p>
        </w:tc>
      </w:tr>
    </w:tbl>
    <w:p w14:paraId="1CD04E8B" w14:textId="77777777" w:rsidR="00F16DAE" w:rsidRPr="00F16DAE" w:rsidRDefault="00F16DAE" w:rsidP="00F16DAE">
      <w:pPr>
        <w:spacing w:line="240" w:lineRule="auto"/>
        <w:ind w:left="720"/>
        <w:jc w:val="center"/>
        <w:rPr>
          <w:rFonts w:ascii="Aharoni" w:hAnsi="Aharoni" w:cs="Aharoni"/>
          <w:sz w:val="24"/>
          <w:szCs w:val="24"/>
        </w:rPr>
      </w:pPr>
    </w:p>
    <w:p w14:paraId="7E61F053" w14:textId="77777777" w:rsidR="00F16DAE" w:rsidRPr="00F16DAE" w:rsidRDefault="00F16DAE" w:rsidP="00F16DAE">
      <w:pPr>
        <w:spacing w:line="240" w:lineRule="auto"/>
        <w:ind w:left="720"/>
        <w:rPr>
          <w:rFonts w:ascii="Times New Roman" w:hAnsi="Times New Roman" w:cs="Times New Roman"/>
          <w:b/>
          <w:bCs/>
          <w:sz w:val="24"/>
          <w:szCs w:val="24"/>
        </w:rPr>
      </w:pPr>
      <w:r w:rsidRPr="00F16DAE">
        <w:rPr>
          <w:rFonts w:ascii="Times New Roman" w:hAnsi="Times New Roman" w:cs="Times New Roman"/>
          <w:b/>
          <w:bCs/>
          <w:sz w:val="24"/>
          <w:szCs w:val="24"/>
        </w:rPr>
        <w:t xml:space="preserve">Middle Grades Schedule </w:t>
      </w:r>
    </w:p>
    <w:tbl>
      <w:tblPr>
        <w:tblStyle w:val="TableGrid1"/>
        <w:tblW w:w="0" w:type="auto"/>
        <w:tblInd w:w="720" w:type="dxa"/>
        <w:tblLook w:val="04A0" w:firstRow="1" w:lastRow="0" w:firstColumn="1" w:lastColumn="0" w:noHBand="0" w:noVBand="1"/>
      </w:tblPr>
      <w:tblGrid>
        <w:gridCol w:w="1885"/>
        <w:gridCol w:w="6745"/>
      </w:tblGrid>
      <w:tr w:rsidR="00F16DAE" w:rsidRPr="00F16DAE" w14:paraId="0BC7BB04" w14:textId="77777777" w:rsidTr="00CE4461">
        <w:tc>
          <w:tcPr>
            <w:tcW w:w="1885" w:type="dxa"/>
          </w:tcPr>
          <w:p w14:paraId="0E4DAB73"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8:40</w:t>
            </w:r>
          </w:p>
        </w:tc>
        <w:tc>
          <w:tcPr>
            <w:tcW w:w="6745" w:type="dxa"/>
          </w:tcPr>
          <w:p w14:paraId="54B701AA"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Homeroom</w:t>
            </w:r>
          </w:p>
        </w:tc>
      </w:tr>
      <w:tr w:rsidR="00F16DAE" w:rsidRPr="00F16DAE" w14:paraId="1795C2C7" w14:textId="77777777" w:rsidTr="00CE4461">
        <w:tc>
          <w:tcPr>
            <w:tcW w:w="1885" w:type="dxa"/>
          </w:tcPr>
          <w:p w14:paraId="085E3D48"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9:10-9:40</w:t>
            </w:r>
          </w:p>
        </w:tc>
        <w:tc>
          <w:tcPr>
            <w:tcW w:w="6745" w:type="dxa"/>
          </w:tcPr>
          <w:p w14:paraId="2261A8CF"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MG Special 1 (Coverage will be found for Mrs. Franke when necessary.)</w:t>
            </w:r>
          </w:p>
        </w:tc>
      </w:tr>
      <w:tr w:rsidR="00F16DAE" w:rsidRPr="00F16DAE" w14:paraId="1190ECA9" w14:textId="77777777" w:rsidTr="00CE4461">
        <w:tc>
          <w:tcPr>
            <w:tcW w:w="1885" w:type="dxa"/>
          </w:tcPr>
          <w:p w14:paraId="675DFAE5"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9:50-10:20</w:t>
            </w:r>
          </w:p>
        </w:tc>
        <w:tc>
          <w:tcPr>
            <w:tcW w:w="6745" w:type="dxa"/>
          </w:tcPr>
          <w:p w14:paraId="1B6F22A6"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MG Special 2 (Coverage will be found for Mrs. Franke when necessary.)</w:t>
            </w:r>
          </w:p>
        </w:tc>
      </w:tr>
      <w:tr w:rsidR="00F16DAE" w:rsidRPr="00F16DAE" w14:paraId="12256D9E" w14:textId="77777777" w:rsidTr="00CE4461">
        <w:tc>
          <w:tcPr>
            <w:tcW w:w="1885" w:type="dxa"/>
          </w:tcPr>
          <w:p w14:paraId="7FD3C544"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10:30</w:t>
            </w:r>
          </w:p>
        </w:tc>
        <w:tc>
          <w:tcPr>
            <w:tcW w:w="6745" w:type="dxa"/>
          </w:tcPr>
          <w:p w14:paraId="7A43B28B"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Resume Regular Schedule </w:t>
            </w:r>
          </w:p>
        </w:tc>
      </w:tr>
    </w:tbl>
    <w:p w14:paraId="40EB0843" w14:textId="77777777" w:rsidR="00F16DAE" w:rsidRPr="00F16DAE" w:rsidRDefault="00F16DAE" w:rsidP="00F16DAE">
      <w:pPr>
        <w:spacing w:line="240" w:lineRule="auto"/>
        <w:ind w:left="720"/>
        <w:rPr>
          <w:rFonts w:ascii="Times New Roman" w:hAnsi="Times New Roman" w:cs="Times New Roman"/>
          <w:b/>
          <w:bCs/>
          <w:sz w:val="24"/>
          <w:szCs w:val="24"/>
        </w:rPr>
      </w:pPr>
      <w:r w:rsidRPr="00F16DAE">
        <w:rPr>
          <w:rFonts w:ascii="Times New Roman" w:hAnsi="Times New Roman" w:cs="Times New Roman"/>
          <w:b/>
          <w:bCs/>
          <w:sz w:val="20"/>
          <w:szCs w:val="20"/>
        </w:rPr>
        <w:t xml:space="preserve">***Middle Grades- feel free to extend core class as needed for your team. </w:t>
      </w:r>
    </w:p>
    <w:p w14:paraId="13A8BF38" w14:textId="77777777" w:rsidR="00F16DAE" w:rsidRPr="00F16DAE" w:rsidRDefault="00F16DAE" w:rsidP="00F16DAE">
      <w:pPr>
        <w:spacing w:line="240" w:lineRule="auto"/>
        <w:rPr>
          <w:rFonts w:ascii="Times New Roman" w:hAnsi="Times New Roman" w:cs="Times New Roman"/>
          <w:b/>
          <w:bCs/>
          <w:sz w:val="24"/>
          <w:szCs w:val="24"/>
          <w:u w:val="single"/>
        </w:rPr>
      </w:pPr>
    </w:p>
    <w:p w14:paraId="4BBC88C1" w14:textId="77777777" w:rsidR="00F16DAE" w:rsidRPr="00F16DAE" w:rsidRDefault="00F16DAE" w:rsidP="00F16DAE">
      <w:pPr>
        <w:spacing w:line="240" w:lineRule="auto"/>
        <w:ind w:left="720"/>
        <w:jc w:val="center"/>
        <w:rPr>
          <w:rFonts w:ascii="Times New Roman" w:hAnsi="Times New Roman" w:cs="Times New Roman"/>
          <w:b/>
          <w:bCs/>
          <w:sz w:val="24"/>
          <w:szCs w:val="24"/>
          <w:u w:val="single"/>
        </w:rPr>
      </w:pPr>
    </w:p>
    <w:p w14:paraId="5E78DF63"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5CEEE14A"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3362C12A"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06FFBC7A"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1D96022F"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5378DD65"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427A92D2" w14:textId="77777777" w:rsidR="00F16DAE" w:rsidRDefault="00F16DAE" w:rsidP="00F16DAE">
      <w:pPr>
        <w:spacing w:line="240" w:lineRule="auto"/>
        <w:ind w:left="720"/>
        <w:jc w:val="center"/>
        <w:rPr>
          <w:rFonts w:ascii="Times New Roman" w:hAnsi="Times New Roman" w:cs="Times New Roman"/>
          <w:b/>
          <w:bCs/>
          <w:sz w:val="24"/>
          <w:szCs w:val="24"/>
          <w:u w:val="single"/>
        </w:rPr>
      </w:pPr>
    </w:p>
    <w:p w14:paraId="1AD743E9" w14:textId="5ED23CFD" w:rsidR="00F16DAE" w:rsidRPr="00F16DAE" w:rsidRDefault="00F16DAE" w:rsidP="00F16DAE">
      <w:pPr>
        <w:spacing w:line="240" w:lineRule="auto"/>
        <w:ind w:left="720"/>
        <w:jc w:val="center"/>
        <w:rPr>
          <w:rFonts w:ascii="Times New Roman" w:hAnsi="Times New Roman" w:cs="Times New Roman"/>
          <w:sz w:val="24"/>
          <w:szCs w:val="24"/>
        </w:rPr>
      </w:pPr>
      <w:r w:rsidRPr="00F16DAE">
        <w:rPr>
          <w:rFonts w:ascii="Times New Roman" w:hAnsi="Times New Roman" w:cs="Times New Roman"/>
          <w:b/>
          <w:bCs/>
          <w:sz w:val="24"/>
          <w:szCs w:val="24"/>
          <w:u w:val="single"/>
        </w:rPr>
        <w:lastRenderedPageBreak/>
        <w:t>2-Hour Delay Schedule</w:t>
      </w:r>
      <w:r w:rsidRPr="00F16DAE">
        <w:rPr>
          <w:rFonts w:ascii="Aharoni" w:hAnsi="Aharoni" w:cs="Aharoni" w:hint="cs"/>
          <w:sz w:val="24"/>
          <w:szCs w:val="24"/>
        </w:rPr>
        <w:t xml:space="preserve"> </w:t>
      </w:r>
      <w:r w:rsidRPr="00F16DAE">
        <w:rPr>
          <w:rFonts w:ascii="Times New Roman" w:hAnsi="Times New Roman" w:cs="Times New Roman"/>
          <w:sz w:val="24"/>
          <w:szCs w:val="24"/>
        </w:rPr>
        <w:t>(doors open at 9:40)</w:t>
      </w:r>
    </w:p>
    <w:p w14:paraId="4F54F56B" w14:textId="77777777" w:rsidR="00F16DAE" w:rsidRPr="00F16DAE" w:rsidRDefault="00F16DAE" w:rsidP="00F16DAE">
      <w:pPr>
        <w:spacing w:line="240" w:lineRule="auto"/>
        <w:ind w:left="720"/>
        <w:jc w:val="center"/>
        <w:rPr>
          <w:rFonts w:ascii="Times New Roman" w:hAnsi="Times New Roman" w:cs="Times New Roman"/>
          <w:sz w:val="24"/>
          <w:szCs w:val="24"/>
        </w:rPr>
      </w:pPr>
    </w:p>
    <w:p w14:paraId="0957F76B" w14:textId="77777777" w:rsidR="00F16DAE" w:rsidRPr="00F16DAE" w:rsidRDefault="00F16DAE" w:rsidP="00F16DAE">
      <w:pPr>
        <w:spacing w:line="240" w:lineRule="auto"/>
        <w:ind w:left="720"/>
        <w:rPr>
          <w:rFonts w:ascii="Times New Roman" w:hAnsi="Times New Roman" w:cs="Times New Roman"/>
          <w:sz w:val="24"/>
          <w:szCs w:val="24"/>
        </w:rPr>
      </w:pPr>
      <w:r w:rsidRPr="00F16DAE">
        <w:rPr>
          <w:rFonts w:ascii="Times New Roman" w:hAnsi="Times New Roman" w:cs="Times New Roman"/>
          <w:b/>
          <w:bCs/>
          <w:sz w:val="24"/>
          <w:szCs w:val="24"/>
        </w:rPr>
        <w:t xml:space="preserve">Preschool Schedule </w:t>
      </w:r>
    </w:p>
    <w:tbl>
      <w:tblPr>
        <w:tblStyle w:val="TableGrid1"/>
        <w:tblW w:w="0" w:type="auto"/>
        <w:tblInd w:w="720" w:type="dxa"/>
        <w:tblLook w:val="04A0" w:firstRow="1" w:lastRow="0" w:firstColumn="1" w:lastColumn="0" w:noHBand="0" w:noVBand="1"/>
      </w:tblPr>
      <w:tblGrid>
        <w:gridCol w:w="8630"/>
      </w:tblGrid>
      <w:tr w:rsidR="00F16DAE" w:rsidRPr="00F16DAE" w14:paraId="4C147E04" w14:textId="77777777" w:rsidTr="00CE4461">
        <w:tc>
          <w:tcPr>
            <w:tcW w:w="8630" w:type="dxa"/>
          </w:tcPr>
          <w:p w14:paraId="0EBB8CC8" w14:textId="77777777" w:rsidR="00F16DAE" w:rsidRPr="00F16DAE" w:rsidRDefault="00F16DAE" w:rsidP="00F16DAE">
            <w:pPr>
              <w:spacing w:line="240" w:lineRule="auto"/>
              <w:jc w:val="center"/>
              <w:rPr>
                <w:rFonts w:ascii="Times New Roman" w:hAnsi="Times New Roman" w:cs="Times New Roman"/>
                <w:sz w:val="24"/>
                <w:szCs w:val="24"/>
              </w:rPr>
            </w:pPr>
            <w:r w:rsidRPr="00F16DAE">
              <w:rPr>
                <w:rFonts w:ascii="Times New Roman" w:hAnsi="Times New Roman" w:cs="Times New Roman"/>
                <w:sz w:val="24"/>
                <w:szCs w:val="24"/>
              </w:rPr>
              <w:t>NO AM (Morning) Preschool</w:t>
            </w:r>
          </w:p>
        </w:tc>
      </w:tr>
    </w:tbl>
    <w:p w14:paraId="4933437B" w14:textId="77777777" w:rsidR="00F16DAE" w:rsidRPr="00F16DAE" w:rsidRDefault="00F16DAE" w:rsidP="00F16DAE">
      <w:pPr>
        <w:spacing w:line="240" w:lineRule="auto"/>
        <w:ind w:left="720"/>
        <w:jc w:val="center"/>
        <w:rPr>
          <w:rFonts w:ascii="Times New Roman" w:hAnsi="Times New Roman" w:cs="Times New Roman"/>
          <w:sz w:val="24"/>
          <w:szCs w:val="24"/>
          <w:lang w:val="en-US"/>
        </w:rPr>
      </w:pPr>
    </w:p>
    <w:p w14:paraId="4EB0B254" w14:textId="77777777" w:rsidR="00F16DAE" w:rsidRPr="00F16DAE" w:rsidRDefault="00F16DAE" w:rsidP="00F16DAE">
      <w:pPr>
        <w:spacing w:line="240" w:lineRule="auto"/>
        <w:ind w:left="720"/>
        <w:rPr>
          <w:rFonts w:ascii="Times New Roman" w:hAnsi="Times New Roman" w:cs="Times New Roman"/>
          <w:sz w:val="24"/>
          <w:szCs w:val="24"/>
        </w:rPr>
      </w:pPr>
      <w:bookmarkStart w:id="0" w:name="_Hlk125466206"/>
      <w:r w:rsidRPr="00F16DAE">
        <w:rPr>
          <w:rFonts w:ascii="Times New Roman" w:hAnsi="Times New Roman" w:cs="Times New Roman"/>
          <w:b/>
          <w:bCs/>
          <w:sz w:val="24"/>
          <w:szCs w:val="24"/>
        </w:rPr>
        <w:t xml:space="preserve">Elementary Schedule </w:t>
      </w:r>
    </w:p>
    <w:tbl>
      <w:tblPr>
        <w:tblStyle w:val="TableGrid1"/>
        <w:tblW w:w="0" w:type="auto"/>
        <w:tblInd w:w="720" w:type="dxa"/>
        <w:tblLook w:val="04A0" w:firstRow="1" w:lastRow="0" w:firstColumn="1" w:lastColumn="0" w:noHBand="0" w:noVBand="1"/>
      </w:tblPr>
      <w:tblGrid>
        <w:gridCol w:w="1885"/>
        <w:gridCol w:w="6745"/>
      </w:tblGrid>
      <w:tr w:rsidR="00F16DAE" w:rsidRPr="00F16DAE" w14:paraId="5B85AC1C" w14:textId="77777777" w:rsidTr="00CE4461">
        <w:tc>
          <w:tcPr>
            <w:tcW w:w="1885" w:type="dxa"/>
          </w:tcPr>
          <w:p w14:paraId="6BB628E3"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9:40</w:t>
            </w:r>
          </w:p>
        </w:tc>
        <w:tc>
          <w:tcPr>
            <w:tcW w:w="6745" w:type="dxa"/>
          </w:tcPr>
          <w:p w14:paraId="464B8DA4"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Homeroom</w:t>
            </w:r>
          </w:p>
        </w:tc>
      </w:tr>
      <w:tr w:rsidR="00F16DAE" w:rsidRPr="00F16DAE" w14:paraId="21062919" w14:textId="77777777" w:rsidTr="00CE4461">
        <w:tc>
          <w:tcPr>
            <w:tcW w:w="1885" w:type="dxa"/>
          </w:tcPr>
          <w:p w14:paraId="32289EB7"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10:00</w:t>
            </w:r>
          </w:p>
        </w:tc>
        <w:tc>
          <w:tcPr>
            <w:tcW w:w="6745" w:type="dxa"/>
          </w:tcPr>
          <w:p w14:paraId="5B5DA593"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Resume Regular Schedule </w:t>
            </w:r>
          </w:p>
          <w:p w14:paraId="32A5E31A"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(Mrs. Samuel will share adjusted Reading Mastery Schedule for the necessary grade levels.)</w:t>
            </w:r>
          </w:p>
        </w:tc>
      </w:tr>
      <w:bookmarkEnd w:id="0"/>
    </w:tbl>
    <w:p w14:paraId="046376F5" w14:textId="77777777" w:rsidR="00F16DAE" w:rsidRPr="00F16DAE" w:rsidRDefault="00F16DAE" w:rsidP="00F16DAE">
      <w:pPr>
        <w:spacing w:line="240" w:lineRule="auto"/>
        <w:ind w:left="720"/>
        <w:jc w:val="center"/>
        <w:rPr>
          <w:rFonts w:ascii="Aharoni" w:hAnsi="Aharoni" w:cs="Aharoni"/>
          <w:sz w:val="24"/>
          <w:szCs w:val="24"/>
        </w:rPr>
      </w:pPr>
    </w:p>
    <w:p w14:paraId="76D7446E" w14:textId="77777777" w:rsidR="00F16DAE" w:rsidRPr="00F16DAE" w:rsidRDefault="00F16DAE" w:rsidP="00F16DAE">
      <w:pPr>
        <w:spacing w:line="240" w:lineRule="auto"/>
        <w:ind w:left="720"/>
        <w:rPr>
          <w:rFonts w:ascii="Times New Roman" w:hAnsi="Times New Roman" w:cs="Times New Roman"/>
          <w:b/>
          <w:bCs/>
          <w:sz w:val="24"/>
          <w:szCs w:val="24"/>
        </w:rPr>
      </w:pPr>
      <w:r w:rsidRPr="00F16DAE">
        <w:rPr>
          <w:rFonts w:ascii="Times New Roman" w:hAnsi="Times New Roman" w:cs="Times New Roman"/>
          <w:b/>
          <w:bCs/>
          <w:sz w:val="24"/>
          <w:szCs w:val="24"/>
        </w:rPr>
        <w:t xml:space="preserve">Middle Grades Schedule </w:t>
      </w:r>
    </w:p>
    <w:tbl>
      <w:tblPr>
        <w:tblStyle w:val="TableGrid1"/>
        <w:tblW w:w="0" w:type="auto"/>
        <w:tblInd w:w="720" w:type="dxa"/>
        <w:tblLook w:val="04A0" w:firstRow="1" w:lastRow="0" w:firstColumn="1" w:lastColumn="0" w:noHBand="0" w:noVBand="1"/>
      </w:tblPr>
      <w:tblGrid>
        <w:gridCol w:w="1885"/>
        <w:gridCol w:w="6745"/>
      </w:tblGrid>
      <w:tr w:rsidR="00F16DAE" w:rsidRPr="00F16DAE" w14:paraId="2849D30E" w14:textId="77777777" w:rsidTr="00CE4461">
        <w:tc>
          <w:tcPr>
            <w:tcW w:w="1885" w:type="dxa"/>
          </w:tcPr>
          <w:p w14:paraId="3B692F57"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9:40</w:t>
            </w:r>
          </w:p>
        </w:tc>
        <w:tc>
          <w:tcPr>
            <w:tcW w:w="6745" w:type="dxa"/>
          </w:tcPr>
          <w:p w14:paraId="4D49EE5A"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Homeroom</w:t>
            </w:r>
          </w:p>
        </w:tc>
      </w:tr>
      <w:tr w:rsidR="00F16DAE" w:rsidRPr="00F16DAE" w14:paraId="674383EA" w14:textId="77777777" w:rsidTr="00CE4461">
        <w:tc>
          <w:tcPr>
            <w:tcW w:w="1885" w:type="dxa"/>
          </w:tcPr>
          <w:p w14:paraId="33328A31"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10:00-11:00</w:t>
            </w:r>
          </w:p>
        </w:tc>
        <w:tc>
          <w:tcPr>
            <w:tcW w:w="6745" w:type="dxa"/>
          </w:tcPr>
          <w:p w14:paraId="34EC45EE"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Core 1</w:t>
            </w:r>
          </w:p>
        </w:tc>
      </w:tr>
      <w:tr w:rsidR="00F16DAE" w:rsidRPr="00F16DAE" w14:paraId="54719F10" w14:textId="77777777" w:rsidTr="00CE4461">
        <w:tc>
          <w:tcPr>
            <w:tcW w:w="1885" w:type="dxa"/>
          </w:tcPr>
          <w:p w14:paraId="24289AA6"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11:00-11:50</w:t>
            </w:r>
          </w:p>
        </w:tc>
        <w:tc>
          <w:tcPr>
            <w:tcW w:w="6745" w:type="dxa"/>
          </w:tcPr>
          <w:p w14:paraId="44C1A8B2"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rPr>
              <w:t>Core 2</w:t>
            </w:r>
          </w:p>
        </w:tc>
      </w:tr>
      <w:tr w:rsidR="00F16DAE" w:rsidRPr="00F16DAE" w14:paraId="0CEE08EF" w14:textId="77777777" w:rsidTr="00CE4461">
        <w:tc>
          <w:tcPr>
            <w:tcW w:w="1885" w:type="dxa"/>
          </w:tcPr>
          <w:p w14:paraId="25EFFFF5"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11:50-12:30</w:t>
            </w:r>
          </w:p>
        </w:tc>
        <w:tc>
          <w:tcPr>
            <w:tcW w:w="6745" w:type="dxa"/>
          </w:tcPr>
          <w:p w14:paraId="033B1700"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Lunch Block  </w:t>
            </w:r>
          </w:p>
        </w:tc>
      </w:tr>
      <w:tr w:rsidR="00F16DAE" w:rsidRPr="00F16DAE" w14:paraId="4813C14D" w14:textId="77777777" w:rsidTr="00CE4461">
        <w:tc>
          <w:tcPr>
            <w:tcW w:w="1885" w:type="dxa"/>
          </w:tcPr>
          <w:p w14:paraId="22D97991"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12:30-1:40</w:t>
            </w:r>
          </w:p>
        </w:tc>
        <w:tc>
          <w:tcPr>
            <w:tcW w:w="6745" w:type="dxa"/>
          </w:tcPr>
          <w:p w14:paraId="0C1977C0"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Core 3 </w:t>
            </w:r>
          </w:p>
        </w:tc>
      </w:tr>
      <w:tr w:rsidR="00F16DAE" w:rsidRPr="00F16DAE" w14:paraId="66B12C0D" w14:textId="77777777" w:rsidTr="00CE4461">
        <w:tc>
          <w:tcPr>
            <w:tcW w:w="1885" w:type="dxa"/>
          </w:tcPr>
          <w:p w14:paraId="38EB802D"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1:40-2:40</w:t>
            </w:r>
          </w:p>
        </w:tc>
        <w:tc>
          <w:tcPr>
            <w:tcW w:w="6745" w:type="dxa"/>
          </w:tcPr>
          <w:p w14:paraId="3DA10E5F"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 xml:space="preserve">Core 4 (Modified Elective schedule may be </w:t>
            </w:r>
            <w:proofErr w:type="gramStart"/>
            <w:r w:rsidRPr="00F16DAE">
              <w:rPr>
                <w:rFonts w:ascii="Times New Roman" w:hAnsi="Times New Roman" w:cs="Times New Roman"/>
              </w:rPr>
              <w:t>utilized-TBD</w:t>
            </w:r>
            <w:proofErr w:type="gramEnd"/>
            <w:r w:rsidRPr="00F16DAE">
              <w:rPr>
                <w:rFonts w:ascii="Times New Roman" w:hAnsi="Times New Roman" w:cs="Times New Roman"/>
              </w:rPr>
              <w:t xml:space="preserve">.) </w:t>
            </w:r>
          </w:p>
        </w:tc>
      </w:tr>
      <w:tr w:rsidR="00F16DAE" w:rsidRPr="00F16DAE" w14:paraId="7B46288B" w14:textId="77777777" w:rsidTr="00CE4461">
        <w:tc>
          <w:tcPr>
            <w:tcW w:w="1885" w:type="dxa"/>
          </w:tcPr>
          <w:p w14:paraId="35F3CAE3" w14:textId="77777777" w:rsidR="00F16DAE" w:rsidRPr="00F16DAE" w:rsidRDefault="00F16DAE" w:rsidP="00F16DAE">
            <w:pPr>
              <w:spacing w:line="240" w:lineRule="auto"/>
              <w:rPr>
                <w:rFonts w:ascii="Times New Roman" w:hAnsi="Times New Roman" w:cs="Times New Roman"/>
                <w:sz w:val="24"/>
                <w:szCs w:val="24"/>
              </w:rPr>
            </w:pPr>
            <w:r w:rsidRPr="00F16DAE">
              <w:rPr>
                <w:rFonts w:ascii="Times New Roman" w:hAnsi="Times New Roman" w:cs="Times New Roman"/>
                <w:sz w:val="24"/>
                <w:szCs w:val="24"/>
              </w:rPr>
              <w:t>2:40-3:00</w:t>
            </w:r>
          </w:p>
        </w:tc>
        <w:tc>
          <w:tcPr>
            <w:tcW w:w="6745" w:type="dxa"/>
          </w:tcPr>
          <w:p w14:paraId="64BB29F9" w14:textId="77777777" w:rsidR="00F16DAE" w:rsidRPr="00F16DAE" w:rsidRDefault="00F16DAE" w:rsidP="00F16DAE">
            <w:pPr>
              <w:spacing w:line="240" w:lineRule="auto"/>
              <w:rPr>
                <w:rFonts w:ascii="Times New Roman" w:hAnsi="Times New Roman" w:cs="Times New Roman"/>
              </w:rPr>
            </w:pPr>
            <w:r w:rsidRPr="00F16DAE">
              <w:rPr>
                <w:rFonts w:ascii="Times New Roman" w:hAnsi="Times New Roman" w:cs="Times New Roman"/>
              </w:rPr>
              <w:t>Homeroom</w:t>
            </w:r>
          </w:p>
        </w:tc>
      </w:tr>
    </w:tbl>
    <w:p w14:paraId="0CDB87B6" w14:textId="77777777" w:rsidR="00F16DAE" w:rsidRDefault="00F16DAE" w:rsidP="000E6B76">
      <w:pPr>
        <w:tabs>
          <w:tab w:val="left" w:pos="1149"/>
        </w:tabs>
      </w:pPr>
    </w:p>
    <w:p w14:paraId="03DDF915" w14:textId="566E631F" w:rsidR="008A5D1B" w:rsidRDefault="008A5D1B" w:rsidP="008A5D1B">
      <w:pPr>
        <w:tabs>
          <w:tab w:val="left" w:pos="1149"/>
        </w:tabs>
        <w:jc w:val="center"/>
      </w:pPr>
    </w:p>
    <w:p w14:paraId="32BF9BC0" w14:textId="7BC6EEE3" w:rsidR="000E6B76" w:rsidRDefault="000E6B76" w:rsidP="000E6B76">
      <w:pPr>
        <w:tabs>
          <w:tab w:val="left" w:pos="1149"/>
        </w:tabs>
      </w:pPr>
    </w:p>
    <w:p w14:paraId="21D45B4D" w14:textId="485EFBD4" w:rsidR="008A5D1B" w:rsidRDefault="008A5D1B" w:rsidP="00345E2C"/>
    <w:p w14:paraId="7EEFE1B5" w14:textId="77777777" w:rsidR="008A5D1B" w:rsidRDefault="008A5D1B" w:rsidP="00345E2C"/>
    <w:p w14:paraId="388A45BD" w14:textId="77777777" w:rsidR="005F22CF" w:rsidRDefault="005F22CF" w:rsidP="00345E2C">
      <w:pPr>
        <w:jc w:val="center"/>
        <w:rPr>
          <w:rFonts w:asciiTheme="majorHAnsi" w:eastAsia="Merriweather" w:hAnsiTheme="majorHAnsi" w:cstheme="majorHAnsi"/>
          <w:b/>
          <w:bCs/>
          <w:sz w:val="24"/>
          <w:szCs w:val="24"/>
        </w:rPr>
      </w:pPr>
    </w:p>
    <w:p w14:paraId="5859042B" w14:textId="77777777" w:rsidR="00F16DAE" w:rsidRDefault="00F16DAE" w:rsidP="00345E2C">
      <w:pPr>
        <w:jc w:val="center"/>
        <w:rPr>
          <w:rFonts w:asciiTheme="majorHAnsi" w:eastAsia="Merriweather" w:hAnsiTheme="majorHAnsi" w:cstheme="majorHAnsi"/>
          <w:b/>
          <w:bCs/>
          <w:sz w:val="24"/>
          <w:szCs w:val="24"/>
        </w:rPr>
      </w:pPr>
    </w:p>
    <w:p w14:paraId="626B08E5" w14:textId="77777777" w:rsidR="00F16DAE" w:rsidRDefault="00F16DAE" w:rsidP="00345E2C">
      <w:pPr>
        <w:jc w:val="center"/>
        <w:rPr>
          <w:rFonts w:asciiTheme="majorHAnsi" w:eastAsia="Merriweather" w:hAnsiTheme="majorHAnsi" w:cstheme="majorHAnsi"/>
          <w:b/>
          <w:bCs/>
          <w:sz w:val="24"/>
          <w:szCs w:val="24"/>
        </w:rPr>
      </w:pPr>
    </w:p>
    <w:p w14:paraId="4374B2AD" w14:textId="77777777" w:rsidR="00F16DAE" w:rsidRDefault="00F16DAE" w:rsidP="00345E2C">
      <w:pPr>
        <w:jc w:val="center"/>
        <w:rPr>
          <w:rFonts w:asciiTheme="majorHAnsi" w:eastAsia="Merriweather" w:hAnsiTheme="majorHAnsi" w:cstheme="majorHAnsi"/>
          <w:b/>
          <w:bCs/>
          <w:sz w:val="24"/>
          <w:szCs w:val="24"/>
        </w:rPr>
      </w:pPr>
    </w:p>
    <w:p w14:paraId="2412B3FA" w14:textId="77777777" w:rsidR="00F16DAE" w:rsidRDefault="00F16DAE" w:rsidP="00345E2C">
      <w:pPr>
        <w:jc w:val="center"/>
        <w:rPr>
          <w:rFonts w:asciiTheme="majorHAnsi" w:eastAsia="Merriweather" w:hAnsiTheme="majorHAnsi" w:cstheme="majorHAnsi"/>
          <w:b/>
          <w:bCs/>
          <w:sz w:val="24"/>
          <w:szCs w:val="24"/>
        </w:rPr>
      </w:pPr>
    </w:p>
    <w:p w14:paraId="1DC7723F" w14:textId="77777777" w:rsidR="00F16DAE" w:rsidRDefault="00F16DAE" w:rsidP="00345E2C">
      <w:pPr>
        <w:jc w:val="center"/>
        <w:rPr>
          <w:rFonts w:asciiTheme="majorHAnsi" w:eastAsia="Merriweather" w:hAnsiTheme="majorHAnsi" w:cstheme="majorHAnsi"/>
          <w:b/>
          <w:bCs/>
          <w:sz w:val="24"/>
          <w:szCs w:val="24"/>
        </w:rPr>
      </w:pPr>
    </w:p>
    <w:p w14:paraId="6E1D2AF7" w14:textId="77777777" w:rsidR="00F16DAE" w:rsidRDefault="00F16DAE" w:rsidP="00345E2C">
      <w:pPr>
        <w:jc w:val="center"/>
        <w:rPr>
          <w:rFonts w:asciiTheme="majorHAnsi" w:eastAsia="Merriweather" w:hAnsiTheme="majorHAnsi" w:cstheme="majorHAnsi"/>
          <w:b/>
          <w:bCs/>
          <w:sz w:val="24"/>
          <w:szCs w:val="24"/>
        </w:rPr>
      </w:pPr>
    </w:p>
    <w:p w14:paraId="3BE9713E" w14:textId="77777777" w:rsidR="00F16DAE" w:rsidRDefault="00F16DAE" w:rsidP="00345E2C">
      <w:pPr>
        <w:jc w:val="center"/>
        <w:rPr>
          <w:rFonts w:asciiTheme="majorHAnsi" w:eastAsia="Merriweather" w:hAnsiTheme="majorHAnsi" w:cstheme="majorHAnsi"/>
          <w:b/>
          <w:bCs/>
          <w:sz w:val="24"/>
          <w:szCs w:val="24"/>
        </w:rPr>
      </w:pPr>
    </w:p>
    <w:p w14:paraId="6E933EAD" w14:textId="77777777" w:rsidR="00F16DAE" w:rsidRDefault="00F16DAE" w:rsidP="00345E2C">
      <w:pPr>
        <w:jc w:val="center"/>
        <w:rPr>
          <w:rFonts w:asciiTheme="majorHAnsi" w:eastAsia="Merriweather" w:hAnsiTheme="majorHAnsi" w:cstheme="majorHAnsi"/>
          <w:b/>
          <w:bCs/>
          <w:sz w:val="24"/>
          <w:szCs w:val="24"/>
        </w:rPr>
      </w:pPr>
    </w:p>
    <w:p w14:paraId="0716133C" w14:textId="77777777" w:rsidR="00F16DAE" w:rsidRDefault="00F16DAE" w:rsidP="00345E2C">
      <w:pPr>
        <w:jc w:val="center"/>
        <w:rPr>
          <w:rFonts w:asciiTheme="majorHAnsi" w:eastAsia="Merriweather" w:hAnsiTheme="majorHAnsi" w:cstheme="majorHAnsi"/>
          <w:b/>
          <w:bCs/>
          <w:sz w:val="24"/>
          <w:szCs w:val="24"/>
        </w:rPr>
      </w:pPr>
    </w:p>
    <w:p w14:paraId="31644094" w14:textId="77777777" w:rsidR="00F16DAE" w:rsidRDefault="00F16DAE" w:rsidP="00345E2C">
      <w:pPr>
        <w:jc w:val="center"/>
        <w:rPr>
          <w:rFonts w:asciiTheme="majorHAnsi" w:eastAsia="Merriweather" w:hAnsiTheme="majorHAnsi" w:cstheme="majorHAnsi"/>
          <w:b/>
          <w:bCs/>
          <w:sz w:val="24"/>
          <w:szCs w:val="24"/>
        </w:rPr>
      </w:pPr>
    </w:p>
    <w:p w14:paraId="35BE0CE5" w14:textId="77777777" w:rsidR="00F16DAE" w:rsidRDefault="00F16DAE" w:rsidP="00345E2C">
      <w:pPr>
        <w:jc w:val="center"/>
        <w:rPr>
          <w:rFonts w:asciiTheme="majorHAnsi" w:eastAsia="Merriweather" w:hAnsiTheme="majorHAnsi" w:cstheme="majorHAnsi"/>
          <w:b/>
          <w:bCs/>
          <w:sz w:val="24"/>
          <w:szCs w:val="24"/>
        </w:rPr>
      </w:pPr>
    </w:p>
    <w:p w14:paraId="6E672971" w14:textId="77777777" w:rsidR="00F16DAE" w:rsidRDefault="00F16DAE" w:rsidP="00345E2C">
      <w:pPr>
        <w:jc w:val="center"/>
        <w:rPr>
          <w:rFonts w:asciiTheme="majorHAnsi" w:eastAsia="Merriweather" w:hAnsiTheme="majorHAnsi" w:cstheme="majorHAnsi"/>
          <w:b/>
          <w:bCs/>
          <w:sz w:val="24"/>
          <w:szCs w:val="24"/>
        </w:rPr>
      </w:pPr>
    </w:p>
    <w:p w14:paraId="52AC7647" w14:textId="77777777" w:rsidR="00F16DAE" w:rsidRDefault="00F16DAE" w:rsidP="00345E2C">
      <w:pPr>
        <w:jc w:val="center"/>
        <w:rPr>
          <w:rFonts w:asciiTheme="majorHAnsi" w:eastAsia="Merriweather" w:hAnsiTheme="majorHAnsi" w:cstheme="majorHAnsi"/>
          <w:b/>
          <w:bCs/>
          <w:sz w:val="24"/>
          <w:szCs w:val="24"/>
        </w:rPr>
      </w:pPr>
    </w:p>
    <w:p w14:paraId="36C1FC04" w14:textId="77777777" w:rsidR="00F16DAE" w:rsidRDefault="00F16DAE" w:rsidP="00345E2C">
      <w:pPr>
        <w:jc w:val="center"/>
        <w:rPr>
          <w:rFonts w:asciiTheme="majorHAnsi" w:eastAsia="Merriweather" w:hAnsiTheme="majorHAnsi" w:cstheme="majorHAnsi"/>
          <w:b/>
          <w:bCs/>
          <w:sz w:val="24"/>
          <w:szCs w:val="24"/>
        </w:rPr>
      </w:pPr>
    </w:p>
    <w:p w14:paraId="241D77D0" w14:textId="77777777" w:rsidR="00F16DAE" w:rsidRDefault="00F16DAE" w:rsidP="00345E2C">
      <w:pPr>
        <w:jc w:val="center"/>
        <w:rPr>
          <w:rFonts w:asciiTheme="majorHAnsi" w:eastAsia="Merriweather" w:hAnsiTheme="majorHAnsi" w:cstheme="majorHAnsi"/>
          <w:b/>
          <w:bCs/>
          <w:sz w:val="24"/>
          <w:szCs w:val="24"/>
        </w:rPr>
      </w:pPr>
    </w:p>
    <w:p w14:paraId="64BF04A7" w14:textId="77777777" w:rsidR="00F16DAE" w:rsidRDefault="00F16DAE" w:rsidP="00345E2C">
      <w:pPr>
        <w:jc w:val="center"/>
        <w:rPr>
          <w:rFonts w:asciiTheme="majorHAnsi" w:eastAsia="Merriweather" w:hAnsiTheme="majorHAnsi" w:cstheme="majorHAnsi"/>
          <w:b/>
          <w:bCs/>
          <w:sz w:val="24"/>
          <w:szCs w:val="24"/>
        </w:rPr>
      </w:pPr>
    </w:p>
    <w:p w14:paraId="361BCDDA" w14:textId="77777777" w:rsidR="00F16DAE" w:rsidRDefault="00F16DAE" w:rsidP="00345E2C">
      <w:pPr>
        <w:jc w:val="center"/>
        <w:rPr>
          <w:rFonts w:asciiTheme="majorHAnsi" w:eastAsia="Merriweather" w:hAnsiTheme="majorHAnsi" w:cstheme="majorHAnsi"/>
          <w:b/>
          <w:bCs/>
          <w:sz w:val="24"/>
          <w:szCs w:val="24"/>
        </w:rPr>
      </w:pPr>
    </w:p>
    <w:p w14:paraId="5045085F" w14:textId="0F2268D1" w:rsidR="000E6B76" w:rsidRPr="00AB4C2C" w:rsidRDefault="0095688E" w:rsidP="00345E2C">
      <w:pPr>
        <w:jc w:val="center"/>
        <w:rPr>
          <w:rFonts w:asciiTheme="majorHAnsi" w:eastAsia="Merriweather" w:hAnsiTheme="majorHAnsi" w:cstheme="majorHAnsi"/>
          <w:b/>
          <w:bCs/>
          <w:sz w:val="24"/>
          <w:szCs w:val="24"/>
        </w:rPr>
      </w:pPr>
      <w:r>
        <w:rPr>
          <w:rFonts w:asciiTheme="majorHAnsi" w:eastAsia="Merriweather" w:hAnsiTheme="majorHAnsi" w:cstheme="majorHAnsi"/>
          <w:b/>
          <w:bCs/>
          <w:sz w:val="24"/>
          <w:szCs w:val="24"/>
        </w:rPr>
        <w:lastRenderedPageBreak/>
        <w:t>Entering Student Grades</w:t>
      </w:r>
    </w:p>
    <w:p w14:paraId="035F0E17" w14:textId="77777777" w:rsidR="000E6B76" w:rsidRPr="00E24137" w:rsidRDefault="000E6B76" w:rsidP="000E6B76">
      <w:pPr>
        <w:rPr>
          <w:rFonts w:asciiTheme="majorHAnsi" w:eastAsia="Merriweather" w:hAnsiTheme="majorHAnsi" w:cstheme="majorHAnsi"/>
          <w:b/>
          <w:bCs/>
          <w:sz w:val="24"/>
          <w:szCs w:val="24"/>
        </w:rPr>
      </w:pPr>
    </w:p>
    <w:p w14:paraId="3CF9F23E" w14:textId="367C384C" w:rsidR="006C6E8E" w:rsidRDefault="000E6B76" w:rsidP="0009582D">
      <w:pPr>
        <w:rPr>
          <w:rFonts w:asciiTheme="majorHAnsi" w:eastAsia="TimesNewRomanPSMT" w:hAnsiTheme="majorHAnsi" w:cstheme="majorHAnsi"/>
          <w:color w:val="000000" w:themeColor="text1"/>
          <w:sz w:val="24"/>
          <w:szCs w:val="24"/>
        </w:rPr>
      </w:pPr>
      <w:r w:rsidRPr="00E24137">
        <w:rPr>
          <w:rFonts w:asciiTheme="majorHAnsi" w:eastAsia="TimesNewRomanPSMT" w:hAnsiTheme="majorHAnsi" w:cstheme="majorHAnsi"/>
          <w:color w:val="000000" w:themeColor="text1"/>
          <w:sz w:val="24"/>
          <w:szCs w:val="24"/>
        </w:rPr>
        <w:t>The gradebook is an official record of student progress. Consistent and timely entry of grades allow parents to</w:t>
      </w:r>
      <w:r>
        <w:rPr>
          <w:rFonts w:asciiTheme="majorHAnsi" w:eastAsia="TimesNewRomanPSMT" w:hAnsiTheme="majorHAnsi" w:cstheme="majorHAnsi"/>
          <w:color w:val="000000" w:themeColor="text1"/>
          <w:sz w:val="24"/>
          <w:szCs w:val="24"/>
        </w:rPr>
        <w:t xml:space="preserve"> </w:t>
      </w:r>
      <w:r w:rsidRPr="00E24137">
        <w:rPr>
          <w:rFonts w:asciiTheme="majorHAnsi" w:eastAsia="TimesNewRomanPSMT" w:hAnsiTheme="majorHAnsi" w:cstheme="majorHAnsi"/>
          <w:color w:val="000000" w:themeColor="text1"/>
          <w:sz w:val="24"/>
          <w:szCs w:val="24"/>
        </w:rPr>
        <w:t xml:space="preserve">stay informed of their child’s </w:t>
      </w:r>
      <w:r>
        <w:rPr>
          <w:rFonts w:asciiTheme="majorHAnsi" w:eastAsia="TimesNewRomanPSMT" w:hAnsiTheme="majorHAnsi" w:cstheme="majorHAnsi"/>
          <w:color w:val="000000" w:themeColor="text1"/>
          <w:sz w:val="24"/>
          <w:szCs w:val="24"/>
        </w:rPr>
        <w:t>academic status</w:t>
      </w:r>
      <w:r w:rsidRPr="00E24137">
        <w:rPr>
          <w:rFonts w:asciiTheme="majorHAnsi" w:eastAsia="TimesNewRomanPSMT" w:hAnsiTheme="majorHAnsi" w:cstheme="majorHAnsi"/>
          <w:color w:val="000000" w:themeColor="text1"/>
          <w:sz w:val="24"/>
          <w:szCs w:val="24"/>
        </w:rPr>
        <w:t>.  Teachers are expected to update student grades</w:t>
      </w:r>
      <w:r>
        <w:rPr>
          <w:rFonts w:asciiTheme="majorHAnsi" w:eastAsia="TimesNewRomanPSMT" w:hAnsiTheme="majorHAnsi" w:cstheme="majorHAnsi"/>
          <w:color w:val="000000" w:themeColor="text1"/>
          <w:sz w:val="24"/>
          <w:szCs w:val="24"/>
        </w:rPr>
        <w:t xml:space="preserve"> in Infinite Campus</w:t>
      </w:r>
      <w:r w:rsidRPr="00E24137">
        <w:rPr>
          <w:rFonts w:asciiTheme="majorHAnsi" w:eastAsia="TimesNewRomanPSMT" w:hAnsiTheme="majorHAnsi" w:cstheme="majorHAnsi"/>
          <w:color w:val="000000" w:themeColor="text1"/>
          <w:sz w:val="24"/>
          <w:szCs w:val="24"/>
        </w:rPr>
        <w:t xml:space="preserve"> by the end of each week</w:t>
      </w:r>
      <w:r w:rsidR="00C2156C">
        <w:rPr>
          <w:rFonts w:asciiTheme="majorHAnsi" w:eastAsia="TimesNewRomanPSMT" w:hAnsiTheme="majorHAnsi" w:cstheme="majorHAnsi"/>
          <w:color w:val="000000" w:themeColor="text1"/>
          <w:sz w:val="24"/>
          <w:szCs w:val="24"/>
        </w:rPr>
        <w:t xml:space="preserve">. </w:t>
      </w:r>
      <w:r w:rsidRPr="00E24137">
        <w:rPr>
          <w:rFonts w:asciiTheme="majorHAnsi" w:eastAsia="TimesNewRomanPSMT" w:hAnsiTheme="majorHAnsi" w:cstheme="majorHAnsi"/>
          <w:color w:val="000000" w:themeColor="text1"/>
          <w:sz w:val="24"/>
          <w:szCs w:val="24"/>
        </w:rPr>
        <w:t>A grade report will be available to the principal on Monday to assure compliance</w:t>
      </w:r>
      <w:r>
        <w:rPr>
          <w:rFonts w:asciiTheme="majorHAnsi" w:eastAsia="TimesNewRomanPSMT" w:hAnsiTheme="majorHAnsi" w:cstheme="majorHAnsi"/>
          <w:color w:val="000000" w:themeColor="text1"/>
          <w:sz w:val="24"/>
          <w:szCs w:val="24"/>
        </w:rPr>
        <w:t>.</w:t>
      </w:r>
      <w:r w:rsidRPr="00E24137">
        <w:rPr>
          <w:rFonts w:asciiTheme="majorHAnsi" w:eastAsia="TimesNewRomanPSMT" w:hAnsiTheme="majorHAnsi" w:cstheme="majorHAnsi"/>
          <w:color w:val="000000" w:themeColor="text1"/>
          <w:sz w:val="24"/>
          <w:szCs w:val="24"/>
        </w:rPr>
        <w:t xml:space="preserve"> </w:t>
      </w:r>
    </w:p>
    <w:p w14:paraId="5688924D" w14:textId="506173E1" w:rsidR="0009582D" w:rsidRDefault="0009582D" w:rsidP="0009582D">
      <w:pPr>
        <w:rPr>
          <w:rFonts w:asciiTheme="majorHAnsi" w:eastAsia="TimesNewRomanPSMT" w:hAnsiTheme="majorHAnsi" w:cstheme="majorHAnsi"/>
          <w:color w:val="000000" w:themeColor="text1"/>
          <w:sz w:val="24"/>
          <w:szCs w:val="24"/>
        </w:rPr>
      </w:pPr>
    </w:p>
    <w:p w14:paraId="245070DF" w14:textId="77777777" w:rsidR="006C6E8E" w:rsidRPr="006C6E8E" w:rsidRDefault="006C6E8E" w:rsidP="006C6E8E">
      <w:pPr>
        <w:spacing w:line="240" w:lineRule="auto"/>
        <w:rPr>
          <w:rFonts w:asciiTheme="minorHAnsi" w:eastAsiaTheme="minorHAnsi" w:hAnsiTheme="minorHAnsi" w:cstheme="minorBidi"/>
          <w:sz w:val="24"/>
          <w:szCs w:val="24"/>
          <w:lang w:val="en-US"/>
        </w:rPr>
      </w:pPr>
    </w:p>
    <w:p w14:paraId="5A0BCFA7" w14:textId="77777777" w:rsidR="00D1789C" w:rsidRDefault="00D1789C" w:rsidP="00D1789C">
      <w:pPr>
        <w:jc w:val="center"/>
        <w:rPr>
          <w:rFonts w:asciiTheme="minorHAnsi" w:eastAsiaTheme="minorHAnsi" w:hAnsiTheme="minorHAnsi" w:cstheme="minorBidi"/>
          <w:sz w:val="24"/>
          <w:szCs w:val="24"/>
          <w:u w:val="single"/>
          <w:lang w:val="en-US"/>
        </w:rPr>
      </w:pPr>
      <w:r>
        <w:rPr>
          <w:u w:val="single"/>
        </w:rPr>
        <w:t>Progress Report and Report Card Schedule</w:t>
      </w:r>
    </w:p>
    <w:p w14:paraId="122A1E26" w14:textId="77777777" w:rsidR="00D1789C" w:rsidRDefault="00D1789C" w:rsidP="00D1789C"/>
    <w:p w14:paraId="74D36188" w14:textId="77777777" w:rsidR="00D1789C" w:rsidRDefault="00D1789C" w:rsidP="00D1789C">
      <w:pPr>
        <w:jc w:val="center"/>
      </w:pPr>
      <w:r>
        <w:t>First Quarter Ends on October 14, 2022</w:t>
      </w:r>
    </w:p>
    <w:p w14:paraId="6C51946A" w14:textId="77777777" w:rsidR="00D1789C" w:rsidRDefault="00D1789C" w:rsidP="00D1789C">
      <w:pPr>
        <w:jc w:val="center"/>
      </w:pPr>
      <w:r>
        <w:t>Second Quarter Ends on December 16, 2022</w:t>
      </w:r>
    </w:p>
    <w:p w14:paraId="10B7AA03" w14:textId="77777777" w:rsidR="00D1789C" w:rsidRDefault="00D1789C" w:rsidP="00D1789C">
      <w:pPr>
        <w:jc w:val="center"/>
      </w:pPr>
      <w:r>
        <w:t>Third Quarter Ends on March 3, 2023</w:t>
      </w:r>
    </w:p>
    <w:p w14:paraId="7101E02C" w14:textId="77777777" w:rsidR="00D1789C" w:rsidRDefault="00D1789C" w:rsidP="00D1789C">
      <w:pPr>
        <w:jc w:val="center"/>
      </w:pPr>
      <w:r>
        <w:t>Fourth Quarter Ends on May 24, 2023</w:t>
      </w:r>
    </w:p>
    <w:p w14:paraId="7001E2D4" w14:textId="77777777" w:rsidR="00D1789C" w:rsidRDefault="00D1789C" w:rsidP="00D1789C">
      <w:pPr>
        <w:jc w:val="center"/>
      </w:pPr>
    </w:p>
    <w:p w14:paraId="1367E01F" w14:textId="77777777" w:rsidR="00D1789C" w:rsidRDefault="00D1789C" w:rsidP="00D1789C"/>
    <w:p w14:paraId="130DB78B" w14:textId="77777777" w:rsidR="00D1789C" w:rsidRDefault="00D1789C" w:rsidP="00D1789C"/>
    <w:p w14:paraId="1046FE68" w14:textId="77777777" w:rsidR="00D1789C" w:rsidRDefault="00D1789C" w:rsidP="00D1789C"/>
    <w:tbl>
      <w:tblPr>
        <w:tblStyle w:val="TableGrid"/>
        <w:tblW w:w="0" w:type="auto"/>
        <w:tblLayout w:type="fixed"/>
        <w:tblLook w:val="04A0" w:firstRow="1" w:lastRow="0" w:firstColumn="1" w:lastColumn="0" w:noHBand="0" w:noVBand="1"/>
      </w:tblPr>
      <w:tblGrid>
        <w:gridCol w:w="2940"/>
        <w:gridCol w:w="6495"/>
      </w:tblGrid>
      <w:tr w:rsidR="00D1789C" w14:paraId="77EEB617"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A8405" w14:textId="77777777" w:rsidR="00D1789C" w:rsidRDefault="00D1789C">
            <w:pPr>
              <w:jc w:val="center"/>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t>Due Dates</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77C0C" w14:textId="77777777" w:rsidR="00D1789C" w:rsidRDefault="00D1789C">
            <w:pPr>
              <w:jc w:val="center"/>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t>Progress Reports and Report Cards</w:t>
            </w:r>
          </w:p>
        </w:tc>
      </w:tr>
      <w:tr w:rsidR="00D1789C" w14:paraId="189D98E2"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C997A"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September 19,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8A062"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18E39600"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EE24D"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September 21,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C99C2"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Progress Reports sent home with students</w:t>
            </w:r>
          </w:p>
        </w:tc>
      </w:tr>
      <w:tr w:rsidR="00D1789C" w14:paraId="6DF5EC2F"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E2E7A"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October 14,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9EC2A"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2F9546D7"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2BA9E"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October 19,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DF678"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Report Cards handed out during Parent-Teacher Conferences</w:t>
            </w:r>
          </w:p>
        </w:tc>
      </w:tr>
      <w:tr w:rsidR="00D1789C" w14:paraId="42F81949"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B7981"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November 18,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103B4"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2C1F0FFB"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ED9F7"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November 22,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CA767"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Progress Reports sent home with students</w:t>
            </w:r>
          </w:p>
        </w:tc>
      </w:tr>
      <w:tr w:rsidR="00D1789C" w14:paraId="104D7BEA"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4E9CC"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December 16,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A1A3D"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03963BD8"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8D1D" w14:textId="7777777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December 20, 2022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D417D"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Report Cards sent home with students</w:t>
            </w:r>
          </w:p>
        </w:tc>
      </w:tr>
      <w:tr w:rsidR="00D1789C" w14:paraId="504650CE"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2825E" w14:textId="6E65EA34"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February 8,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03320"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33F20444"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C42E" w14:textId="2C2076D8"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February 13,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0EE48"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Progress Reports handed out during Parent-Teacher Conferences</w:t>
            </w:r>
          </w:p>
        </w:tc>
      </w:tr>
      <w:tr w:rsidR="00D1789C" w14:paraId="22F11AC8"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A82D0" w14:textId="17AC3BA0"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March 3,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944CC"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3B90155B"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D27E0" w14:textId="711B2457"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March 8,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F7F37"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Report Cards sent home with students</w:t>
            </w:r>
          </w:p>
        </w:tc>
      </w:tr>
      <w:tr w:rsidR="00D1789C" w14:paraId="0FFBCC52"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01CA0" w14:textId="15D4E23E"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April 14,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6F46D"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Dues by 3:00</w:t>
            </w:r>
          </w:p>
        </w:tc>
      </w:tr>
      <w:tr w:rsidR="00D1789C" w14:paraId="2F461987"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A2DA5" w14:textId="3244CFE0"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April 19,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5F433"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Progress Reports sent home with students</w:t>
            </w:r>
          </w:p>
        </w:tc>
      </w:tr>
      <w:tr w:rsidR="00D1789C" w14:paraId="43B25F82"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E1115" w14:textId="387EE485"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May 17,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21F94"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Grades due by 3:00</w:t>
            </w:r>
          </w:p>
        </w:tc>
      </w:tr>
      <w:tr w:rsidR="00D1789C" w14:paraId="4CDE3133" w14:textId="77777777" w:rsidTr="00D1789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6E9E6" w14:textId="0213699A" w:rsidR="00D1789C" w:rsidRPr="00B8605B" w:rsidRDefault="00D1789C">
            <w:pPr>
              <w:rPr>
                <w:rFonts w:asciiTheme="majorHAnsi" w:eastAsia="Calibri" w:hAnsiTheme="majorHAnsi" w:cstheme="majorHAnsi"/>
                <w:sz w:val="24"/>
                <w:szCs w:val="24"/>
                <w:highlight w:val="yellow"/>
              </w:rPr>
            </w:pPr>
            <w:r w:rsidRPr="00B8605B">
              <w:rPr>
                <w:rFonts w:asciiTheme="majorHAnsi" w:eastAsia="Calibri" w:hAnsiTheme="majorHAnsi" w:cstheme="majorHAnsi"/>
                <w:sz w:val="24"/>
                <w:szCs w:val="24"/>
                <w:highlight w:val="yellow"/>
              </w:rPr>
              <w:t>May 24, 20</w:t>
            </w:r>
            <w:r w:rsidR="00710DBD">
              <w:rPr>
                <w:rFonts w:asciiTheme="majorHAnsi" w:eastAsia="Calibri" w:hAnsiTheme="majorHAnsi" w:cstheme="majorHAnsi"/>
                <w:sz w:val="24"/>
                <w:szCs w:val="24"/>
                <w:highlight w:val="yellow"/>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7F711" w14:textId="77777777" w:rsidR="00D1789C" w:rsidRDefault="00D1789C">
            <w:pPr>
              <w:jc w:val="center"/>
              <w:rPr>
                <w:rFonts w:asciiTheme="majorHAnsi" w:eastAsia="Calibri" w:hAnsiTheme="majorHAnsi" w:cstheme="majorHAnsi"/>
                <w:sz w:val="24"/>
                <w:szCs w:val="24"/>
              </w:rPr>
            </w:pPr>
            <w:r>
              <w:rPr>
                <w:rFonts w:asciiTheme="majorHAnsi" w:eastAsia="Calibri" w:hAnsiTheme="majorHAnsi" w:cstheme="majorHAnsi"/>
                <w:sz w:val="24"/>
                <w:szCs w:val="24"/>
              </w:rPr>
              <w:t>Report Cards sent home with students</w:t>
            </w:r>
          </w:p>
        </w:tc>
      </w:tr>
    </w:tbl>
    <w:p w14:paraId="0BAB33EA" w14:textId="7FC052F9" w:rsidR="000E6B76" w:rsidRDefault="000E6B76" w:rsidP="000E6B76">
      <w:pPr>
        <w:tabs>
          <w:tab w:val="left" w:pos="1149"/>
        </w:tabs>
      </w:pPr>
    </w:p>
    <w:p w14:paraId="103C248E" w14:textId="77777777" w:rsidR="00033A94" w:rsidRDefault="00033A94" w:rsidP="000E6B76">
      <w:pPr>
        <w:tabs>
          <w:tab w:val="left" w:pos="1149"/>
        </w:tabs>
      </w:pPr>
    </w:p>
    <w:p w14:paraId="2ED737E2" w14:textId="11879F8A" w:rsidR="000E6B76" w:rsidRDefault="000E6B76" w:rsidP="000E6B76">
      <w:pPr>
        <w:tabs>
          <w:tab w:val="left" w:pos="1149"/>
        </w:tabs>
      </w:pPr>
    </w:p>
    <w:p w14:paraId="07E8ED0C" w14:textId="77777777" w:rsidR="001325D1" w:rsidRDefault="001325D1" w:rsidP="000E6B76"/>
    <w:p w14:paraId="4A3B799E" w14:textId="15514F55" w:rsidR="000E6B76" w:rsidRPr="006615AC" w:rsidRDefault="006615AC" w:rsidP="001325D1">
      <w:pPr>
        <w:jc w:val="center"/>
        <w:rPr>
          <w:rFonts w:asciiTheme="majorHAnsi" w:eastAsia="Merriweather" w:hAnsiTheme="majorHAnsi" w:cstheme="majorHAnsi"/>
          <w:b/>
          <w:bCs/>
          <w:sz w:val="24"/>
          <w:szCs w:val="24"/>
        </w:rPr>
      </w:pPr>
      <w:r w:rsidRPr="006615AC">
        <w:rPr>
          <w:rFonts w:asciiTheme="majorHAnsi" w:hAnsiTheme="majorHAnsi" w:cstheme="majorHAnsi"/>
          <w:b/>
          <w:bCs/>
          <w:sz w:val="24"/>
          <w:szCs w:val="24"/>
        </w:rPr>
        <w:lastRenderedPageBreak/>
        <w:t xml:space="preserve">Documenting </w:t>
      </w:r>
      <w:r w:rsidR="000E6B76" w:rsidRPr="006615AC">
        <w:rPr>
          <w:rFonts w:asciiTheme="majorHAnsi" w:eastAsia="Merriweather" w:hAnsiTheme="majorHAnsi" w:cstheme="majorHAnsi"/>
          <w:b/>
          <w:bCs/>
          <w:sz w:val="24"/>
          <w:szCs w:val="24"/>
        </w:rPr>
        <w:t>Parent Contacts</w:t>
      </w:r>
    </w:p>
    <w:p w14:paraId="29556AC0" w14:textId="77777777" w:rsidR="00D60FB4" w:rsidRDefault="00D60FB4" w:rsidP="000E6B76">
      <w:pPr>
        <w:rPr>
          <w:rFonts w:asciiTheme="majorHAnsi" w:eastAsia="Merriweather" w:hAnsiTheme="majorHAnsi" w:cstheme="majorHAnsi"/>
          <w:sz w:val="24"/>
          <w:szCs w:val="24"/>
        </w:rPr>
      </w:pPr>
    </w:p>
    <w:p w14:paraId="11BA7419" w14:textId="2FA7C1D8" w:rsidR="00F7507B" w:rsidRPr="00F7507B" w:rsidRDefault="00432F5F" w:rsidP="00F7507B">
      <w:pPr>
        <w:rPr>
          <w:rFonts w:asciiTheme="majorHAnsi" w:eastAsia="Merriweather" w:hAnsiTheme="majorHAnsi" w:cstheme="majorHAnsi"/>
          <w:sz w:val="24"/>
          <w:szCs w:val="24"/>
        </w:rPr>
      </w:pPr>
      <w:r>
        <w:rPr>
          <w:rFonts w:asciiTheme="majorHAnsi" w:eastAsia="Merriweather" w:hAnsiTheme="majorHAnsi" w:cstheme="majorHAnsi"/>
          <w:sz w:val="24"/>
          <w:szCs w:val="24"/>
        </w:rPr>
        <w:t xml:space="preserve">When </w:t>
      </w:r>
      <w:proofErr w:type="gramStart"/>
      <w:r>
        <w:rPr>
          <w:rFonts w:asciiTheme="majorHAnsi" w:eastAsia="Merriweather" w:hAnsiTheme="majorHAnsi" w:cstheme="majorHAnsi"/>
          <w:sz w:val="24"/>
          <w:szCs w:val="24"/>
        </w:rPr>
        <w:t>necessary</w:t>
      </w:r>
      <w:proofErr w:type="gramEnd"/>
      <w:r>
        <w:rPr>
          <w:rFonts w:asciiTheme="majorHAnsi" w:eastAsia="Merriweather" w:hAnsiTheme="majorHAnsi" w:cstheme="majorHAnsi"/>
          <w:sz w:val="24"/>
          <w:szCs w:val="24"/>
        </w:rPr>
        <w:t xml:space="preserve"> please </w:t>
      </w:r>
      <w:r w:rsidR="000E6B76" w:rsidRPr="00AB4C2C">
        <w:rPr>
          <w:rFonts w:asciiTheme="majorHAnsi" w:eastAsia="Merriweather" w:hAnsiTheme="majorHAnsi" w:cstheme="majorHAnsi"/>
          <w:sz w:val="24"/>
          <w:szCs w:val="24"/>
        </w:rPr>
        <w:t>record</w:t>
      </w:r>
      <w:r>
        <w:rPr>
          <w:rFonts w:asciiTheme="majorHAnsi" w:eastAsia="Merriweather" w:hAnsiTheme="majorHAnsi" w:cstheme="majorHAnsi"/>
          <w:sz w:val="24"/>
          <w:szCs w:val="24"/>
        </w:rPr>
        <w:t xml:space="preserve"> parent/guardian contacts</w:t>
      </w:r>
      <w:r w:rsidR="000E6B76" w:rsidRPr="00AB4C2C">
        <w:rPr>
          <w:rFonts w:asciiTheme="majorHAnsi" w:eastAsia="Merriweather" w:hAnsiTheme="majorHAnsi" w:cstheme="majorHAnsi"/>
          <w:sz w:val="24"/>
          <w:szCs w:val="24"/>
        </w:rPr>
        <w:t xml:space="preserve"> in Infinite Campus for the general knowledge of staff and administration.</w:t>
      </w:r>
      <w:r>
        <w:rPr>
          <w:rFonts w:asciiTheme="majorHAnsi" w:eastAsia="Merriweather" w:hAnsiTheme="majorHAnsi" w:cstheme="majorHAnsi"/>
          <w:sz w:val="24"/>
          <w:szCs w:val="24"/>
        </w:rPr>
        <w:t xml:space="preserve"> Use t</w:t>
      </w:r>
      <w:r w:rsidR="000E6B76" w:rsidRPr="00AB4C2C">
        <w:rPr>
          <w:rFonts w:asciiTheme="majorHAnsi" w:eastAsia="Merriweather" w:hAnsiTheme="majorHAnsi" w:cstheme="majorHAnsi"/>
          <w:sz w:val="24"/>
          <w:szCs w:val="24"/>
        </w:rPr>
        <w:t>he following steps</w:t>
      </w:r>
      <w:r w:rsidR="00F7507B">
        <w:rPr>
          <w:rFonts w:asciiTheme="majorHAnsi" w:eastAsia="Merriweather" w:hAnsiTheme="majorHAnsi" w:cstheme="majorHAnsi"/>
          <w:sz w:val="24"/>
          <w:szCs w:val="24"/>
        </w:rPr>
        <w:t xml:space="preserve"> after you </w:t>
      </w:r>
      <w:r w:rsidR="00F7507B">
        <w:rPr>
          <w:rFonts w:asciiTheme="majorHAnsi" w:hAnsiTheme="majorHAnsi" w:cstheme="majorHAnsi"/>
          <w:sz w:val="24"/>
          <w:szCs w:val="24"/>
        </w:rPr>
        <w:t>l</w:t>
      </w:r>
      <w:r w:rsidR="000E6B76" w:rsidRPr="00F7507B">
        <w:rPr>
          <w:rFonts w:asciiTheme="majorHAnsi" w:hAnsiTheme="majorHAnsi" w:cstheme="majorHAnsi"/>
          <w:sz w:val="24"/>
          <w:szCs w:val="24"/>
        </w:rPr>
        <w:t>og into Infinite Campus</w:t>
      </w:r>
      <w:r>
        <w:rPr>
          <w:rFonts w:asciiTheme="majorHAnsi" w:hAnsiTheme="majorHAnsi" w:cstheme="majorHAnsi"/>
          <w:sz w:val="24"/>
          <w:szCs w:val="24"/>
        </w:rPr>
        <w:t xml:space="preserve"> to document the communication</w:t>
      </w:r>
      <w:r w:rsidR="00F7507B">
        <w:rPr>
          <w:rFonts w:asciiTheme="majorHAnsi" w:hAnsiTheme="majorHAnsi" w:cstheme="majorHAnsi"/>
          <w:sz w:val="24"/>
          <w:szCs w:val="24"/>
        </w:rPr>
        <w:t>:</w:t>
      </w:r>
    </w:p>
    <w:p w14:paraId="272599B0" w14:textId="6885C5A2" w:rsidR="00F7507B" w:rsidRDefault="00F7507B" w:rsidP="00F7507B">
      <w:pPr>
        <w:pStyle w:val="NoSpacing"/>
      </w:pPr>
    </w:p>
    <w:p w14:paraId="6EFBC9BD" w14:textId="55A65D75" w:rsidR="00F7507B" w:rsidRPr="00F7507B" w:rsidRDefault="00F7507B" w:rsidP="00F7507B">
      <w:pPr>
        <w:pStyle w:val="NoSpacing"/>
        <w:numPr>
          <w:ilvl w:val="0"/>
          <w:numId w:val="1"/>
        </w:numPr>
        <w:rPr>
          <w:rFonts w:asciiTheme="majorHAnsi" w:hAnsiTheme="majorHAnsi" w:cstheme="majorHAnsi"/>
          <w:sz w:val="24"/>
          <w:szCs w:val="24"/>
        </w:rPr>
      </w:pPr>
      <w:r w:rsidRPr="00F7507B">
        <w:rPr>
          <w:rFonts w:asciiTheme="majorHAnsi" w:hAnsiTheme="majorHAnsi" w:cstheme="majorHAnsi"/>
          <w:sz w:val="24"/>
          <w:szCs w:val="24"/>
        </w:rPr>
        <w:t>If in Instruction, switch to Campus Tools</w:t>
      </w:r>
    </w:p>
    <w:p w14:paraId="5F43CDF5" w14:textId="77777777" w:rsidR="000E6B76" w:rsidRPr="004A548B" w:rsidRDefault="000E6B76" w:rsidP="000E6B76">
      <w:pPr>
        <w:numPr>
          <w:ilvl w:val="0"/>
          <w:numId w:val="1"/>
        </w:numPr>
        <w:rPr>
          <w:rFonts w:asciiTheme="majorHAnsi" w:eastAsia="Merriweather" w:hAnsiTheme="majorHAnsi" w:cstheme="majorHAnsi"/>
          <w:iCs/>
          <w:sz w:val="24"/>
          <w:szCs w:val="24"/>
        </w:rPr>
      </w:pPr>
      <w:r w:rsidRPr="004A548B">
        <w:rPr>
          <w:rFonts w:asciiTheme="majorHAnsi" w:eastAsia="Merriweather" w:hAnsiTheme="majorHAnsi" w:cstheme="majorHAnsi"/>
          <w:iCs/>
          <w:sz w:val="24"/>
          <w:szCs w:val="24"/>
        </w:rPr>
        <w:t>Under the Index tab, select Student Information</w:t>
      </w:r>
    </w:p>
    <w:p w14:paraId="474126B1" w14:textId="7B7C7D4F" w:rsidR="000E6B76" w:rsidRPr="004A548B" w:rsidRDefault="000E6B76" w:rsidP="000E6B76">
      <w:pPr>
        <w:numPr>
          <w:ilvl w:val="0"/>
          <w:numId w:val="1"/>
        </w:numPr>
        <w:rPr>
          <w:rFonts w:asciiTheme="majorHAnsi" w:eastAsia="Merriweather" w:hAnsiTheme="majorHAnsi" w:cstheme="majorHAnsi"/>
          <w:iCs/>
          <w:sz w:val="24"/>
          <w:szCs w:val="24"/>
        </w:rPr>
      </w:pPr>
      <w:r w:rsidRPr="004A548B">
        <w:rPr>
          <w:rFonts w:asciiTheme="majorHAnsi" w:eastAsia="Merriweather" w:hAnsiTheme="majorHAnsi" w:cstheme="majorHAnsi"/>
          <w:iCs/>
          <w:sz w:val="24"/>
          <w:szCs w:val="24"/>
        </w:rPr>
        <w:t>Select PLP</w:t>
      </w:r>
      <w:r w:rsidR="00490765">
        <w:rPr>
          <w:rFonts w:asciiTheme="majorHAnsi" w:eastAsia="Merriweather" w:hAnsiTheme="majorHAnsi" w:cstheme="majorHAnsi"/>
          <w:iCs/>
          <w:sz w:val="24"/>
          <w:szCs w:val="24"/>
        </w:rPr>
        <w:t xml:space="preserve"> - General</w:t>
      </w:r>
    </w:p>
    <w:p w14:paraId="2976235A" w14:textId="71E03DE0" w:rsidR="000E6B76" w:rsidRDefault="000E6B76" w:rsidP="000E6B76">
      <w:pPr>
        <w:numPr>
          <w:ilvl w:val="0"/>
          <w:numId w:val="1"/>
        </w:numPr>
        <w:rPr>
          <w:rFonts w:asciiTheme="majorHAnsi" w:eastAsia="Merriweather" w:hAnsiTheme="majorHAnsi" w:cstheme="majorHAnsi"/>
          <w:iCs/>
          <w:sz w:val="24"/>
          <w:szCs w:val="24"/>
        </w:rPr>
      </w:pPr>
      <w:r w:rsidRPr="004A548B">
        <w:rPr>
          <w:rFonts w:asciiTheme="majorHAnsi" w:eastAsia="Merriweather" w:hAnsiTheme="majorHAnsi" w:cstheme="majorHAnsi"/>
          <w:iCs/>
          <w:sz w:val="24"/>
          <w:szCs w:val="24"/>
        </w:rPr>
        <w:t>Search for the desired student.</w:t>
      </w:r>
    </w:p>
    <w:p w14:paraId="42B2B615" w14:textId="6034457E" w:rsidR="00490765" w:rsidRPr="004A548B" w:rsidRDefault="00490765" w:rsidP="000E6B76">
      <w:pPr>
        <w:numPr>
          <w:ilvl w:val="0"/>
          <w:numId w:val="1"/>
        </w:numPr>
        <w:rPr>
          <w:rFonts w:asciiTheme="majorHAnsi" w:eastAsia="Merriweather" w:hAnsiTheme="majorHAnsi" w:cstheme="majorHAnsi"/>
          <w:iCs/>
          <w:sz w:val="24"/>
          <w:szCs w:val="24"/>
        </w:rPr>
      </w:pPr>
      <w:r>
        <w:rPr>
          <w:rFonts w:asciiTheme="majorHAnsi" w:eastAsia="Merriweather" w:hAnsiTheme="majorHAnsi" w:cstheme="majorHAnsi"/>
          <w:iCs/>
          <w:sz w:val="24"/>
          <w:szCs w:val="24"/>
        </w:rPr>
        <w:t xml:space="preserve">Select the </w:t>
      </w:r>
      <w:proofErr w:type="gramStart"/>
      <w:r>
        <w:rPr>
          <w:rFonts w:asciiTheme="majorHAnsi" w:eastAsia="Merriweather" w:hAnsiTheme="majorHAnsi" w:cstheme="majorHAnsi"/>
          <w:iCs/>
          <w:sz w:val="24"/>
          <w:szCs w:val="24"/>
        </w:rPr>
        <w:t>student</w:t>
      </w:r>
      <w:proofErr w:type="gramEnd"/>
      <w:r>
        <w:rPr>
          <w:rFonts w:asciiTheme="majorHAnsi" w:eastAsia="Merriweather" w:hAnsiTheme="majorHAnsi" w:cstheme="majorHAnsi"/>
          <w:iCs/>
          <w:sz w:val="24"/>
          <w:szCs w:val="24"/>
        </w:rPr>
        <w:t xml:space="preserve"> name.</w:t>
      </w:r>
    </w:p>
    <w:p w14:paraId="3436FF60" w14:textId="455386EA" w:rsidR="000E6B76" w:rsidRPr="00490765" w:rsidRDefault="000E6B76" w:rsidP="00490765">
      <w:pPr>
        <w:numPr>
          <w:ilvl w:val="0"/>
          <w:numId w:val="1"/>
        </w:numPr>
        <w:spacing w:after="240"/>
        <w:rPr>
          <w:rFonts w:asciiTheme="majorHAnsi" w:eastAsia="Merriweather" w:hAnsiTheme="majorHAnsi" w:cstheme="majorHAnsi"/>
          <w:iCs/>
          <w:sz w:val="24"/>
          <w:szCs w:val="24"/>
        </w:rPr>
      </w:pPr>
      <w:r w:rsidRPr="004A548B">
        <w:rPr>
          <w:rFonts w:asciiTheme="majorHAnsi" w:eastAsia="Merriweather" w:hAnsiTheme="majorHAnsi" w:cstheme="majorHAnsi"/>
          <w:iCs/>
          <w:sz w:val="24"/>
          <w:szCs w:val="24"/>
        </w:rPr>
        <w:t>In the PLP window complete the following sections:</w:t>
      </w:r>
      <w:r w:rsidRPr="004A548B">
        <w:rPr>
          <w:rFonts w:asciiTheme="majorHAnsi" w:hAnsiTheme="majorHAnsi" w:cstheme="majorHAnsi"/>
          <w:iCs/>
        </w:rPr>
        <w:br/>
      </w:r>
      <w:r w:rsidRPr="004A548B">
        <w:rPr>
          <w:rFonts w:asciiTheme="majorHAnsi" w:eastAsia="Merriweather" w:hAnsiTheme="majorHAnsi" w:cstheme="majorHAnsi"/>
          <w:iCs/>
          <w:sz w:val="24"/>
          <w:szCs w:val="24"/>
        </w:rPr>
        <w:t>a. Select the contact “Log” tab at the top of the screen</w:t>
      </w:r>
      <w:r w:rsidRPr="004A548B">
        <w:rPr>
          <w:rFonts w:asciiTheme="majorHAnsi" w:hAnsiTheme="majorHAnsi" w:cstheme="majorHAnsi"/>
          <w:iCs/>
        </w:rPr>
        <w:br/>
      </w:r>
      <w:r w:rsidRPr="004A548B">
        <w:rPr>
          <w:rFonts w:asciiTheme="majorHAnsi" w:eastAsia="Merriweather" w:hAnsiTheme="majorHAnsi" w:cstheme="majorHAnsi"/>
          <w:iCs/>
          <w:sz w:val="24"/>
          <w:szCs w:val="24"/>
        </w:rPr>
        <w:t>b. Select “New” to enter new event.</w:t>
      </w:r>
      <w:r w:rsidRPr="004A548B">
        <w:rPr>
          <w:rFonts w:asciiTheme="majorHAnsi" w:hAnsiTheme="majorHAnsi" w:cstheme="majorHAnsi"/>
          <w:iCs/>
        </w:rPr>
        <w:br/>
      </w:r>
      <w:r w:rsidRPr="004A548B">
        <w:rPr>
          <w:rFonts w:asciiTheme="majorHAnsi" w:eastAsia="Merriweather" w:hAnsiTheme="majorHAnsi" w:cstheme="majorHAnsi"/>
          <w:iCs/>
          <w:sz w:val="24"/>
          <w:szCs w:val="24"/>
        </w:rPr>
        <w:t xml:space="preserve">c. Enter the date, </w:t>
      </w:r>
      <w:proofErr w:type="gramStart"/>
      <w:r w:rsidRPr="004A548B">
        <w:rPr>
          <w:rFonts w:asciiTheme="majorHAnsi" w:eastAsia="Merriweather" w:hAnsiTheme="majorHAnsi" w:cstheme="majorHAnsi"/>
          <w:iCs/>
          <w:sz w:val="24"/>
          <w:szCs w:val="24"/>
        </w:rPr>
        <w:t>time</w:t>
      </w:r>
      <w:proofErr w:type="gramEnd"/>
      <w:r w:rsidRPr="004A548B">
        <w:rPr>
          <w:rFonts w:asciiTheme="majorHAnsi" w:eastAsia="Merriweather" w:hAnsiTheme="majorHAnsi" w:cstheme="majorHAnsi"/>
          <w:iCs/>
          <w:sz w:val="24"/>
          <w:szCs w:val="24"/>
        </w:rPr>
        <w:t xml:space="preserve"> and contact type.</w:t>
      </w:r>
      <w:r w:rsidRPr="004A548B">
        <w:rPr>
          <w:rFonts w:asciiTheme="majorHAnsi" w:hAnsiTheme="majorHAnsi" w:cstheme="majorHAnsi"/>
          <w:iCs/>
        </w:rPr>
        <w:br/>
      </w:r>
      <w:r w:rsidRPr="004A548B">
        <w:rPr>
          <w:rFonts w:asciiTheme="majorHAnsi" w:eastAsia="Merriweather" w:hAnsiTheme="majorHAnsi" w:cstheme="majorHAnsi"/>
          <w:iCs/>
          <w:sz w:val="24"/>
          <w:szCs w:val="24"/>
        </w:rPr>
        <w:t>d. Type the name of the person contacted in the “Contact” box</w:t>
      </w:r>
      <w:r w:rsidR="00490765">
        <w:rPr>
          <w:rFonts w:asciiTheme="majorHAnsi" w:eastAsia="Merriweather" w:hAnsiTheme="majorHAnsi" w:cstheme="majorHAnsi"/>
          <w:iCs/>
          <w:sz w:val="24"/>
          <w:szCs w:val="24"/>
        </w:rPr>
        <w:t xml:space="preserve">. </w:t>
      </w:r>
      <w:r w:rsidRPr="004A548B">
        <w:rPr>
          <w:rFonts w:asciiTheme="majorHAnsi" w:eastAsia="Merriweather" w:hAnsiTheme="majorHAnsi" w:cstheme="majorHAnsi"/>
          <w:iCs/>
          <w:sz w:val="24"/>
          <w:szCs w:val="24"/>
        </w:rPr>
        <w:t>Enter a brief description about your contact in the “</w:t>
      </w:r>
      <w:r w:rsidR="00490765">
        <w:rPr>
          <w:rFonts w:asciiTheme="majorHAnsi" w:eastAsia="Merriweather" w:hAnsiTheme="majorHAnsi" w:cstheme="majorHAnsi"/>
          <w:iCs/>
          <w:sz w:val="24"/>
          <w:szCs w:val="24"/>
        </w:rPr>
        <w:t>Details</w:t>
      </w:r>
      <w:r w:rsidRPr="004A548B">
        <w:rPr>
          <w:rFonts w:asciiTheme="majorHAnsi" w:eastAsia="Merriweather" w:hAnsiTheme="majorHAnsi" w:cstheme="majorHAnsi"/>
          <w:iCs/>
          <w:sz w:val="24"/>
          <w:szCs w:val="24"/>
        </w:rPr>
        <w:t xml:space="preserve">” box.  </w:t>
      </w:r>
      <w:r w:rsidRPr="00490765">
        <w:rPr>
          <w:rFonts w:asciiTheme="majorHAnsi" w:eastAsia="Merriweather" w:hAnsiTheme="majorHAnsi" w:cstheme="majorHAnsi"/>
          <w:iCs/>
          <w:sz w:val="24"/>
          <w:szCs w:val="24"/>
        </w:rPr>
        <w:t>Click the “Save” button at the top of the window.</w:t>
      </w:r>
    </w:p>
    <w:p w14:paraId="14ADCC59" w14:textId="3CEFCAE2" w:rsidR="000E6B76" w:rsidRDefault="000E6B76" w:rsidP="000E6B76">
      <w:pPr>
        <w:tabs>
          <w:tab w:val="left" w:pos="1149"/>
        </w:tabs>
      </w:pPr>
    </w:p>
    <w:p w14:paraId="5647251B" w14:textId="026750F5" w:rsidR="000E6B76" w:rsidRDefault="000E6B76" w:rsidP="000E6B76">
      <w:pPr>
        <w:tabs>
          <w:tab w:val="left" w:pos="1149"/>
        </w:tabs>
      </w:pPr>
    </w:p>
    <w:p w14:paraId="509979CE" w14:textId="2AE2B386" w:rsidR="000E6B76" w:rsidRDefault="000E6B76" w:rsidP="000E6B76">
      <w:pPr>
        <w:tabs>
          <w:tab w:val="left" w:pos="1149"/>
        </w:tabs>
      </w:pPr>
    </w:p>
    <w:p w14:paraId="560DE46F" w14:textId="6E015E79" w:rsidR="000E6B76" w:rsidRDefault="000E6B76" w:rsidP="000E6B76">
      <w:pPr>
        <w:tabs>
          <w:tab w:val="left" w:pos="1149"/>
        </w:tabs>
      </w:pPr>
    </w:p>
    <w:p w14:paraId="4592343A" w14:textId="14EA810C" w:rsidR="000E6B76" w:rsidRDefault="000E6B76" w:rsidP="000E6B76">
      <w:pPr>
        <w:tabs>
          <w:tab w:val="left" w:pos="1149"/>
        </w:tabs>
      </w:pPr>
    </w:p>
    <w:p w14:paraId="03655306" w14:textId="612EC05B" w:rsidR="000E6B76" w:rsidRDefault="000E6B76" w:rsidP="000E6B76">
      <w:pPr>
        <w:tabs>
          <w:tab w:val="left" w:pos="1149"/>
        </w:tabs>
      </w:pPr>
    </w:p>
    <w:p w14:paraId="59963F38" w14:textId="74043137" w:rsidR="000E6B76" w:rsidRDefault="000E6B76" w:rsidP="000E6B76">
      <w:pPr>
        <w:tabs>
          <w:tab w:val="left" w:pos="1149"/>
        </w:tabs>
      </w:pPr>
    </w:p>
    <w:p w14:paraId="5FE0FE12" w14:textId="557FD261" w:rsidR="000E6B76" w:rsidRDefault="000E6B76" w:rsidP="000E6B76">
      <w:pPr>
        <w:tabs>
          <w:tab w:val="left" w:pos="1149"/>
        </w:tabs>
      </w:pPr>
    </w:p>
    <w:p w14:paraId="23B6A4EA" w14:textId="30E15809" w:rsidR="000E6B76" w:rsidRDefault="000E6B76" w:rsidP="000E6B76">
      <w:pPr>
        <w:tabs>
          <w:tab w:val="left" w:pos="1149"/>
        </w:tabs>
      </w:pPr>
    </w:p>
    <w:p w14:paraId="4FFB1F7E" w14:textId="6FF416E3" w:rsidR="000E6B76" w:rsidRDefault="000E6B76" w:rsidP="000E6B76">
      <w:pPr>
        <w:tabs>
          <w:tab w:val="left" w:pos="1149"/>
        </w:tabs>
      </w:pPr>
    </w:p>
    <w:p w14:paraId="021EF4CF" w14:textId="78A263DD" w:rsidR="000E6B76" w:rsidRDefault="000E6B76" w:rsidP="000E6B76">
      <w:pPr>
        <w:tabs>
          <w:tab w:val="left" w:pos="1149"/>
        </w:tabs>
      </w:pPr>
    </w:p>
    <w:p w14:paraId="08DE1E1C" w14:textId="4C35D649" w:rsidR="000E6B76" w:rsidRDefault="000E6B76" w:rsidP="000E6B76">
      <w:pPr>
        <w:tabs>
          <w:tab w:val="left" w:pos="1149"/>
        </w:tabs>
      </w:pPr>
    </w:p>
    <w:p w14:paraId="486A9E9D" w14:textId="3D53BCAF" w:rsidR="000E6B76" w:rsidRDefault="000E6B76" w:rsidP="000E6B76">
      <w:pPr>
        <w:tabs>
          <w:tab w:val="left" w:pos="1149"/>
        </w:tabs>
      </w:pPr>
    </w:p>
    <w:p w14:paraId="507A62A2" w14:textId="0226D19F" w:rsidR="000E6B76" w:rsidRDefault="000E6B76" w:rsidP="000E6B76">
      <w:pPr>
        <w:tabs>
          <w:tab w:val="left" w:pos="1149"/>
        </w:tabs>
      </w:pPr>
    </w:p>
    <w:p w14:paraId="26448267" w14:textId="2D4B6165" w:rsidR="000E6B76" w:rsidRDefault="000E6B76" w:rsidP="000E6B76">
      <w:pPr>
        <w:tabs>
          <w:tab w:val="left" w:pos="1149"/>
        </w:tabs>
      </w:pPr>
    </w:p>
    <w:p w14:paraId="3FE41E1B" w14:textId="2D63D76A" w:rsidR="000E6B76" w:rsidRDefault="000E6B76" w:rsidP="000E6B76">
      <w:pPr>
        <w:tabs>
          <w:tab w:val="left" w:pos="1149"/>
        </w:tabs>
      </w:pPr>
    </w:p>
    <w:p w14:paraId="6A4BBCAC" w14:textId="7691F10A" w:rsidR="000E6B76" w:rsidRDefault="000E6B76" w:rsidP="000E6B76">
      <w:pPr>
        <w:tabs>
          <w:tab w:val="left" w:pos="1149"/>
        </w:tabs>
      </w:pPr>
    </w:p>
    <w:p w14:paraId="57D915AD" w14:textId="3E21703B" w:rsidR="000E6B76" w:rsidRDefault="000E6B76" w:rsidP="000E6B76">
      <w:pPr>
        <w:tabs>
          <w:tab w:val="left" w:pos="1149"/>
        </w:tabs>
      </w:pPr>
    </w:p>
    <w:p w14:paraId="23DB4DDE" w14:textId="2F470D99" w:rsidR="000E6B76" w:rsidRDefault="000E6B76" w:rsidP="000E6B76">
      <w:pPr>
        <w:tabs>
          <w:tab w:val="left" w:pos="1149"/>
        </w:tabs>
      </w:pPr>
    </w:p>
    <w:p w14:paraId="53E17927" w14:textId="0BF1AD74" w:rsidR="000E6B76" w:rsidRDefault="000E6B76" w:rsidP="000E6B76">
      <w:pPr>
        <w:tabs>
          <w:tab w:val="left" w:pos="1149"/>
        </w:tabs>
      </w:pPr>
    </w:p>
    <w:p w14:paraId="5197FE47" w14:textId="4F02BA0A" w:rsidR="000E6B76" w:rsidRDefault="000E6B76" w:rsidP="000E6B76">
      <w:pPr>
        <w:tabs>
          <w:tab w:val="left" w:pos="1149"/>
        </w:tabs>
      </w:pPr>
    </w:p>
    <w:p w14:paraId="36A80014" w14:textId="6617CF10" w:rsidR="000E6B76" w:rsidRDefault="000E6B76" w:rsidP="000E6B76">
      <w:pPr>
        <w:tabs>
          <w:tab w:val="left" w:pos="1149"/>
        </w:tabs>
      </w:pPr>
    </w:p>
    <w:p w14:paraId="40E82C71" w14:textId="77777777" w:rsidR="00F15E7B" w:rsidRDefault="00F15E7B" w:rsidP="005C5082"/>
    <w:p w14:paraId="1620E6B4" w14:textId="78D4A397" w:rsidR="000E6B76" w:rsidRPr="00AB4C2C" w:rsidRDefault="000E6B76" w:rsidP="00F15E7B">
      <w:pPr>
        <w:jc w:val="center"/>
        <w:rPr>
          <w:rFonts w:asciiTheme="majorHAnsi" w:eastAsia="-webkit-standard" w:hAnsiTheme="majorHAnsi" w:cstheme="majorHAnsi"/>
          <w:b/>
          <w:bCs/>
          <w:color w:val="000000" w:themeColor="text1"/>
          <w:sz w:val="24"/>
          <w:szCs w:val="24"/>
        </w:rPr>
      </w:pPr>
      <w:r w:rsidRPr="00AB4C2C">
        <w:rPr>
          <w:rFonts w:asciiTheme="majorHAnsi" w:eastAsia="-webkit-standard" w:hAnsiTheme="majorHAnsi" w:cstheme="majorHAnsi"/>
          <w:b/>
          <w:bCs/>
          <w:color w:val="000000" w:themeColor="text1"/>
          <w:sz w:val="24"/>
          <w:szCs w:val="24"/>
        </w:rPr>
        <w:lastRenderedPageBreak/>
        <w:t>Behavior Referrals</w:t>
      </w:r>
      <w:r w:rsidR="00CF2263">
        <w:rPr>
          <w:rFonts w:asciiTheme="majorHAnsi" w:eastAsia="-webkit-standard" w:hAnsiTheme="majorHAnsi" w:cstheme="majorHAnsi"/>
          <w:b/>
          <w:bCs/>
          <w:color w:val="000000" w:themeColor="text1"/>
          <w:sz w:val="24"/>
          <w:szCs w:val="24"/>
        </w:rPr>
        <w:t xml:space="preserve"> in Infinite Campus</w:t>
      </w:r>
    </w:p>
    <w:p w14:paraId="5C3FAC75" w14:textId="77777777" w:rsidR="001F68B2" w:rsidRDefault="000E6B76" w:rsidP="001F68B2">
      <w:pPr>
        <w:ind w:left="360"/>
        <w:rPr>
          <w:rFonts w:asciiTheme="majorHAnsi" w:eastAsia="-webkit-standard" w:hAnsiTheme="majorHAnsi" w:cstheme="majorHAnsi"/>
          <w:b/>
          <w:bCs/>
          <w:color w:val="000000" w:themeColor="text1"/>
          <w:sz w:val="24"/>
          <w:szCs w:val="24"/>
        </w:rPr>
      </w:pPr>
      <w:r>
        <w:rPr>
          <w:rFonts w:asciiTheme="majorHAnsi" w:eastAsia="-webkit-standard" w:hAnsiTheme="majorHAnsi" w:cstheme="majorHAnsi"/>
          <w:b/>
          <w:bCs/>
          <w:color w:val="000000" w:themeColor="text1"/>
          <w:sz w:val="24"/>
          <w:szCs w:val="24"/>
        </w:rPr>
        <w:t xml:space="preserve"> </w:t>
      </w:r>
    </w:p>
    <w:p w14:paraId="1E403E41" w14:textId="201EE4E3" w:rsidR="001F68B2" w:rsidRPr="001F68B2" w:rsidRDefault="001F68B2" w:rsidP="001F68B2">
      <w:pPr>
        <w:ind w:left="360"/>
        <w:rPr>
          <w:rFonts w:asciiTheme="majorHAnsi" w:eastAsia="-webkit-standard" w:hAnsiTheme="majorHAnsi" w:cstheme="majorHAnsi"/>
          <w:b/>
          <w:bCs/>
          <w:color w:val="000000" w:themeColor="text1"/>
          <w:sz w:val="24"/>
          <w:szCs w:val="24"/>
        </w:rPr>
      </w:pPr>
      <w:r w:rsidRPr="001F68B2">
        <w:rPr>
          <w:rFonts w:asciiTheme="majorHAnsi" w:eastAsia="Times New Roman" w:hAnsiTheme="majorHAnsi" w:cstheme="majorHAnsi"/>
          <w:sz w:val="24"/>
          <w:szCs w:val="24"/>
          <w:lang w:val="en-US"/>
        </w:rPr>
        <w:t xml:space="preserve">The following steps will assist you in using behavior referrals within Infinite Campus. </w:t>
      </w:r>
    </w:p>
    <w:p w14:paraId="21A0FAD6"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Log into Infinite Campus with your district supplied Infinite Campus credentials. </w:t>
      </w:r>
    </w:p>
    <w:p w14:paraId="37C3B890"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Navigate to the Campus Tools side of Infinite Campus. </w:t>
      </w:r>
    </w:p>
    <w:p w14:paraId="6A8C3777"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Under the Behavior section of the dynamic navigation click Behavior Referral. </w:t>
      </w:r>
    </w:p>
    <w:p w14:paraId="2038B131"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Click New. </w:t>
      </w:r>
    </w:p>
    <w:p w14:paraId="39F259ED"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Under alignment select Discipline or Award. This will determine what kind of Behavior Referral (positive or negative) is being submitted. </w:t>
      </w:r>
    </w:p>
    <w:p w14:paraId="2170AA9F"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Select the correct date and time of the incident. Make sure you use the time of the incident and not the time you are submitting the behavior referral. </w:t>
      </w:r>
    </w:p>
    <w:p w14:paraId="7A4E6136" w14:textId="3F38DEA5"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Select who you would like to notify </w:t>
      </w:r>
      <w:proofErr w:type="gramStart"/>
      <w:r w:rsidRPr="001F68B2">
        <w:rPr>
          <w:rFonts w:asciiTheme="majorHAnsi" w:eastAsia="Times New Roman" w:hAnsiTheme="majorHAnsi" w:cstheme="majorHAnsi"/>
          <w:sz w:val="24"/>
          <w:szCs w:val="24"/>
          <w:lang w:val="en-US"/>
        </w:rPr>
        <w:t>in regard to</w:t>
      </w:r>
      <w:proofErr w:type="gramEnd"/>
      <w:r w:rsidRPr="001F68B2">
        <w:rPr>
          <w:rFonts w:asciiTheme="majorHAnsi" w:eastAsia="Times New Roman" w:hAnsiTheme="majorHAnsi" w:cstheme="majorHAnsi"/>
          <w:sz w:val="24"/>
          <w:szCs w:val="24"/>
          <w:lang w:val="en-US"/>
        </w:rPr>
        <w:t xml:space="preserve"> the incident. </w:t>
      </w:r>
    </w:p>
    <w:p w14:paraId="2BF45173"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Using the </w:t>
      </w:r>
      <w:proofErr w:type="gramStart"/>
      <w:r w:rsidRPr="001F68B2">
        <w:rPr>
          <w:rFonts w:asciiTheme="majorHAnsi" w:eastAsia="Times New Roman" w:hAnsiTheme="majorHAnsi" w:cstheme="majorHAnsi"/>
          <w:sz w:val="24"/>
          <w:szCs w:val="24"/>
          <w:lang w:val="en-US"/>
        </w:rPr>
        <w:t>drop down</w:t>
      </w:r>
      <w:proofErr w:type="gramEnd"/>
      <w:r w:rsidRPr="001F68B2">
        <w:rPr>
          <w:rFonts w:asciiTheme="majorHAnsi" w:eastAsia="Times New Roman" w:hAnsiTheme="majorHAnsi" w:cstheme="majorHAnsi"/>
          <w:sz w:val="24"/>
          <w:szCs w:val="24"/>
          <w:lang w:val="en-US"/>
        </w:rPr>
        <w:t xml:space="preserve"> box entitled “Context”, select when the event transpired. </w:t>
      </w:r>
    </w:p>
    <w:p w14:paraId="1C8BF132"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Using the </w:t>
      </w:r>
      <w:proofErr w:type="gramStart"/>
      <w:r w:rsidRPr="001F68B2">
        <w:rPr>
          <w:rFonts w:asciiTheme="majorHAnsi" w:eastAsia="Times New Roman" w:hAnsiTheme="majorHAnsi" w:cstheme="majorHAnsi"/>
          <w:sz w:val="24"/>
          <w:szCs w:val="24"/>
          <w:lang w:val="en-US"/>
        </w:rPr>
        <w:t>drop down</w:t>
      </w:r>
      <w:proofErr w:type="gramEnd"/>
      <w:r w:rsidRPr="001F68B2">
        <w:rPr>
          <w:rFonts w:asciiTheme="majorHAnsi" w:eastAsia="Times New Roman" w:hAnsiTheme="majorHAnsi" w:cstheme="majorHAnsi"/>
          <w:sz w:val="24"/>
          <w:szCs w:val="24"/>
          <w:lang w:val="en-US"/>
        </w:rPr>
        <w:t xml:space="preserve"> box entitled “Location”, select where the event transpired. </w:t>
      </w:r>
    </w:p>
    <w:p w14:paraId="1A7ACE23" w14:textId="159AA1D2"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In the details box, give a vague description of the event that transpired. Do not use student names in this area.</w:t>
      </w:r>
      <w:r w:rsidRPr="001F68B2">
        <w:rPr>
          <w:rFonts w:asciiTheme="majorHAnsi" w:eastAsia="Times New Roman" w:hAnsiTheme="majorHAnsi" w:cstheme="majorHAnsi"/>
          <w:sz w:val="24"/>
          <w:szCs w:val="24"/>
          <w:lang w:val="en-US"/>
        </w:rPr>
        <w:br/>
        <w:t xml:space="preserve">a. Example: Two students, one female and one male, had a verbal argument in the                                                 hallway outside of my classroom and had to be separated. </w:t>
      </w:r>
    </w:p>
    <w:p w14:paraId="5CD43BD2"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Click Add Event/Participant. </w:t>
      </w:r>
    </w:p>
    <w:p w14:paraId="547BBC3D"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Using the “Event Type” drop down box, select what type of event you are submitting a behavior referral on. </w:t>
      </w:r>
    </w:p>
    <w:p w14:paraId="3BD4333B"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In the search box, type in the last name of the student you are submitting a behavior referral on and select them. Determine if they are the offender, participant, </w:t>
      </w:r>
      <w:proofErr w:type="gramStart"/>
      <w:r w:rsidRPr="001F68B2">
        <w:rPr>
          <w:rFonts w:asciiTheme="majorHAnsi" w:eastAsia="Times New Roman" w:hAnsiTheme="majorHAnsi" w:cstheme="majorHAnsi"/>
          <w:sz w:val="24"/>
          <w:szCs w:val="24"/>
          <w:lang w:val="en-US"/>
        </w:rPr>
        <w:t>victim</w:t>
      </w:r>
      <w:proofErr w:type="gramEnd"/>
      <w:r w:rsidRPr="001F68B2">
        <w:rPr>
          <w:rFonts w:asciiTheme="majorHAnsi" w:eastAsia="Times New Roman" w:hAnsiTheme="majorHAnsi" w:cstheme="majorHAnsi"/>
          <w:sz w:val="24"/>
          <w:szCs w:val="24"/>
          <w:lang w:val="en-US"/>
        </w:rPr>
        <w:t xml:space="preserve"> or witness using the “Role” drop down box. Using the “Injury” drop down box, report if an injury was sustained. See below for an example of the details. Using the example from above: Billy was shouting vulgarities at a female student in the hallway and was nose to nose with the female student causing a disturbance among the students. </w:t>
      </w:r>
    </w:p>
    <w:p w14:paraId="3282515E"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You would then search for the other participant in the incident, fill out all the same information as in step 13 and then complete the details section, see below for an example. Using the example for above: Laura was shouting vulgarities at a male student in the hallway and was nose to nose with the male student causing a disturbance among the students. </w:t>
      </w:r>
    </w:p>
    <w:p w14:paraId="54D229C4" w14:textId="77777777"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Once all participants, offenders, witnesses, and victims have been added to an event, click Save Draft. </w:t>
      </w:r>
    </w:p>
    <w:p w14:paraId="7827D9D2" w14:textId="0086F784" w:rsidR="001F68B2" w:rsidRPr="001F68B2" w:rsidRDefault="001F68B2" w:rsidP="001D40C1">
      <w:pPr>
        <w:numPr>
          <w:ilvl w:val="0"/>
          <w:numId w:val="22"/>
        </w:num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Click Submit to send the Behavior Referral to those you selected to notify in step 7. </w:t>
      </w:r>
    </w:p>
    <w:p w14:paraId="0BA3B340" w14:textId="145F7F7B" w:rsidR="00F951A6" w:rsidRPr="001F68B2" w:rsidRDefault="001F68B2" w:rsidP="001F68B2">
      <w:pPr>
        <w:spacing w:before="100" w:beforeAutospacing="1" w:after="100" w:afterAutospacing="1" w:line="240" w:lineRule="auto"/>
        <w:rPr>
          <w:rFonts w:asciiTheme="majorHAnsi" w:eastAsia="Times New Roman" w:hAnsiTheme="majorHAnsi" w:cstheme="majorHAnsi"/>
          <w:sz w:val="24"/>
          <w:szCs w:val="24"/>
          <w:lang w:val="en-US"/>
        </w:rPr>
      </w:pPr>
      <w:r w:rsidRPr="001F68B2">
        <w:rPr>
          <w:rFonts w:asciiTheme="majorHAnsi" w:eastAsia="Times New Roman" w:hAnsiTheme="majorHAnsi" w:cstheme="majorHAnsi"/>
          <w:sz w:val="24"/>
          <w:szCs w:val="24"/>
          <w:lang w:val="en-US"/>
        </w:rPr>
        <w:t xml:space="preserve">+ Please read steps 13 and 14 carefully as you want to make sure that you are using student names appropriately. When you are writing about a particular student, only use their name because you do not want another </w:t>
      </w:r>
      <w:r w:rsidR="00710DBD" w:rsidRPr="001F68B2">
        <w:rPr>
          <w:rFonts w:asciiTheme="majorHAnsi" w:eastAsia="Times New Roman" w:hAnsiTheme="majorHAnsi" w:cstheme="majorHAnsi"/>
          <w:sz w:val="24"/>
          <w:szCs w:val="24"/>
          <w:lang w:val="en-US"/>
        </w:rPr>
        <w:t>student’s</w:t>
      </w:r>
      <w:r w:rsidRPr="001F68B2">
        <w:rPr>
          <w:rFonts w:asciiTheme="majorHAnsi" w:eastAsia="Times New Roman" w:hAnsiTheme="majorHAnsi" w:cstheme="majorHAnsi"/>
          <w:sz w:val="24"/>
          <w:szCs w:val="24"/>
          <w:lang w:val="en-US"/>
        </w:rPr>
        <w:t xml:space="preserve"> name to appear in their portal. Going back to the example, you don’t want Laura’s name in Billy’s portal and vice versa. </w:t>
      </w:r>
      <w:r w:rsidR="001F5551">
        <w:rPr>
          <w:rFonts w:asciiTheme="majorHAnsi" w:hAnsiTheme="majorHAnsi" w:cstheme="majorHAnsi"/>
          <w:color w:val="000000" w:themeColor="text1"/>
          <w:sz w:val="24"/>
          <w:szCs w:val="24"/>
        </w:rPr>
        <w:t>Once you submit the behavior referral, then administration will receive notification of the referral.</w:t>
      </w:r>
    </w:p>
    <w:p w14:paraId="63DC1CF5" w14:textId="462B01D8" w:rsidR="006534D4" w:rsidRDefault="006534D4" w:rsidP="007F2F4B">
      <w:pPr>
        <w:pStyle w:val="NoSpacing"/>
        <w:jc w:val="center"/>
        <w:rPr>
          <w:rFonts w:asciiTheme="majorHAnsi" w:hAnsiTheme="majorHAnsi" w:cstheme="majorHAnsi"/>
          <w:b/>
          <w:bCs/>
          <w:sz w:val="24"/>
          <w:szCs w:val="24"/>
        </w:rPr>
      </w:pPr>
      <w:r w:rsidRPr="006534D4">
        <w:rPr>
          <w:rFonts w:asciiTheme="majorHAnsi" w:hAnsiTheme="majorHAnsi" w:cstheme="majorHAnsi"/>
          <w:b/>
          <w:bCs/>
          <w:sz w:val="24"/>
          <w:szCs w:val="24"/>
        </w:rPr>
        <w:lastRenderedPageBreak/>
        <w:t>Taking Attendance</w:t>
      </w:r>
    </w:p>
    <w:p w14:paraId="7AF2A6B0" w14:textId="77777777" w:rsidR="00A87BF9" w:rsidRPr="006534D4" w:rsidRDefault="00A87BF9" w:rsidP="007F2F4B">
      <w:pPr>
        <w:pStyle w:val="NoSpacing"/>
        <w:jc w:val="center"/>
        <w:rPr>
          <w:rFonts w:asciiTheme="majorHAnsi" w:hAnsiTheme="majorHAnsi" w:cstheme="majorHAnsi"/>
          <w:b/>
          <w:bCs/>
          <w:sz w:val="24"/>
          <w:szCs w:val="24"/>
        </w:rPr>
      </w:pPr>
    </w:p>
    <w:p w14:paraId="3764271E" w14:textId="2D112AD4" w:rsidR="002A5D58" w:rsidRPr="002A5D58" w:rsidRDefault="006534D4" w:rsidP="001D40C1">
      <w:pPr>
        <w:pStyle w:val="NoSpacing"/>
        <w:numPr>
          <w:ilvl w:val="0"/>
          <w:numId w:val="7"/>
        </w:numPr>
        <w:rPr>
          <w:rFonts w:asciiTheme="majorHAnsi" w:hAnsiTheme="majorHAnsi" w:cstheme="majorHAnsi"/>
          <w:sz w:val="24"/>
          <w:szCs w:val="24"/>
          <w:u w:val="single"/>
        </w:rPr>
      </w:pPr>
      <w:r w:rsidRPr="00D8592A">
        <w:rPr>
          <w:rFonts w:asciiTheme="majorHAnsi" w:hAnsiTheme="majorHAnsi" w:cstheme="majorHAnsi"/>
          <w:sz w:val="24"/>
          <w:szCs w:val="24"/>
        </w:rPr>
        <w:t>Take all daily attendance</w:t>
      </w:r>
      <w:r w:rsidR="002A5D58">
        <w:rPr>
          <w:rFonts w:asciiTheme="majorHAnsi" w:hAnsiTheme="majorHAnsi" w:cstheme="majorHAnsi"/>
          <w:sz w:val="24"/>
          <w:szCs w:val="24"/>
        </w:rPr>
        <w:t xml:space="preserve"> and </w:t>
      </w:r>
      <w:r w:rsidR="002A5D58" w:rsidRPr="0007530C">
        <w:rPr>
          <w:rFonts w:asciiTheme="majorHAnsi" w:hAnsiTheme="majorHAnsi" w:cstheme="majorHAnsi"/>
          <w:sz w:val="24"/>
          <w:szCs w:val="24"/>
        </w:rPr>
        <w:t>lunch count</w:t>
      </w:r>
      <w:r w:rsidRPr="00D8592A">
        <w:rPr>
          <w:rFonts w:asciiTheme="majorHAnsi" w:hAnsiTheme="majorHAnsi" w:cstheme="majorHAnsi"/>
          <w:sz w:val="24"/>
          <w:szCs w:val="24"/>
        </w:rPr>
        <w:t xml:space="preserve"> in Infinite Campus </w:t>
      </w:r>
      <w:r w:rsidRPr="00691CD4">
        <w:rPr>
          <w:rFonts w:asciiTheme="majorHAnsi" w:hAnsiTheme="majorHAnsi" w:cstheme="majorHAnsi"/>
          <w:sz w:val="24"/>
          <w:szCs w:val="24"/>
          <w:u w:val="single"/>
        </w:rPr>
        <w:t>by 8:</w:t>
      </w:r>
      <w:r w:rsidR="004C70D7">
        <w:rPr>
          <w:rFonts w:asciiTheme="majorHAnsi" w:hAnsiTheme="majorHAnsi" w:cstheme="majorHAnsi"/>
          <w:sz w:val="24"/>
          <w:szCs w:val="24"/>
          <w:u w:val="single"/>
        </w:rPr>
        <w:t>05</w:t>
      </w:r>
      <w:r w:rsidRPr="00691CD4">
        <w:rPr>
          <w:rFonts w:asciiTheme="majorHAnsi" w:hAnsiTheme="majorHAnsi" w:cstheme="majorHAnsi"/>
          <w:sz w:val="24"/>
          <w:szCs w:val="24"/>
          <w:u w:val="single"/>
        </w:rPr>
        <w:t xml:space="preserve"> AM</w:t>
      </w:r>
      <w:r w:rsidRPr="00D8592A">
        <w:rPr>
          <w:rFonts w:asciiTheme="majorHAnsi" w:hAnsiTheme="majorHAnsi" w:cstheme="majorHAnsi"/>
          <w:sz w:val="24"/>
          <w:szCs w:val="24"/>
        </w:rPr>
        <w:t xml:space="preserve">. </w:t>
      </w:r>
    </w:p>
    <w:p w14:paraId="245FD864" w14:textId="2EAA3E31" w:rsidR="006534D4" w:rsidRPr="00710DBD" w:rsidRDefault="006534D4" w:rsidP="001D40C1">
      <w:pPr>
        <w:pStyle w:val="NoSpacing"/>
        <w:numPr>
          <w:ilvl w:val="0"/>
          <w:numId w:val="7"/>
        </w:numPr>
        <w:rPr>
          <w:rFonts w:asciiTheme="majorHAnsi" w:hAnsiTheme="majorHAnsi" w:cstheme="majorHAnsi"/>
          <w:sz w:val="24"/>
          <w:szCs w:val="24"/>
          <w:u w:val="single"/>
        </w:rPr>
      </w:pPr>
      <w:r w:rsidRPr="00D8592A">
        <w:rPr>
          <w:rFonts w:asciiTheme="majorHAnsi" w:hAnsiTheme="majorHAnsi" w:cstheme="majorHAnsi"/>
          <w:sz w:val="24"/>
          <w:szCs w:val="24"/>
        </w:rPr>
        <w:t>Students entering your classroom after the tardy bell at 8:00 AM must have an admittance slip from the front office or school administration.</w:t>
      </w:r>
      <w:r w:rsidR="00A87BF9">
        <w:rPr>
          <w:rFonts w:asciiTheme="majorHAnsi" w:hAnsiTheme="majorHAnsi" w:cstheme="majorHAnsi"/>
          <w:sz w:val="24"/>
          <w:szCs w:val="24"/>
        </w:rPr>
        <w:t xml:space="preserve"> If they do not have an admittance slip, please send them to the front office to get one.</w:t>
      </w:r>
    </w:p>
    <w:p w14:paraId="5420B398" w14:textId="272290B9" w:rsidR="00710DBD" w:rsidRPr="00D8592A" w:rsidRDefault="00710DBD" w:rsidP="001D40C1">
      <w:pPr>
        <w:pStyle w:val="NoSpacing"/>
        <w:numPr>
          <w:ilvl w:val="0"/>
          <w:numId w:val="7"/>
        </w:numPr>
        <w:rPr>
          <w:rFonts w:asciiTheme="majorHAnsi" w:hAnsiTheme="majorHAnsi" w:cstheme="majorHAnsi"/>
          <w:sz w:val="24"/>
          <w:szCs w:val="24"/>
          <w:u w:val="single"/>
        </w:rPr>
      </w:pPr>
      <w:r>
        <w:rPr>
          <w:rFonts w:asciiTheme="majorHAnsi" w:hAnsiTheme="majorHAnsi" w:cstheme="majorHAnsi"/>
          <w:sz w:val="24"/>
          <w:szCs w:val="24"/>
        </w:rPr>
        <w:t xml:space="preserve">Middle school teachers will take attendance 5 minutes after the start of each class. </w:t>
      </w:r>
    </w:p>
    <w:p w14:paraId="73C28C1A" w14:textId="172E0C28" w:rsidR="002A5D58" w:rsidRPr="002A5D58" w:rsidRDefault="006534D4" w:rsidP="001D40C1">
      <w:pPr>
        <w:pStyle w:val="NoSpacing"/>
        <w:numPr>
          <w:ilvl w:val="0"/>
          <w:numId w:val="7"/>
        </w:numPr>
        <w:rPr>
          <w:rFonts w:asciiTheme="majorHAnsi" w:hAnsiTheme="majorHAnsi" w:cstheme="majorHAnsi"/>
          <w:sz w:val="24"/>
          <w:szCs w:val="24"/>
          <w:u w:val="single"/>
        </w:rPr>
      </w:pPr>
      <w:r w:rsidRPr="00D8592A">
        <w:rPr>
          <w:rFonts w:asciiTheme="majorHAnsi" w:hAnsiTheme="majorHAnsi" w:cstheme="majorHAnsi"/>
          <w:sz w:val="24"/>
          <w:szCs w:val="24"/>
        </w:rPr>
        <w:t xml:space="preserve">Substitute teachers should </w:t>
      </w:r>
      <w:r w:rsidR="00691CD4">
        <w:rPr>
          <w:rFonts w:asciiTheme="majorHAnsi" w:hAnsiTheme="majorHAnsi" w:cstheme="majorHAnsi"/>
          <w:sz w:val="24"/>
          <w:szCs w:val="24"/>
        </w:rPr>
        <w:t xml:space="preserve">call the office to report </w:t>
      </w:r>
      <w:r w:rsidRPr="00D8592A">
        <w:rPr>
          <w:rFonts w:asciiTheme="majorHAnsi" w:hAnsiTheme="majorHAnsi" w:cstheme="majorHAnsi"/>
          <w:sz w:val="24"/>
          <w:szCs w:val="24"/>
        </w:rPr>
        <w:t>absent student names</w:t>
      </w:r>
      <w:r w:rsidR="002A5D58">
        <w:rPr>
          <w:rFonts w:asciiTheme="majorHAnsi" w:hAnsiTheme="majorHAnsi" w:cstheme="majorHAnsi"/>
          <w:sz w:val="24"/>
          <w:szCs w:val="24"/>
        </w:rPr>
        <w:t xml:space="preserve"> and number of students eating lunch</w:t>
      </w:r>
      <w:r w:rsidRPr="00D8592A">
        <w:rPr>
          <w:rFonts w:asciiTheme="majorHAnsi" w:hAnsiTheme="majorHAnsi" w:cstheme="majorHAnsi"/>
          <w:sz w:val="24"/>
          <w:szCs w:val="24"/>
        </w:rPr>
        <w:t xml:space="preserve"> </w:t>
      </w:r>
      <w:r w:rsidR="002A5D58">
        <w:rPr>
          <w:rFonts w:asciiTheme="majorHAnsi" w:hAnsiTheme="majorHAnsi" w:cstheme="majorHAnsi"/>
          <w:sz w:val="24"/>
          <w:szCs w:val="24"/>
        </w:rPr>
        <w:t xml:space="preserve">by </w:t>
      </w:r>
      <w:r w:rsidRPr="00D8592A">
        <w:rPr>
          <w:rFonts w:asciiTheme="majorHAnsi" w:hAnsiTheme="majorHAnsi" w:cstheme="majorHAnsi"/>
          <w:sz w:val="24"/>
          <w:szCs w:val="24"/>
        </w:rPr>
        <w:t>8:</w:t>
      </w:r>
      <w:r w:rsidR="004C70D7">
        <w:rPr>
          <w:rFonts w:asciiTheme="majorHAnsi" w:hAnsiTheme="majorHAnsi" w:cstheme="majorHAnsi"/>
          <w:sz w:val="24"/>
          <w:szCs w:val="24"/>
        </w:rPr>
        <w:t>05</w:t>
      </w:r>
      <w:r w:rsidRPr="00D8592A">
        <w:rPr>
          <w:rFonts w:asciiTheme="majorHAnsi" w:hAnsiTheme="majorHAnsi" w:cstheme="majorHAnsi"/>
          <w:sz w:val="24"/>
          <w:szCs w:val="24"/>
        </w:rPr>
        <w:t xml:space="preserve"> AM.</w:t>
      </w:r>
      <w:r>
        <w:rPr>
          <w:rFonts w:asciiTheme="majorHAnsi" w:hAnsiTheme="majorHAnsi" w:cstheme="majorHAnsi"/>
          <w:sz w:val="24"/>
          <w:szCs w:val="24"/>
        </w:rPr>
        <w:t xml:space="preserve"> (Please include this information in your sub folder)</w:t>
      </w:r>
      <w:r w:rsidR="002A5D58">
        <w:rPr>
          <w:rFonts w:asciiTheme="majorHAnsi" w:hAnsiTheme="majorHAnsi" w:cstheme="majorHAnsi"/>
          <w:sz w:val="24"/>
          <w:szCs w:val="24"/>
        </w:rPr>
        <w:t xml:space="preserve"> Extension 100 will connect you to the office.</w:t>
      </w:r>
    </w:p>
    <w:p w14:paraId="6BA0C8BD" w14:textId="4477EC1A" w:rsidR="006534D4" w:rsidRPr="00813210" w:rsidRDefault="006534D4" w:rsidP="001D40C1">
      <w:pPr>
        <w:pStyle w:val="NoSpacing"/>
        <w:numPr>
          <w:ilvl w:val="0"/>
          <w:numId w:val="7"/>
        </w:numPr>
        <w:rPr>
          <w:rFonts w:asciiTheme="majorHAnsi" w:hAnsiTheme="majorHAnsi" w:cstheme="majorHAnsi"/>
          <w:sz w:val="24"/>
          <w:szCs w:val="24"/>
          <w:u w:val="single"/>
        </w:rPr>
      </w:pPr>
      <w:r>
        <w:rPr>
          <w:rFonts w:asciiTheme="majorHAnsi" w:hAnsiTheme="majorHAnsi" w:cstheme="majorHAnsi"/>
          <w:sz w:val="24"/>
          <w:szCs w:val="24"/>
        </w:rPr>
        <w:t>Elective/Intervention</w:t>
      </w:r>
      <w:r w:rsidRPr="00D8592A">
        <w:rPr>
          <w:rFonts w:asciiTheme="majorHAnsi" w:hAnsiTheme="majorHAnsi" w:cstheme="majorHAnsi"/>
          <w:sz w:val="24"/>
          <w:szCs w:val="24"/>
        </w:rPr>
        <w:t xml:space="preserve"> teachers shoul</w:t>
      </w:r>
      <w:r w:rsidR="00FA0C43">
        <w:rPr>
          <w:rFonts w:asciiTheme="majorHAnsi" w:hAnsiTheme="majorHAnsi" w:cstheme="majorHAnsi"/>
          <w:sz w:val="24"/>
          <w:szCs w:val="24"/>
        </w:rPr>
        <w:t xml:space="preserve">d </w:t>
      </w:r>
      <w:r w:rsidRPr="00D8592A">
        <w:rPr>
          <w:rFonts w:asciiTheme="majorHAnsi" w:hAnsiTheme="majorHAnsi" w:cstheme="majorHAnsi"/>
          <w:sz w:val="24"/>
          <w:szCs w:val="24"/>
        </w:rPr>
        <w:t xml:space="preserve">contact the main office when in doubt about a student’s absence. </w:t>
      </w:r>
    </w:p>
    <w:p w14:paraId="47A97909" w14:textId="2333727D" w:rsidR="00813210" w:rsidRPr="002F2883" w:rsidRDefault="00813210" w:rsidP="001D40C1">
      <w:pPr>
        <w:pStyle w:val="NoSpacing"/>
        <w:numPr>
          <w:ilvl w:val="0"/>
          <w:numId w:val="7"/>
        </w:numPr>
        <w:rPr>
          <w:rFonts w:asciiTheme="majorHAnsi" w:hAnsiTheme="majorHAnsi" w:cstheme="majorHAnsi"/>
          <w:sz w:val="24"/>
          <w:szCs w:val="24"/>
          <w:u w:val="single"/>
        </w:rPr>
      </w:pPr>
      <w:r>
        <w:rPr>
          <w:rFonts w:asciiTheme="majorHAnsi" w:hAnsiTheme="majorHAnsi" w:cstheme="majorHAnsi"/>
          <w:sz w:val="24"/>
          <w:szCs w:val="24"/>
        </w:rPr>
        <w:t>If you notice a student</w:t>
      </w:r>
      <w:r w:rsidR="007956A2">
        <w:rPr>
          <w:rFonts w:asciiTheme="majorHAnsi" w:hAnsiTheme="majorHAnsi" w:cstheme="majorHAnsi"/>
          <w:sz w:val="24"/>
          <w:szCs w:val="24"/>
        </w:rPr>
        <w:t xml:space="preserve">’s absences </w:t>
      </w:r>
      <w:r>
        <w:rPr>
          <w:rFonts w:asciiTheme="majorHAnsi" w:hAnsiTheme="majorHAnsi" w:cstheme="majorHAnsi"/>
          <w:sz w:val="24"/>
          <w:szCs w:val="24"/>
        </w:rPr>
        <w:t>are imp</w:t>
      </w:r>
      <w:r w:rsidR="007956A2">
        <w:rPr>
          <w:rFonts w:asciiTheme="majorHAnsi" w:hAnsiTheme="majorHAnsi" w:cstheme="majorHAnsi"/>
          <w:sz w:val="24"/>
          <w:szCs w:val="24"/>
        </w:rPr>
        <w:t>acting</w:t>
      </w:r>
      <w:r>
        <w:rPr>
          <w:rFonts w:asciiTheme="majorHAnsi" w:hAnsiTheme="majorHAnsi" w:cstheme="majorHAnsi"/>
          <w:sz w:val="24"/>
          <w:szCs w:val="24"/>
        </w:rPr>
        <w:t xml:space="preserve"> his/her academic progress, please notify Jen Weber.</w:t>
      </w:r>
    </w:p>
    <w:p w14:paraId="75C8748A" w14:textId="77777777" w:rsidR="006534D4" w:rsidRDefault="006534D4" w:rsidP="000E6B76">
      <w:pPr>
        <w:rPr>
          <w:rFonts w:asciiTheme="majorHAnsi" w:eastAsia="Merriweather" w:hAnsiTheme="majorHAnsi" w:cstheme="majorHAnsi"/>
          <w:b/>
          <w:bCs/>
          <w:sz w:val="24"/>
          <w:szCs w:val="24"/>
        </w:rPr>
      </w:pPr>
    </w:p>
    <w:p w14:paraId="76F24470" w14:textId="77777777" w:rsidR="006534D4" w:rsidRDefault="006534D4" w:rsidP="000E6B76">
      <w:pPr>
        <w:rPr>
          <w:rFonts w:asciiTheme="majorHAnsi" w:eastAsia="Merriweather" w:hAnsiTheme="majorHAnsi" w:cstheme="majorHAnsi"/>
          <w:b/>
          <w:bCs/>
          <w:sz w:val="24"/>
          <w:szCs w:val="24"/>
        </w:rPr>
      </w:pPr>
    </w:p>
    <w:p w14:paraId="59A3D09C" w14:textId="77777777" w:rsidR="006534D4" w:rsidRDefault="006534D4" w:rsidP="000E6B76">
      <w:pPr>
        <w:rPr>
          <w:rFonts w:asciiTheme="majorHAnsi" w:eastAsia="Merriweather" w:hAnsiTheme="majorHAnsi" w:cstheme="majorHAnsi"/>
          <w:b/>
          <w:bCs/>
          <w:sz w:val="24"/>
          <w:szCs w:val="24"/>
        </w:rPr>
      </w:pPr>
    </w:p>
    <w:p w14:paraId="5D35D12E" w14:textId="77777777" w:rsidR="006534D4" w:rsidRDefault="006534D4" w:rsidP="000E6B76">
      <w:pPr>
        <w:rPr>
          <w:rFonts w:asciiTheme="majorHAnsi" w:eastAsia="Merriweather" w:hAnsiTheme="majorHAnsi" w:cstheme="majorHAnsi"/>
          <w:b/>
          <w:bCs/>
          <w:sz w:val="24"/>
          <w:szCs w:val="24"/>
        </w:rPr>
      </w:pPr>
    </w:p>
    <w:p w14:paraId="392CD09A" w14:textId="77777777" w:rsidR="006534D4" w:rsidRDefault="006534D4" w:rsidP="000E6B76">
      <w:pPr>
        <w:rPr>
          <w:rFonts w:asciiTheme="majorHAnsi" w:eastAsia="Merriweather" w:hAnsiTheme="majorHAnsi" w:cstheme="majorHAnsi"/>
          <w:b/>
          <w:bCs/>
          <w:sz w:val="24"/>
          <w:szCs w:val="24"/>
        </w:rPr>
      </w:pPr>
    </w:p>
    <w:p w14:paraId="75A6DF61" w14:textId="77777777" w:rsidR="006534D4" w:rsidRDefault="006534D4" w:rsidP="000E6B76">
      <w:pPr>
        <w:rPr>
          <w:rFonts w:asciiTheme="majorHAnsi" w:eastAsia="Merriweather" w:hAnsiTheme="majorHAnsi" w:cstheme="majorHAnsi"/>
          <w:b/>
          <w:bCs/>
          <w:sz w:val="24"/>
          <w:szCs w:val="24"/>
        </w:rPr>
      </w:pPr>
    </w:p>
    <w:p w14:paraId="7C78EFAD" w14:textId="77777777" w:rsidR="006534D4" w:rsidRDefault="006534D4" w:rsidP="000E6B76">
      <w:pPr>
        <w:rPr>
          <w:rFonts w:asciiTheme="majorHAnsi" w:eastAsia="Merriweather" w:hAnsiTheme="majorHAnsi" w:cstheme="majorHAnsi"/>
          <w:b/>
          <w:bCs/>
          <w:sz w:val="24"/>
          <w:szCs w:val="24"/>
        </w:rPr>
      </w:pPr>
    </w:p>
    <w:p w14:paraId="12EFEE19" w14:textId="77777777" w:rsidR="006534D4" w:rsidRDefault="006534D4" w:rsidP="000E6B76">
      <w:pPr>
        <w:rPr>
          <w:rFonts w:asciiTheme="majorHAnsi" w:eastAsia="Merriweather" w:hAnsiTheme="majorHAnsi" w:cstheme="majorHAnsi"/>
          <w:b/>
          <w:bCs/>
          <w:sz w:val="24"/>
          <w:szCs w:val="24"/>
        </w:rPr>
      </w:pPr>
    </w:p>
    <w:p w14:paraId="7461A4A5" w14:textId="77777777" w:rsidR="006534D4" w:rsidRDefault="006534D4" w:rsidP="000E6B76">
      <w:pPr>
        <w:rPr>
          <w:rFonts w:asciiTheme="majorHAnsi" w:eastAsia="Merriweather" w:hAnsiTheme="majorHAnsi" w:cstheme="majorHAnsi"/>
          <w:b/>
          <w:bCs/>
          <w:sz w:val="24"/>
          <w:szCs w:val="24"/>
        </w:rPr>
      </w:pPr>
    </w:p>
    <w:p w14:paraId="615AB30E" w14:textId="77777777" w:rsidR="006534D4" w:rsidRDefault="006534D4" w:rsidP="000E6B76">
      <w:pPr>
        <w:rPr>
          <w:rFonts w:asciiTheme="majorHAnsi" w:eastAsia="Merriweather" w:hAnsiTheme="majorHAnsi" w:cstheme="majorHAnsi"/>
          <w:b/>
          <w:bCs/>
          <w:sz w:val="24"/>
          <w:szCs w:val="24"/>
        </w:rPr>
      </w:pPr>
    </w:p>
    <w:p w14:paraId="1DE7483E" w14:textId="77777777" w:rsidR="006534D4" w:rsidRDefault="006534D4" w:rsidP="000E6B76">
      <w:pPr>
        <w:rPr>
          <w:rFonts w:asciiTheme="majorHAnsi" w:eastAsia="Merriweather" w:hAnsiTheme="majorHAnsi" w:cstheme="majorHAnsi"/>
          <w:b/>
          <w:bCs/>
          <w:sz w:val="24"/>
          <w:szCs w:val="24"/>
        </w:rPr>
      </w:pPr>
    </w:p>
    <w:p w14:paraId="2A43CB3D" w14:textId="77777777" w:rsidR="006534D4" w:rsidRDefault="006534D4" w:rsidP="000E6B76">
      <w:pPr>
        <w:rPr>
          <w:rFonts w:asciiTheme="majorHAnsi" w:eastAsia="Merriweather" w:hAnsiTheme="majorHAnsi" w:cstheme="majorHAnsi"/>
          <w:b/>
          <w:bCs/>
          <w:sz w:val="24"/>
          <w:szCs w:val="24"/>
        </w:rPr>
      </w:pPr>
    </w:p>
    <w:p w14:paraId="66EE79A3" w14:textId="77777777" w:rsidR="006534D4" w:rsidRDefault="006534D4" w:rsidP="000E6B76">
      <w:pPr>
        <w:rPr>
          <w:rFonts w:asciiTheme="majorHAnsi" w:eastAsia="Merriweather" w:hAnsiTheme="majorHAnsi" w:cstheme="majorHAnsi"/>
          <w:b/>
          <w:bCs/>
          <w:sz w:val="24"/>
          <w:szCs w:val="24"/>
        </w:rPr>
      </w:pPr>
    </w:p>
    <w:p w14:paraId="28736E39" w14:textId="77777777" w:rsidR="006534D4" w:rsidRDefault="006534D4" w:rsidP="000E6B76">
      <w:pPr>
        <w:rPr>
          <w:rFonts w:asciiTheme="majorHAnsi" w:eastAsia="Merriweather" w:hAnsiTheme="majorHAnsi" w:cstheme="majorHAnsi"/>
          <w:b/>
          <w:bCs/>
          <w:sz w:val="24"/>
          <w:szCs w:val="24"/>
        </w:rPr>
      </w:pPr>
    </w:p>
    <w:p w14:paraId="2B010542" w14:textId="77777777" w:rsidR="006534D4" w:rsidRDefault="006534D4" w:rsidP="000E6B76">
      <w:pPr>
        <w:rPr>
          <w:rFonts w:asciiTheme="majorHAnsi" w:eastAsia="Merriweather" w:hAnsiTheme="majorHAnsi" w:cstheme="majorHAnsi"/>
          <w:b/>
          <w:bCs/>
          <w:sz w:val="24"/>
          <w:szCs w:val="24"/>
        </w:rPr>
      </w:pPr>
    </w:p>
    <w:p w14:paraId="0F8DD589" w14:textId="77777777" w:rsidR="006534D4" w:rsidRDefault="006534D4" w:rsidP="000E6B76">
      <w:pPr>
        <w:rPr>
          <w:rFonts w:asciiTheme="majorHAnsi" w:eastAsia="Merriweather" w:hAnsiTheme="majorHAnsi" w:cstheme="majorHAnsi"/>
          <w:b/>
          <w:bCs/>
          <w:sz w:val="24"/>
          <w:szCs w:val="24"/>
        </w:rPr>
      </w:pPr>
    </w:p>
    <w:p w14:paraId="3DA1A1E3" w14:textId="77777777" w:rsidR="006534D4" w:rsidRDefault="006534D4" w:rsidP="000E6B76">
      <w:pPr>
        <w:rPr>
          <w:rFonts w:asciiTheme="majorHAnsi" w:eastAsia="Merriweather" w:hAnsiTheme="majorHAnsi" w:cstheme="majorHAnsi"/>
          <w:b/>
          <w:bCs/>
          <w:sz w:val="24"/>
          <w:szCs w:val="24"/>
        </w:rPr>
      </w:pPr>
    </w:p>
    <w:p w14:paraId="43BE34B4" w14:textId="77777777" w:rsidR="006534D4" w:rsidRDefault="006534D4" w:rsidP="000E6B76">
      <w:pPr>
        <w:rPr>
          <w:rFonts w:asciiTheme="majorHAnsi" w:eastAsia="Merriweather" w:hAnsiTheme="majorHAnsi" w:cstheme="majorHAnsi"/>
          <w:b/>
          <w:bCs/>
          <w:sz w:val="24"/>
          <w:szCs w:val="24"/>
        </w:rPr>
      </w:pPr>
    </w:p>
    <w:p w14:paraId="48893BE7" w14:textId="77777777" w:rsidR="006534D4" w:rsidRDefault="006534D4" w:rsidP="000E6B76">
      <w:pPr>
        <w:rPr>
          <w:rFonts w:asciiTheme="majorHAnsi" w:eastAsia="Merriweather" w:hAnsiTheme="majorHAnsi" w:cstheme="majorHAnsi"/>
          <w:b/>
          <w:bCs/>
          <w:sz w:val="24"/>
          <w:szCs w:val="24"/>
        </w:rPr>
      </w:pPr>
    </w:p>
    <w:p w14:paraId="4EFC022F" w14:textId="77777777" w:rsidR="006534D4" w:rsidRDefault="006534D4" w:rsidP="000E6B76">
      <w:pPr>
        <w:rPr>
          <w:rFonts w:asciiTheme="majorHAnsi" w:eastAsia="Merriweather" w:hAnsiTheme="majorHAnsi" w:cstheme="majorHAnsi"/>
          <w:b/>
          <w:bCs/>
          <w:sz w:val="24"/>
          <w:szCs w:val="24"/>
        </w:rPr>
      </w:pPr>
    </w:p>
    <w:p w14:paraId="765F743E" w14:textId="77777777" w:rsidR="006534D4" w:rsidRDefault="006534D4" w:rsidP="000E6B76">
      <w:pPr>
        <w:rPr>
          <w:rFonts w:asciiTheme="majorHAnsi" w:eastAsia="Merriweather" w:hAnsiTheme="majorHAnsi" w:cstheme="majorHAnsi"/>
          <w:b/>
          <w:bCs/>
          <w:sz w:val="24"/>
          <w:szCs w:val="24"/>
        </w:rPr>
      </w:pPr>
    </w:p>
    <w:p w14:paraId="36EAA649" w14:textId="77777777" w:rsidR="006534D4" w:rsidRDefault="006534D4" w:rsidP="000E6B76">
      <w:pPr>
        <w:rPr>
          <w:rFonts w:asciiTheme="majorHAnsi" w:eastAsia="Merriweather" w:hAnsiTheme="majorHAnsi" w:cstheme="majorHAnsi"/>
          <w:b/>
          <w:bCs/>
          <w:sz w:val="24"/>
          <w:szCs w:val="24"/>
        </w:rPr>
      </w:pPr>
    </w:p>
    <w:p w14:paraId="2B8EA0BF" w14:textId="77777777" w:rsidR="006534D4" w:rsidRDefault="006534D4" w:rsidP="000E6B76">
      <w:pPr>
        <w:rPr>
          <w:rFonts w:asciiTheme="majorHAnsi" w:eastAsia="Merriweather" w:hAnsiTheme="majorHAnsi" w:cstheme="majorHAnsi"/>
          <w:b/>
          <w:bCs/>
          <w:sz w:val="24"/>
          <w:szCs w:val="24"/>
        </w:rPr>
      </w:pPr>
    </w:p>
    <w:p w14:paraId="32D543EF" w14:textId="381BF0D6" w:rsidR="009B0F8F" w:rsidRDefault="009B0F8F" w:rsidP="003751D7">
      <w:pPr>
        <w:pStyle w:val="NoSpacing"/>
        <w:rPr>
          <w:rFonts w:asciiTheme="majorHAnsi" w:hAnsiTheme="majorHAnsi" w:cstheme="majorHAnsi"/>
          <w:b/>
          <w:bCs/>
          <w:sz w:val="24"/>
          <w:szCs w:val="24"/>
        </w:rPr>
      </w:pPr>
    </w:p>
    <w:p w14:paraId="22F30388" w14:textId="77777777" w:rsidR="00521AAE" w:rsidRDefault="00521AAE" w:rsidP="003751D7">
      <w:pPr>
        <w:pStyle w:val="NoSpacing"/>
        <w:rPr>
          <w:rFonts w:asciiTheme="majorHAnsi" w:hAnsiTheme="majorHAnsi" w:cstheme="majorHAnsi"/>
          <w:b/>
          <w:bCs/>
          <w:sz w:val="24"/>
          <w:szCs w:val="24"/>
        </w:rPr>
      </w:pPr>
    </w:p>
    <w:p w14:paraId="07B9918D" w14:textId="2880084E" w:rsidR="00EF7FBD" w:rsidRDefault="00EF7FBD" w:rsidP="003751D7">
      <w:pPr>
        <w:pStyle w:val="NoSpacing"/>
        <w:rPr>
          <w:rFonts w:asciiTheme="majorHAnsi" w:hAnsiTheme="majorHAnsi" w:cstheme="majorHAnsi"/>
          <w:b/>
          <w:bCs/>
          <w:sz w:val="24"/>
          <w:szCs w:val="24"/>
        </w:rPr>
      </w:pPr>
    </w:p>
    <w:p w14:paraId="52CB673C" w14:textId="77777777" w:rsidR="008224DF" w:rsidRDefault="008224DF" w:rsidP="003751D7">
      <w:pPr>
        <w:pStyle w:val="NoSpacing"/>
        <w:rPr>
          <w:rFonts w:asciiTheme="majorHAnsi" w:hAnsiTheme="majorHAnsi" w:cstheme="majorHAnsi"/>
          <w:b/>
          <w:bCs/>
          <w:sz w:val="24"/>
          <w:szCs w:val="24"/>
        </w:rPr>
      </w:pPr>
    </w:p>
    <w:p w14:paraId="58E548D0" w14:textId="24B79B80" w:rsidR="003751D7" w:rsidRDefault="003751D7" w:rsidP="009B0F8F">
      <w:pPr>
        <w:pStyle w:val="NoSpacing"/>
        <w:jc w:val="center"/>
        <w:rPr>
          <w:rFonts w:asciiTheme="majorHAnsi" w:hAnsiTheme="majorHAnsi" w:cstheme="majorHAnsi"/>
          <w:b/>
          <w:bCs/>
          <w:sz w:val="24"/>
          <w:szCs w:val="24"/>
        </w:rPr>
      </w:pPr>
      <w:r w:rsidRPr="003751D7">
        <w:rPr>
          <w:rFonts w:asciiTheme="majorHAnsi" w:hAnsiTheme="majorHAnsi" w:cstheme="majorHAnsi"/>
          <w:b/>
          <w:bCs/>
          <w:sz w:val="24"/>
          <w:szCs w:val="24"/>
        </w:rPr>
        <w:t>Announcements</w:t>
      </w:r>
    </w:p>
    <w:p w14:paraId="41142C17" w14:textId="3DEC3816" w:rsidR="003751D7" w:rsidRDefault="003751D7" w:rsidP="003751D7">
      <w:pPr>
        <w:pStyle w:val="NoSpacing"/>
        <w:rPr>
          <w:rFonts w:asciiTheme="majorHAnsi" w:hAnsiTheme="majorHAnsi" w:cstheme="majorHAnsi"/>
          <w:b/>
          <w:bCs/>
          <w:sz w:val="24"/>
          <w:szCs w:val="24"/>
        </w:rPr>
      </w:pPr>
    </w:p>
    <w:p w14:paraId="2A3073A5" w14:textId="2092B97A" w:rsidR="003751D7" w:rsidRDefault="003751D7" w:rsidP="003751D7">
      <w:pPr>
        <w:pStyle w:val="NoSpacing"/>
        <w:rPr>
          <w:rFonts w:asciiTheme="majorHAnsi" w:hAnsiTheme="majorHAnsi" w:cstheme="majorHAnsi"/>
          <w:sz w:val="24"/>
          <w:szCs w:val="24"/>
        </w:rPr>
      </w:pPr>
      <w:r>
        <w:rPr>
          <w:rFonts w:asciiTheme="majorHAnsi" w:hAnsiTheme="majorHAnsi" w:cstheme="majorHAnsi"/>
          <w:sz w:val="24"/>
          <w:szCs w:val="24"/>
        </w:rPr>
        <w:t>We will use the PA system as infrequently as possible to limit interruptions during the school day.</w:t>
      </w:r>
    </w:p>
    <w:p w14:paraId="7DBE5986" w14:textId="77777777" w:rsidR="003751D7" w:rsidRPr="003751D7" w:rsidRDefault="003751D7" w:rsidP="003751D7">
      <w:pPr>
        <w:pStyle w:val="NoSpacing"/>
        <w:rPr>
          <w:rFonts w:asciiTheme="majorHAnsi" w:hAnsiTheme="majorHAnsi" w:cstheme="majorHAnsi"/>
          <w:sz w:val="24"/>
          <w:szCs w:val="24"/>
        </w:rPr>
      </w:pPr>
    </w:p>
    <w:p w14:paraId="6F274BAC" w14:textId="693989F2" w:rsidR="003751D7" w:rsidRPr="00766A8C" w:rsidRDefault="003751D7" w:rsidP="003751D7">
      <w:pPr>
        <w:pStyle w:val="NoSpacing"/>
        <w:rPr>
          <w:rFonts w:asciiTheme="majorHAnsi" w:hAnsiTheme="majorHAnsi" w:cstheme="majorHAnsi"/>
          <w:sz w:val="24"/>
          <w:szCs w:val="24"/>
        </w:rPr>
      </w:pPr>
      <w:r>
        <w:rPr>
          <w:rFonts w:asciiTheme="majorHAnsi" w:hAnsiTheme="majorHAnsi" w:cstheme="majorHAnsi"/>
          <w:sz w:val="24"/>
          <w:szCs w:val="24"/>
        </w:rPr>
        <w:t>If you have an announcement that needs to be made to the entire school, then please t</w:t>
      </w:r>
      <w:r w:rsidRPr="00766A8C">
        <w:rPr>
          <w:rFonts w:asciiTheme="majorHAnsi" w:hAnsiTheme="majorHAnsi" w:cstheme="majorHAnsi"/>
          <w:sz w:val="24"/>
          <w:szCs w:val="24"/>
        </w:rPr>
        <w:t xml:space="preserve">ype </w:t>
      </w:r>
      <w:r>
        <w:rPr>
          <w:rFonts w:asciiTheme="majorHAnsi" w:hAnsiTheme="majorHAnsi" w:cstheme="majorHAnsi"/>
          <w:sz w:val="24"/>
          <w:szCs w:val="24"/>
        </w:rPr>
        <w:t xml:space="preserve">exactly what you want the </w:t>
      </w:r>
      <w:r w:rsidRPr="00766A8C">
        <w:rPr>
          <w:rFonts w:asciiTheme="majorHAnsi" w:hAnsiTheme="majorHAnsi" w:cstheme="majorHAnsi"/>
          <w:sz w:val="24"/>
          <w:szCs w:val="24"/>
        </w:rPr>
        <w:t>announcement</w:t>
      </w:r>
      <w:r>
        <w:rPr>
          <w:rFonts w:asciiTheme="majorHAnsi" w:hAnsiTheme="majorHAnsi" w:cstheme="majorHAnsi"/>
          <w:sz w:val="24"/>
          <w:szCs w:val="24"/>
        </w:rPr>
        <w:t xml:space="preserve"> to say </w:t>
      </w:r>
      <w:r w:rsidRPr="00766A8C">
        <w:rPr>
          <w:rFonts w:asciiTheme="majorHAnsi" w:hAnsiTheme="majorHAnsi" w:cstheme="majorHAnsi"/>
          <w:sz w:val="24"/>
          <w:szCs w:val="24"/>
        </w:rPr>
        <w:t xml:space="preserve">and </w:t>
      </w:r>
      <w:r w:rsidR="000E53E6">
        <w:rPr>
          <w:rFonts w:asciiTheme="majorHAnsi" w:hAnsiTheme="majorHAnsi" w:cstheme="majorHAnsi"/>
          <w:sz w:val="24"/>
          <w:szCs w:val="24"/>
        </w:rPr>
        <w:t>send</w:t>
      </w:r>
      <w:r>
        <w:rPr>
          <w:rFonts w:asciiTheme="majorHAnsi" w:hAnsiTheme="majorHAnsi" w:cstheme="majorHAnsi"/>
          <w:sz w:val="24"/>
          <w:szCs w:val="24"/>
        </w:rPr>
        <w:t xml:space="preserve"> it </w:t>
      </w:r>
      <w:r w:rsidRPr="00766A8C">
        <w:rPr>
          <w:rFonts w:asciiTheme="majorHAnsi" w:hAnsiTheme="majorHAnsi" w:cstheme="majorHAnsi"/>
          <w:sz w:val="24"/>
          <w:szCs w:val="24"/>
        </w:rPr>
        <w:t>to Betty Ginn</w:t>
      </w:r>
      <w:r w:rsidR="000E53E6">
        <w:rPr>
          <w:rFonts w:asciiTheme="majorHAnsi" w:hAnsiTheme="majorHAnsi" w:cstheme="majorHAnsi"/>
          <w:sz w:val="24"/>
          <w:szCs w:val="24"/>
        </w:rPr>
        <w:t>. Please indicate a start/end time so we are aware of how long to run your announcement.</w:t>
      </w:r>
    </w:p>
    <w:p w14:paraId="7E13E580" w14:textId="77777777" w:rsidR="003751D7" w:rsidRDefault="003751D7" w:rsidP="003751D7">
      <w:pPr>
        <w:pStyle w:val="NoSpacing"/>
        <w:rPr>
          <w:rFonts w:asciiTheme="majorHAnsi" w:hAnsiTheme="majorHAnsi" w:cstheme="majorHAnsi"/>
          <w:sz w:val="24"/>
          <w:szCs w:val="24"/>
        </w:rPr>
      </w:pPr>
    </w:p>
    <w:p w14:paraId="518EE5D7" w14:textId="451FF0EE" w:rsidR="003751D7" w:rsidRDefault="003751D7" w:rsidP="003751D7">
      <w:pPr>
        <w:pStyle w:val="NoSpacing"/>
        <w:rPr>
          <w:rFonts w:asciiTheme="majorHAnsi" w:hAnsiTheme="majorHAnsi" w:cstheme="majorHAnsi"/>
          <w:sz w:val="24"/>
          <w:szCs w:val="24"/>
        </w:rPr>
      </w:pPr>
      <w:r>
        <w:rPr>
          <w:rFonts w:asciiTheme="majorHAnsi" w:hAnsiTheme="majorHAnsi" w:cstheme="majorHAnsi"/>
          <w:sz w:val="24"/>
          <w:szCs w:val="24"/>
        </w:rPr>
        <w:t>T</w:t>
      </w:r>
      <w:r w:rsidRPr="00766A8C">
        <w:rPr>
          <w:rFonts w:asciiTheme="majorHAnsi" w:hAnsiTheme="majorHAnsi" w:cstheme="majorHAnsi"/>
          <w:sz w:val="24"/>
          <w:szCs w:val="24"/>
        </w:rPr>
        <w:t xml:space="preserve">he morning announcements will occur at approximately 8:00 AM and the afternoon announcements at approximately 2:55 PM </w:t>
      </w:r>
      <w:proofErr w:type="gramStart"/>
      <w:r w:rsidRPr="00766A8C">
        <w:rPr>
          <w:rFonts w:asciiTheme="majorHAnsi" w:hAnsiTheme="majorHAnsi" w:cstheme="majorHAnsi"/>
          <w:sz w:val="24"/>
          <w:szCs w:val="24"/>
        </w:rPr>
        <w:t>on a daily basis</w:t>
      </w:r>
      <w:proofErr w:type="gramEnd"/>
      <w:r w:rsidRPr="00766A8C">
        <w:rPr>
          <w:rFonts w:asciiTheme="majorHAnsi" w:hAnsiTheme="majorHAnsi" w:cstheme="majorHAnsi"/>
          <w:sz w:val="24"/>
          <w:szCs w:val="24"/>
        </w:rPr>
        <w:t xml:space="preserve">.    </w:t>
      </w:r>
    </w:p>
    <w:p w14:paraId="0D19CD49" w14:textId="77777777" w:rsidR="003751D7" w:rsidRDefault="003751D7" w:rsidP="003751D7">
      <w:pPr>
        <w:pStyle w:val="NoSpacing"/>
        <w:rPr>
          <w:rFonts w:asciiTheme="majorHAnsi" w:hAnsiTheme="majorHAnsi" w:cstheme="majorHAnsi"/>
          <w:sz w:val="24"/>
          <w:szCs w:val="24"/>
        </w:rPr>
      </w:pPr>
    </w:p>
    <w:p w14:paraId="11C2E846" w14:textId="77777777" w:rsidR="003751D7" w:rsidRDefault="003751D7" w:rsidP="003751D7">
      <w:pPr>
        <w:pStyle w:val="NoSpacing"/>
        <w:rPr>
          <w:rFonts w:ascii="Comic Sans MS" w:hAnsi="Comic Sans MS"/>
          <w:sz w:val="24"/>
          <w:szCs w:val="24"/>
          <w:u w:val="single"/>
        </w:rPr>
      </w:pPr>
    </w:p>
    <w:p w14:paraId="3E4DD05A" w14:textId="54FA97B5" w:rsidR="006534D4" w:rsidRDefault="006534D4" w:rsidP="000E6B76">
      <w:pPr>
        <w:rPr>
          <w:rFonts w:asciiTheme="majorHAnsi" w:eastAsia="Merriweather" w:hAnsiTheme="majorHAnsi" w:cstheme="majorHAnsi"/>
          <w:b/>
          <w:bCs/>
          <w:sz w:val="24"/>
          <w:szCs w:val="24"/>
        </w:rPr>
      </w:pPr>
    </w:p>
    <w:p w14:paraId="2C9AE860" w14:textId="4DD17ABF" w:rsidR="003751D7" w:rsidRDefault="003751D7" w:rsidP="000E6B76">
      <w:pPr>
        <w:rPr>
          <w:rFonts w:asciiTheme="majorHAnsi" w:eastAsia="Merriweather" w:hAnsiTheme="majorHAnsi" w:cstheme="majorHAnsi"/>
          <w:b/>
          <w:bCs/>
          <w:sz w:val="24"/>
          <w:szCs w:val="24"/>
        </w:rPr>
      </w:pPr>
    </w:p>
    <w:p w14:paraId="785EE359" w14:textId="6B44D819" w:rsidR="003751D7" w:rsidRDefault="003751D7" w:rsidP="000E6B76">
      <w:pPr>
        <w:rPr>
          <w:rFonts w:asciiTheme="majorHAnsi" w:eastAsia="Merriweather" w:hAnsiTheme="majorHAnsi" w:cstheme="majorHAnsi"/>
          <w:b/>
          <w:bCs/>
          <w:sz w:val="24"/>
          <w:szCs w:val="24"/>
        </w:rPr>
      </w:pPr>
    </w:p>
    <w:p w14:paraId="4B232035" w14:textId="1D97651A" w:rsidR="003751D7" w:rsidRDefault="003751D7" w:rsidP="000E6B76">
      <w:pPr>
        <w:rPr>
          <w:rFonts w:asciiTheme="majorHAnsi" w:eastAsia="Merriweather" w:hAnsiTheme="majorHAnsi" w:cstheme="majorHAnsi"/>
          <w:b/>
          <w:bCs/>
          <w:sz w:val="24"/>
          <w:szCs w:val="24"/>
        </w:rPr>
      </w:pPr>
    </w:p>
    <w:p w14:paraId="540E53BC" w14:textId="44AF4377" w:rsidR="003751D7" w:rsidRDefault="003751D7" w:rsidP="000E6B76">
      <w:pPr>
        <w:rPr>
          <w:rFonts w:asciiTheme="majorHAnsi" w:eastAsia="Merriweather" w:hAnsiTheme="majorHAnsi" w:cstheme="majorHAnsi"/>
          <w:b/>
          <w:bCs/>
          <w:sz w:val="24"/>
          <w:szCs w:val="24"/>
        </w:rPr>
      </w:pPr>
    </w:p>
    <w:p w14:paraId="12BC02DA" w14:textId="51C617C5" w:rsidR="003751D7" w:rsidRDefault="003751D7" w:rsidP="000E6B76">
      <w:pPr>
        <w:rPr>
          <w:rFonts w:asciiTheme="majorHAnsi" w:eastAsia="Merriweather" w:hAnsiTheme="majorHAnsi" w:cstheme="majorHAnsi"/>
          <w:b/>
          <w:bCs/>
          <w:sz w:val="24"/>
          <w:szCs w:val="24"/>
        </w:rPr>
      </w:pPr>
    </w:p>
    <w:p w14:paraId="378AD1B5" w14:textId="639BF13B" w:rsidR="003751D7" w:rsidRDefault="003751D7" w:rsidP="000E6B76">
      <w:pPr>
        <w:rPr>
          <w:rFonts w:asciiTheme="majorHAnsi" w:eastAsia="Merriweather" w:hAnsiTheme="majorHAnsi" w:cstheme="majorHAnsi"/>
          <w:b/>
          <w:bCs/>
          <w:sz w:val="24"/>
          <w:szCs w:val="24"/>
        </w:rPr>
      </w:pPr>
    </w:p>
    <w:p w14:paraId="70825486" w14:textId="52F18EB1" w:rsidR="003751D7" w:rsidRDefault="003751D7" w:rsidP="000E6B76">
      <w:pPr>
        <w:rPr>
          <w:rFonts w:asciiTheme="majorHAnsi" w:eastAsia="Merriweather" w:hAnsiTheme="majorHAnsi" w:cstheme="majorHAnsi"/>
          <w:b/>
          <w:bCs/>
          <w:sz w:val="24"/>
          <w:szCs w:val="24"/>
        </w:rPr>
      </w:pPr>
    </w:p>
    <w:p w14:paraId="17FBF970" w14:textId="389D0F0F" w:rsidR="003751D7" w:rsidRDefault="003751D7" w:rsidP="000E6B76">
      <w:pPr>
        <w:rPr>
          <w:rFonts w:asciiTheme="majorHAnsi" w:eastAsia="Merriweather" w:hAnsiTheme="majorHAnsi" w:cstheme="majorHAnsi"/>
          <w:b/>
          <w:bCs/>
          <w:sz w:val="24"/>
          <w:szCs w:val="24"/>
        </w:rPr>
      </w:pPr>
    </w:p>
    <w:p w14:paraId="7C579653" w14:textId="472EF33A" w:rsidR="003751D7" w:rsidRDefault="003751D7" w:rsidP="000E6B76">
      <w:pPr>
        <w:rPr>
          <w:rFonts w:asciiTheme="majorHAnsi" w:eastAsia="Merriweather" w:hAnsiTheme="majorHAnsi" w:cstheme="majorHAnsi"/>
          <w:b/>
          <w:bCs/>
          <w:sz w:val="24"/>
          <w:szCs w:val="24"/>
        </w:rPr>
      </w:pPr>
    </w:p>
    <w:p w14:paraId="6F35C252" w14:textId="7C6CC436" w:rsidR="003751D7" w:rsidRDefault="003751D7" w:rsidP="000E6B76">
      <w:pPr>
        <w:rPr>
          <w:rFonts w:asciiTheme="majorHAnsi" w:eastAsia="Merriweather" w:hAnsiTheme="majorHAnsi" w:cstheme="majorHAnsi"/>
          <w:b/>
          <w:bCs/>
          <w:sz w:val="24"/>
          <w:szCs w:val="24"/>
        </w:rPr>
      </w:pPr>
    </w:p>
    <w:p w14:paraId="73B058B4" w14:textId="4F47F2CB" w:rsidR="003751D7" w:rsidRDefault="003751D7" w:rsidP="000E6B76">
      <w:pPr>
        <w:rPr>
          <w:rFonts w:asciiTheme="majorHAnsi" w:eastAsia="Merriweather" w:hAnsiTheme="majorHAnsi" w:cstheme="majorHAnsi"/>
          <w:b/>
          <w:bCs/>
          <w:sz w:val="24"/>
          <w:szCs w:val="24"/>
        </w:rPr>
      </w:pPr>
    </w:p>
    <w:p w14:paraId="163A23E6" w14:textId="4F7FF357" w:rsidR="003751D7" w:rsidRDefault="003751D7" w:rsidP="000E6B76">
      <w:pPr>
        <w:rPr>
          <w:rFonts w:asciiTheme="majorHAnsi" w:eastAsia="Merriweather" w:hAnsiTheme="majorHAnsi" w:cstheme="majorHAnsi"/>
          <w:b/>
          <w:bCs/>
          <w:sz w:val="24"/>
          <w:szCs w:val="24"/>
        </w:rPr>
      </w:pPr>
    </w:p>
    <w:p w14:paraId="7AA720B3" w14:textId="789E79E5" w:rsidR="003751D7" w:rsidRDefault="003751D7" w:rsidP="000E6B76">
      <w:pPr>
        <w:rPr>
          <w:rFonts w:asciiTheme="majorHAnsi" w:eastAsia="Merriweather" w:hAnsiTheme="majorHAnsi" w:cstheme="majorHAnsi"/>
          <w:b/>
          <w:bCs/>
          <w:sz w:val="24"/>
          <w:szCs w:val="24"/>
        </w:rPr>
      </w:pPr>
    </w:p>
    <w:p w14:paraId="72B74498" w14:textId="7BCF658A" w:rsidR="003751D7" w:rsidRDefault="003751D7" w:rsidP="000E6B76">
      <w:pPr>
        <w:rPr>
          <w:rFonts w:asciiTheme="majorHAnsi" w:eastAsia="Merriweather" w:hAnsiTheme="majorHAnsi" w:cstheme="majorHAnsi"/>
          <w:b/>
          <w:bCs/>
          <w:sz w:val="24"/>
          <w:szCs w:val="24"/>
        </w:rPr>
      </w:pPr>
    </w:p>
    <w:p w14:paraId="5E7755BE" w14:textId="2321488B" w:rsidR="003751D7" w:rsidRDefault="003751D7" w:rsidP="000E6B76">
      <w:pPr>
        <w:rPr>
          <w:rFonts w:asciiTheme="majorHAnsi" w:eastAsia="Merriweather" w:hAnsiTheme="majorHAnsi" w:cstheme="majorHAnsi"/>
          <w:b/>
          <w:bCs/>
          <w:sz w:val="24"/>
          <w:szCs w:val="24"/>
        </w:rPr>
      </w:pPr>
    </w:p>
    <w:p w14:paraId="0625019A" w14:textId="7B562F6E" w:rsidR="006534D4" w:rsidRDefault="006534D4" w:rsidP="000E6B76">
      <w:pPr>
        <w:rPr>
          <w:rFonts w:asciiTheme="majorHAnsi" w:eastAsia="Merriweather" w:hAnsiTheme="majorHAnsi" w:cstheme="majorHAnsi"/>
          <w:b/>
          <w:bCs/>
          <w:sz w:val="24"/>
          <w:szCs w:val="24"/>
        </w:rPr>
      </w:pPr>
    </w:p>
    <w:p w14:paraId="34669409" w14:textId="48282C91" w:rsidR="00345E2C" w:rsidRDefault="00345E2C" w:rsidP="000E6B76">
      <w:pPr>
        <w:rPr>
          <w:rFonts w:asciiTheme="majorHAnsi" w:eastAsia="Merriweather" w:hAnsiTheme="majorHAnsi" w:cstheme="majorHAnsi"/>
          <w:b/>
          <w:bCs/>
          <w:sz w:val="24"/>
          <w:szCs w:val="24"/>
        </w:rPr>
      </w:pPr>
    </w:p>
    <w:p w14:paraId="484281AE" w14:textId="3A75C33B" w:rsidR="00345E2C" w:rsidRDefault="00345E2C" w:rsidP="000E6B76">
      <w:pPr>
        <w:rPr>
          <w:rFonts w:asciiTheme="majorHAnsi" w:eastAsia="Merriweather" w:hAnsiTheme="majorHAnsi" w:cstheme="majorHAnsi"/>
          <w:b/>
          <w:bCs/>
          <w:sz w:val="24"/>
          <w:szCs w:val="24"/>
        </w:rPr>
      </w:pPr>
    </w:p>
    <w:p w14:paraId="52CF922A" w14:textId="00272609" w:rsidR="00345E2C" w:rsidRDefault="00345E2C" w:rsidP="000E6B76">
      <w:pPr>
        <w:rPr>
          <w:rFonts w:asciiTheme="majorHAnsi" w:eastAsia="Merriweather" w:hAnsiTheme="majorHAnsi" w:cstheme="majorHAnsi"/>
          <w:b/>
          <w:bCs/>
          <w:sz w:val="24"/>
          <w:szCs w:val="24"/>
        </w:rPr>
      </w:pPr>
    </w:p>
    <w:p w14:paraId="78EAD366" w14:textId="63BCEFBB" w:rsidR="00345E2C" w:rsidRDefault="00345E2C" w:rsidP="000E6B76">
      <w:pPr>
        <w:rPr>
          <w:rFonts w:asciiTheme="majorHAnsi" w:eastAsia="Merriweather" w:hAnsiTheme="majorHAnsi" w:cstheme="majorHAnsi"/>
          <w:b/>
          <w:bCs/>
          <w:sz w:val="24"/>
          <w:szCs w:val="24"/>
        </w:rPr>
      </w:pPr>
    </w:p>
    <w:p w14:paraId="6245D4F0" w14:textId="2C06ECA1" w:rsidR="00345E2C" w:rsidRDefault="00345E2C" w:rsidP="000E6B76">
      <w:pPr>
        <w:rPr>
          <w:rFonts w:asciiTheme="majorHAnsi" w:eastAsia="Merriweather" w:hAnsiTheme="majorHAnsi" w:cstheme="majorHAnsi"/>
          <w:b/>
          <w:bCs/>
          <w:sz w:val="24"/>
          <w:szCs w:val="24"/>
        </w:rPr>
      </w:pPr>
    </w:p>
    <w:p w14:paraId="20B0B67B" w14:textId="365545EE" w:rsidR="00345E2C" w:rsidRDefault="00345E2C" w:rsidP="000E6B76">
      <w:pPr>
        <w:rPr>
          <w:rFonts w:asciiTheme="majorHAnsi" w:eastAsia="Merriweather" w:hAnsiTheme="majorHAnsi" w:cstheme="majorHAnsi"/>
          <w:b/>
          <w:bCs/>
          <w:sz w:val="24"/>
          <w:szCs w:val="24"/>
        </w:rPr>
      </w:pPr>
    </w:p>
    <w:p w14:paraId="00688C9D" w14:textId="45E70BA5" w:rsidR="00345E2C" w:rsidRDefault="00345E2C" w:rsidP="000E6B76">
      <w:pPr>
        <w:rPr>
          <w:rFonts w:asciiTheme="majorHAnsi" w:eastAsia="Merriweather" w:hAnsiTheme="majorHAnsi" w:cstheme="majorHAnsi"/>
          <w:b/>
          <w:bCs/>
          <w:sz w:val="24"/>
          <w:szCs w:val="24"/>
        </w:rPr>
      </w:pPr>
    </w:p>
    <w:p w14:paraId="4BB6A404" w14:textId="38BF04F8" w:rsidR="00345E2C" w:rsidRDefault="00345E2C" w:rsidP="000E6B76">
      <w:pPr>
        <w:rPr>
          <w:rFonts w:asciiTheme="majorHAnsi" w:eastAsia="Merriweather" w:hAnsiTheme="majorHAnsi" w:cstheme="majorHAnsi"/>
          <w:b/>
          <w:bCs/>
          <w:sz w:val="24"/>
          <w:szCs w:val="24"/>
        </w:rPr>
      </w:pPr>
    </w:p>
    <w:p w14:paraId="132E7DEE" w14:textId="77777777" w:rsidR="00345E2C" w:rsidRDefault="00345E2C" w:rsidP="000E6B76">
      <w:pPr>
        <w:rPr>
          <w:rFonts w:asciiTheme="majorHAnsi" w:eastAsia="Merriweather" w:hAnsiTheme="majorHAnsi" w:cstheme="majorHAnsi"/>
          <w:b/>
          <w:bCs/>
          <w:sz w:val="24"/>
          <w:szCs w:val="24"/>
        </w:rPr>
      </w:pPr>
    </w:p>
    <w:p w14:paraId="4F14D9BE" w14:textId="77777777" w:rsidR="00FE601E" w:rsidRDefault="00FE601E" w:rsidP="000E6B76">
      <w:pPr>
        <w:rPr>
          <w:rFonts w:asciiTheme="majorHAnsi" w:eastAsia="Merriweather" w:hAnsiTheme="majorHAnsi" w:cstheme="majorHAnsi"/>
          <w:b/>
          <w:bCs/>
          <w:sz w:val="24"/>
          <w:szCs w:val="24"/>
        </w:rPr>
      </w:pPr>
    </w:p>
    <w:p w14:paraId="018D2C4B" w14:textId="32C91671" w:rsidR="000E6B76" w:rsidRDefault="008E72CB" w:rsidP="00FA2C9D">
      <w:pPr>
        <w:jc w:val="center"/>
        <w:rPr>
          <w:rFonts w:asciiTheme="majorHAnsi" w:eastAsia="Merriweather" w:hAnsiTheme="majorHAnsi" w:cstheme="majorHAnsi"/>
          <w:b/>
          <w:bCs/>
          <w:sz w:val="24"/>
          <w:szCs w:val="24"/>
        </w:rPr>
      </w:pPr>
      <w:r>
        <w:rPr>
          <w:rFonts w:asciiTheme="majorHAnsi" w:eastAsia="Merriweather" w:hAnsiTheme="majorHAnsi" w:cstheme="majorHAnsi"/>
          <w:b/>
          <w:bCs/>
          <w:sz w:val="24"/>
          <w:szCs w:val="24"/>
        </w:rPr>
        <w:t>Planning, Assessments, &amp; Collaboration</w:t>
      </w:r>
    </w:p>
    <w:p w14:paraId="5003FD57" w14:textId="481598CB" w:rsidR="003B4683" w:rsidRPr="00896AF7" w:rsidRDefault="003B4683" w:rsidP="000E6B76">
      <w:pPr>
        <w:rPr>
          <w:rFonts w:asciiTheme="majorHAnsi" w:eastAsia="Merriweather" w:hAnsiTheme="majorHAnsi" w:cstheme="majorHAnsi"/>
          <w:b/>
          <w:bCs/>
          <w:sz w:val="24"/>
          <w:szCs w:val="24"/>
        </w:rPr>
      </w:pPr>
    </w:p>
    <w:p w14:paraId="4344A41C" w14:textId="6CEEE4AC" w:rsidR="000E6B76" w:rsidRDefault="003B4683" w:rsidP="000E6B76">
      <w:pPr>
        <w:rPr>
          <w:rFonts w:asciiTheme="majorHAnsi" w:eastAsia="Merriweather" w:hAnsiTheme="majorHAnsi" w:cstheme="majorHAnsi"/>
          <w:bCs/>
          <w:sz w:val="24"/>
          <w:szCs w:val="24"/>
        </w:rPr>
      </w:pPr>
      <w:r>
        <w:rPr>
          <w:rFonts w:asciiTheme="majorHAnsi" w:eastAsia="Merriweather" w:hAnsiTheme="majorHAnsi" w:cstheme="majorHAnsi"/>
          <w:bCs/>
          <w:sz w:val="24"/>
          <w:szCs w:val="24"/>
        </w:rPr>
        <w:t xml:space="preserve">Lesson Plans – Lesson </w:t>
      </w:r>
      <w:r w:rsidR="006643BE">
        <w:rPr>
          <w:rFonts w:asciiTheme="majorHAnsi" w:eastAsia="Merriweather" w:hAnsiTheme="majorHAnsi" w:cstheme="majorHAnsi"/>
          <w:bCs/>
          <w:sz w:val="24"/>
          <w:szCs w:val="24"/>
        </w:rPr>
        <w:t xml:space="preserve">planning is at the heart of being an effective teacher. We understand teachers plan differently depending on grade level and content, and we honor teachers’ professional autonomy. With that said, there are minimum guidelines for what teachers are expected to </w:t>
      </w:r>
      <w:r w:rsidR="00675678">
        <w:rPr>
          <w:rFonts w:asciiTheme="majorHAnsi" w:eastAsia="Merriweather" w:hAnsiTheme="majorHAnsi" w:cstheme="majorHAnsi"/>
          <w:bCs/>
          <w:sz w:val="24"/>
          <w:szCs w:val="24"/>
        </w:rPr>
        <w:t>include in lesson plans.</w:t>
      </w:r>
    </w:p>
    <w:p w14:paraId="1178BE97" w14:textId="77777777" w:rsidR="0062736A" w:rsidRDefault="0062736A" w:rsidP="000E6B76">
      <w:pPr>
        <w:rPr>
          <w:rFonts w:asciiTheme="majorHAnsi" w:eastAsia="Merriweather" w:hAnsiTheme="majorHAnsi" w:cstheme="majorHAnsi"/>
          <w:bCs/>
          <w:sz w:val="24"/>
          <w:szCs w:val="24"/>
        </w:rPr>
      </w:pPr>
    </w:p>
    <w:p w14:paraId="25BA52B5" w14:textId="77777777" w:rsidR="00BA580E" w:rsidRDefault="006643BE" w:rsidP="000E6B76">
      <w:pPr>
        <w:rPr>
          <w:rFonts w:asciiTheme="majorHAnsi" w:eastAsia="Merriweather" w:hAnsiTheme="majorHAnsi" w:cstheme="majorHAnsi"/>
          <w:bCs/>
          <w:sz w:val="24"/>
          <w:szCs w:val="24"/>
        </w:rPr>
      </w:pPr>
      <w:r w:rsidRPr="00896AF7">
        <w:rPr>
          <w:rFonts w:asciiTheme="majorHAnsi" w:eastAsia="Merriweather" w:hAnsiTheme="majorHAnsi" w:cstheme="majorHAnsi"/>
          <w:bCs/>
          <w:sz w:val="24"/>
          <w:szCs w:val="24"/>
        </w:rPr>
        <w:t>Lesson plans shall includ</w:t>
      </w:r>
      <w:r w:rsidR="00675678">
        <w:rPr>
          <w:rFonts w:asciiTheme="majorHAnsi" w:eastAsia="Merriweather" w:hAnsiTheme="majorHAnsi" w:cstheme="majorHAnsi"/>
          <w:bCs/>
          <w:sz w:val="24"/>
          <w:szCs w:val="24"/>
        </w:rPr>
        <w:t>e</w:t>
      </w:r>
      <w:r w:rsidRPr="00896AF7">
        <w:rPr>
          <w:rFonts w:asciiTheme="majorHAnsi" w:eastAsia="Merriweather" w:hAnsiTheme="majorHAnsi" w:cstheme="majorHAnsi"/>
          <w:bCs/>
          <w:sz w:val="24"/>
          <w:szCs w:val="24"/>
        </w:rPr>
        <w:t xml:space="preserve">: </w:t>
      </w:r>
    </w:p>
    <w:p w14:paraId="06E7B5C6" w14:textId="77777777" w:rsidR="00BA580E" w:rsidRDefault="006643BE" w:rsidP="001D40C1">
      <w:pPr>
        <w:pStyle w:val="ListParagraph"/>
        <w:numPr>
          <w:ilvl w:val="0"/>
          <w:numId w:val="16"/>
        </w:numPr>
        <w:rPr>
          <w:rFonts w:asciiTheme="majorHAnsi" w:eastAsia="Merriweather" w:hAnsiTheme="majorHAnsi" w:cstheme="majorHAnsi"/>
          <w:b/>
          <w:sz w:val="24"/>
          <w:szCs w:val="24"/>
        </w:rPr>
      </w:pPr>
      <w:r w:rsidRPr="00BA580E">
        <w:rPr>
          <w:rFonts w:asciiTheme="majorHAnsi" w:eastAsia="Merriweather" w:hAnsiTheme="majorHAnsi" w:cstheme="majorHAnsi"/>
          <w:b/>
          <w:sz w:val="24"/>
          <w:szCs w:val="24"/>
        </w:rPr>
        <w:t>State Standards</w:t>
      </w:r>
    </w:p>
    <w:p w14:paraId="38F608E0" w14:textId="77777777" w:rsidR="00BA580E" w:rsidRDefault="006643BE" w:rsidP="001D40C1">
      <w:pPr>
        <w:pStyle w:val="ListParagraph"/>
        <w:numPr>
          <w:ilvl w:val="0"/>
          <w:numId w:val="16"/>
        </w:numPr>
        <w:rPr>
          <w:rFonts w:asciiTheme="majorHAnsi" w:eastAsia="Merriweather" w:hAnsiTheme="majorHAnsi" w:cstheme="majorHAnsi"/>
          <w:b/>
          <w:sz w:val="24"/>
          <w:szCs w:val="24"/>
        </w:rPr>
      </w:pPr>
      <w:r w:rsidRPr="00BA580E">
        <w:rPr>
          <w:rFonts w:asciiTheme="majorHAnsi" w:eastAsia="Merriweather" w:hAnsiTheme="majorHAnsi" w:cstheme="majorHAnsi"/>
          <w:b/>
          <w:sz w:val="24"/>
          <w:szCs w:val="24"/>
        </w:rPr>
        <w:t>Learning Targets</w:t>
      </w:r>
    </w:p>
    <w:p w14:paraId="553057B1" w14:textId="6685711A" w:rsidR="00BA580E" w:rsidRDefault="00343E55" w:rsidP="001D40C1">
      <w:pPr>
        <w:pStyle w:val="ListParagraph"/>
        <w:numPr>
          <w:ilvl w:val="0"/>
          <w:numId w:val="16"/>
        </w:numPr>
        <w:rPr>
          <w:rFonts w:asciiTheme="majorHAnsi" w:eastAsia="Merriweather" w:hAnsiTheme="majorHAnsi" w:cstheme="majorHAnsi"/>
          <w:b/>
          <w:sz w:val="24"/>
          <w:szCs w:val="24"/>
        </w:rPr>
      </w:pPr>
      <w:r>
        <w:rPr>
          <w:rFonts w:asciiTheme="majorHAnsi" w:eastAsia="Merriweather" w:hAnsiTheme="majorHAnsi" w:cstheme="majorHAnsi"/>
          <w:b/>
          <w:sz w:val="24"/>
          <w:szCs w:val="24"/>
        </w:rPr>
        <w:t xml:space="preserve">Engaging </w:t>
      </w:r>
      <w:r w:rsidR="006643BE" w:rsidRPr="00BA580E">
        <w:rPr>
          <w:rFonts w:asciiTheme="majorHAnsi" w:eastAsia="Merriweather" w:hAnsiTheme="majorHAnsi" w:cstheme="majorHAnsi"/>
          <w:b/>
          <w:sz w:val="24"/>
          <w:szCs w:val="24"/>
        </w:rPr>
        <w:t xml:space="preserve">Activities/Instructional Strategies </w:t>
      </w:r>
    </w:p>
    <w:p w14:paraId="23F099DD" w14:textId="324D2926" w:rsidR="006643BE" w:rsidRPr="00BA580E" w:rsidRDefault="006643BE" w:rsidP="001D40C1">
      <w:pPr>
        <w:pStyle w:val="ListParagraph"/>
        <w:numPr>
          <w:ilvl w:val="0"/>
          <w:numId w:val="16"/>
        </w:numPr>
        <w:rPr>
          <w:rFonts w:asciiTheme="majorHAnsi" w:eastAsia="Merriweather" w:hAnsiTheme="majorHAnsi" w:cstheme="majorHAnsi"/>
          <w:b/>
          <w:sz w:val="24"/>
          <w:szCs w:val="24"/>
        </w:rPr>
      </w:pPr>
      <w:r w:rsidRPr="00BA580E">
        <w:rPr>
          <w:rFonts w:asciiTheme="majorHAnsi" w:eastAsia="Merriweather" w:hAnsiTheme="majorHAnsi" w:cstheme="majorHAnsi"/>
          <w:b/>
          <w:sz w:val="24"/>
          <w:szCs w:val="24"/>
        </w:rPr>
        <w:t>Assessment</w:t>
      </w:r>
      <w:r w:rsidR="00264685" w:rsidRPr="00BA580E">
        <w:rPr>
          <w:rFonts w:asciiTheme="majorHAnsi" w:eastAsia="Merriweather" w:hAnsiTheme="majorHAnsi" w:cstheme="majorHAnsi"/>
          <w:b/>
          <w:sz w:val="24"/>
          <w:szCs w:val="24"/>
        </w:rPr>
        <w:t xml:space="preserve"> (Formative/Summative)</w:t>
      </w:r>
    </w:p>
    <w:p w14:paraId="6A00E650" w14:textId="77777777" w:rsidR="00BA580E" w:rsidRDefault="00BA580E" w:rsidP="000E6B76">
      <w:pPr>
        <w:rPr>
          <w:rFonts w:asciiTheme="majorHAnsi" w:eastAsia="Merriweather" w:hAnsiTheme="majorHAnsi" w:cstheme="majorHAnsi"/>
          <w:b/>
          <w:sz w:val="24"/>
          <w:szCs w:val="24"/>
        </w:rPr>
      </w:pPr>
    </w:p>
    <w:p w14:paraId="4685F29D" w14:textId="61950F59" w:rsidR="0062736A" w:rsidRPr="0062736A" w:rsidRDefault="0062736A" w:rsidP="000E6B76">
      <w:pPr>
        <w:rPr>
          <w:rFonts w:asciiTheme="majorHAnsi" w:eastAsia="Merriweather" w:hAnsiTheme="majorHAnsi" w:cstheme="majorHAnsi"/>
          <w:bCs/>
          <w:sz w:val="24"/>
          <w:szCs w:val="24"/>
        </w:rPr>
      </w:pPr>
      <w:r>
        <w:rPr>
          <w:rFonts w:asciiTheme="majorHAnsi" w:eastAsia="Merriweather" w:hAnsiTheme="majorHAnsi" w:cstheme="majorHAnsi"/>
          <w:bCs/>
          <w:sz w:val="24"/>
          <w:szCs w:val="24"/>
        </w:rPr>
        <w:t xml:space="preserve">Lesson plans are expected to be emailed to Shannon Hansman each week by 8:00 each Monday morning. </w:t>
      </w:r>
    </w:p>
    <w:p w14:paraId="7597CD7D" w14:textId="2F58757F" w:rsidR="000E6B76" w:rsidRDefault="000E6B76" w:rsidP="000E6B76">
      <w:pPr>
        <w:rPr>
          <w:rFonts w:asciiTheme="majorHAnsi" w:eastAsia="Merriweather" w:hAnsiTheme="majorHAnsi" w:cstheme="majorHAnsi"/>
          <w:bCs/>
          <w:sz w:val="24"/>
          <w:szCs w:val="24"/>
        </w:rPr>
      </w:pPr>
    </w:p>
    <w:p w14:paraId="0964AA48" w14:textId="35AE6AE0" w:rsidR="008E72CB" w:rsidRPr="00766A8C" w:rsidRDefault="008E72CB" w:rsidP="008E72CB">
      <w:pPr>
        <w:pStyle w:val="NoSpacing"/>
        <w:rPr>
          <w:rFonts w:asciiTheme="majorHAnsi" w:hAnsiTheme="majorHAnsi" w:cstheme="majorHAnsi"/>
          <w:sz w:val="24"/>
          <w:szCs w:val="24"/>
        </w:rPr>
      </w:pPr>
      <w:r w:rsidRPr="008E72CB">
        <w:rPr>
          <w:rFonts w:asciiTheme="majorHAnsi" w:hAnsiTheme="majorHAnsi" w:cstheme="majorHAnsi"/>
          <w:sz w:val="24"/>
          <w:szCs w:val="24"/>
        </w:rPr>
        <w:t>Planning Period</w:t>
      </w:r>
      <w:r>
        <w:rPr>
          <w:rFonts w:asciiTheme="majorHAnsi" w:hAnsiTheme="majorHAnsi" w:cstheme="majorHAnsi"/>
          <w:sz w:val="24"/>
          <w:szCs w:val="24"/>
        </w:rPr>
        <w:t xml:space="preserve"> – Each teacher is scheduled with a planning period. This time is to be used as class preparation time or conference time. </w:t>
      </w:r>
      <w:r w:rsidRPr="00766A8C">
        <w:rPr>
          <w:rFonts w:asciiTheme="majorHAnsi" w:hAnsiTheme="majorHAnsi" w:cstheme="majorHAnsi"/>
          <w:sz w:val="24"/>
          <w:szCs w:val="24"/>
        </w:rPr>
        <w:t>The purpose</w:t>
      </w:r>
      <w:r>
        <w:rPr>
          <w:rFonts w:asciiTheme="majorHAnsi" w:hAnsiTheme="majorHAnsi" w:cstheme="majorHAnsi"/>
          <w:sz w:val="24"/>
          <w:szCs w:val="24"/>
        </w:rPr>
        <w:t xml:space="preserve"> of a planning period</w:t>
      </w:r>
      <w:r w:rsidRPr="00766A8C">
        <w:rPr>
          <w:rFonts w:asciiTheme="majorHAnsi" w:hAnsiTheme="majorHAnsi" w:cstheme="majorHAnsi"/>
          <w:sz w:val="24"/>
          <w:szCs w:val="24"/>
        </w:rPr>
        <w:t xml:space="preserve"> is to plan for daily instruction, make copies, analyze data, grade</w:t>
      </w:r>
      <w:r>
        <w:rPr>
          <w:rFonts w:asciiTheme="majorHAnsi" w:hAnsiTheme="majorHAnsi" w:cstheme="majorHAnsi"/>
          <w:sz w:val="24"/>
          <w:szCs w:val="24"/>
        </w:rPr>
        <w:t xml:space="preserve"> assignments</w:t>
      </w:r>
      <w:r w:rsidRPr="00766A8C">
        <w:rPr>
          <w:rFonts w:asciiTheme="majorHAnsi" w:hAnsiTheme="majorHAnsi" w:cstheme="majorHAnsi"/>
          <w:sz w:val="24"/>
          <w:szCs w:val="24"/>
        </w:rPr>
        <w:t>, input grades, collaborate, conduct grade level meetings, etc.</w:t>
      </w:r>
    </w:p>
    <w:p w14:paraId="75E54F24" w14:textId="77777777" w:rsidR="008E72CB" w:rsidRDefault="008E72CB" w:rsidP="008E72CB">
      <w:pPr>
        <w:pStyle w:val="NoSpacing"/>
        <w:rPr>
          <w:rFonts w:asciiTheme="majorHAnsi" w:hAnsiTheme="majorHAnsi" w:cstheme="majorHAnsi"/>
          <w:sz w:val="24"/>
          <w:szCs w:val="24"/>
        </w:rPr>
      </w:pPr>
    </w:p>
    <w:p w14:paraId="5BB3337D" w14:textId="4243A3B2" w:rsidR="000E6B76" w:rsidRPr="00896AF7" w:rsidRDefault="000E6B76" w:rsidP="000E6B76">
      <w:pPr>
        <w:rPr>
          <w:rFonts w:asciiTheme="majorHAnsi" w:eastAsia="Merriweather" w:hAnsiTheme="majorHAnsi" w:cstheme="majorHAnsi"/>
          <w:bCs/>
          <w:color w:val="FF0000"/>
          <w:sz w:val="24"/>
          <w:szCs w:val="24"/>
        </w:rPr>
      </w:pPr>
      <w:r w:rsidRPr="00896AF7">
        <w:rPr>
          <w:rFonts w:asciiTheme="majorHAnsi" w:eastAsia="Merriweather" w:hAnsiTheme="majorHAnsi" w:cstheme="majorHAnsi"/>
          <w:bCs/>
          <w:sz w:val="24"/>
          <w:szCs w:val="24"/>
        </w:rPr>
        <w:t xml:space="preserve">MAP assessments​ – MAP assessments will be given at the beginning, middle, and end of the year. The results are formative and should be utilized to inform individual student strengths and weaknesses in reading and math. </w:t>
      </w:r>
      <w:r w:rsidR="00DE2561" w:rsidRPr="00896AF7">
        <w:rPr>
          <w:rFonts w:asciiTheme="majorHAnsi" w:eastAsia="Merriweather" w:hAnsiTheme="majorHAnsi" w:cstheme="majorHAnsi"/>
          <w:bCs/>
          <w:sz w:val="24"/>
          <w:szCs w:val="24"/>
        </w:rPr>
        <w:t>Teachers will proctor MAP assessments.</w:t>
      </w:r>
    </w:p>
    <w:p w14:paraId="2048E11E" w14:textId="77777777" w:rsidR="00A221AA" w:rsidRDefault="00A221AA" w:rsidP="000E6B76">
      <w:pPr>
        <w:rPr>
          <w:rFonts w:asciiTheme="majorHAnsi" w:eastAsia="Merriweather" w:hAnsiTheme="majorHAnsi" w:cstheme="majorHAnsi"/>
          <w:bCs/>
          <w:sz w:val="24"/>
          <w:szCs w:val="24"/>
        </w:rPr>
      </w:pPr>
    </w:p>
    <w:p w14:paraId="7F6390C8" w14:textId="710551F4" w:rsidR="000E6B76" w:rsidRPr="00896AF7" w:rsidRDefault="007F0027" w:rsidP="000E6B76">
      <w:pPr>
        <w:rPr>
          <w:rFonts w:asciiTheme="majorHAnsi" w:eastAsia="Merriweather" w:hAnsiTheme="majorHAnsi" w:cstheme="majorHAnsi"/>
          <w:bCs/>
          <w:sz w:val="24"/>
          <w:szCs w:val="24"/>
        </w:rPr>
      </w:pPr>
      <w:r>
        <w:rPr>
          <w:rFonts w:asciiTheme="majorHAnsi" w:eastAsia="Merriweather" w:hAnsiTheme="majorHAnsi" w:cstheme="majorHAnsi"/>
          <w:bCs/>
          <w:sz w:val="24"/>
          <w:szCs w:val="24"/>
        </w:rPr>
        <w:t>Kentucky State Assessment</w:t>
      </w:r>
      <w:r w:rsidR="000E6B76" w:rsidRPr="00896AF7">
        <w:rPr>
          <w:rFonts w:asciiTheme="majorHAnsi" w:eastAsia="Merriweather" w:hAnsiTheme="majorHAnsi" w:cstheme="majorHAnsi"/>
          <w:bCs/>
          <w:sz w:val="24"/>
          <w:szCs w:val="24"/>
        </w:rPr>
        <w:t xml:space="preserve">​ – KPREP assessments are given in the spring and results will be known by administrators and teachers in </w:t>
      </w:r>
      <w:r w:rsidR="00DE2561" w:rsidRPr="00896AF7">
        <w:rPr>
          <w:rFonts w:asciiTheme="majorHAnsi" w:eastAsia="Merriweather" w:hAnsiTheme="majorHAnsi" w:cstheme="majorHAnsi"/>
          <w:bCs/>
          <w:sz w:val="24"/>
          <w:szCs w:val="24"/>
        </w:rPr>
        <w:t>October/November</w:t>
      </w:r>
      <w:r w:rsidR="000E6B76" w:rsidRPr="00896AF7">
        <w:rPr>
          <w:rFonts w:asciiTheme="majorHAnsi" w:eastAsia="Merriweather" w:hAnsiTheme="majorHAnsi" w:cstheme="majorHAnsi"/>
          <w:bCs/>
          <w:sz w:val="24"/>
          <w:szCs w:val="24"/>
        </w:rPr>
        <w:t>. The results are summative in nature and provide the school feedback regarding its ability to help all students reach proficiency.</w:t>
      </w:r>
    </w:p>
    <w:p w14:paraId="29B637A0" w14:textId="77777777" w:rsidR="000E6B76" w:rsidRPr="00896AF7" w:rsidRDefault="000E6B76" w:rsidP="000E6B76">
      <w:pPr>
        <w:rPr>
          <w:rFonts w:asciiTheme="majorHAnsi" w:eastAsia="Merriweather" w:hAnsiTheme="majorHAnsi" w:cstheme="majorHAnsi"/>
          <w:bCs/>
          <w:sz w:val="24"/>
          <w:szCs w:val="24"/>
        </w:rPr>
      </w:pPr>
    </w:p>
    <w:p w14:paraId="4E80CF6A" w14:textId="77777777" w:rsidR="000E6B76" w:rsidRPr="00896AF7" w:rsidRDefault="000E6B76" w:rsidP="000E6B76">
      <w:pPr>
        <w:rPr>
          <w:rFonts w:asciiTheme="majorHAnsi" w:eastAsia="Merriweather" w:hAnsiTheme="majorHAnsi" w:cstheme="majorHAnsi"/>
          <w:bCs/>
          <w:sz w:val="24"/>
          <w:szCs w:val="24"/>
        </w:rPr>
      </w:pPr>
      <w:r w:rsidRPr="00896AF7">
        <w:rPr>
          <w:rFonts w:asciiTheme="majorHAnsi" w:eastAsia="Merriweather" w:hAnsiTheme="majorHAnsi" w:cstheme="majorHAnsi"/>
          <w:bCs/>
          <w:sz w:val="24"/>
          <w:szCs w:val="24"/>
        </w:rPr>
        <w:t xml:space="preserve">Collaboration​ – sharing lesson plans, assessments, teaching strategies, etc. is recommended and a smart approach to helping </w:t>
      </w:r>
      <w:proofErr w:type="gramStart"/>
      <w:r w:rsidRPr="00896AF7">
        <w:rPr>
          <w:rFonts w:asciiTheme="majorHAnsi" w:eastAsia="Merriweather" w:hAnsiTheme="majorHAnsi" w:cstheme="majorHAnsi"/>
          <w:bCs/>
          <w:sz w:val="24"/>
          <w:szCs w:val="24"/>
        </w:rPr>
        <w:t>all of</w:t>
      </w:r>
      <w:proofErr w:type="gramEnd"/>
      <w:r w:rsidRPr="00896AF7">
        <w:rPr>
          <w:rFonts w:asciiTheme="majorHAnsi" w:eastAsia="Merriweather" w:hAnsiTheme="majorHAnsi" w:cstheme="majorHAnsi"/>
          <w:bCs/>
          <w:sz w:val="24"/>
          <w:szCs w:val="24"/>
        </w:rPr>
        <w:t xml:space="preserve"> our students across the grade levels be successful. Helping each other through shared expertise should reduce teacher workload and provide a welcomed teamwork environment.</w:t>
      </w:r>
    </w:p>
    <w:p w14:paraId="3EA1EAA0" w14:textId="77777777" w:rsidR="000E6B76" w:rsidRPr="00896AF7" w:rsidRDefault="000E6B76" w:rsidP="000E6B76">
      <w:pPr>
        <w:rPr>
          <w:rFonts w:asciiTheme="majorHAnsi" w:eastAsia="Merriweather" w:hAnsiTheme="majorHAnsi" w:cstheme="majorHAnsi"/>
          <w:bCs/>
          <w:sz w:val="24"/>
          <w:szCs w:val="24"/>
        </w:rPr>
      </w:pPr>
    </w:p>
    <w:p w14:paraId="4C39C3C2" w14:textId="2B377D26" w:rsidR="00D55E28" w:rsidRDefault="00D55E28" w:rsidP="000E6B76">
      <w:pPr>
        <w:rPr>
          <w:rFonts w:asciiTheme="majorHAnsi" w:eastAsia="Merriweather" w:hAnsiTheme="majorHAnsi" w:cstheme="majorHAnsi"/>
          <w:bCs/>
          <w:sz w:val="24"/>
          <w:szCs w:val="24"/>
        </w:rPr>
      </w:pPr>
    </w:p>
    <w:p w14:paraId="0AC8DF38" w14:textId="57281499" w:rsidR="008E72CB" w:rsidRDefault="008E72CB" w:rsidP="000E6B76">
      <w:pPr>
        <w:rPr>
          <w:rFonts w:asciiTheme="majorHAnsi" w:eastAsia="Merriweather" w:hAnsiTheme="majorHAnsi" w:cstheme="majorHAnsi"/>
          <w:bCs/>
          <w:sz w:val="24"/>
          <w:szCs w:val="24"/>
        </w:rPr>
      </w:pPr>
    </w:p>
    <w:p w14:paraId="37AB26B2" w14:textId="77777777" w:rsidR="008E72CB" w:rsidRDefault="008E72CB" w:rsidP="000E6B76">
      <w:pPr>
        <w:rPr>
          <w:rFonts w:asciiTheme="majorHAnsi" w:eastAsia="Merriweather" w:hAnsiTheme="majorHAnsi" w:cstheme="majorHAnsi"/>
          <w:b/>
          <w:sz w:val="24"/>
          <w:szCs w:val="24"/>
        </w:rPr>
      </w:pPr>
    </w:p>
    <w:p w14:paraId="3A732245" w14:textId="061CCACB" w:rsidR="00D55E28" w:rsidRDefault="00D55E28" w:rsidP="000E6B76">
      <w:pPr>
        <w:rPr>
          <w:rFonts w:asciiTheme="majorHAnsi" w:eastAsia="Merriweather" w:hAnsiTheme="majorHAnsi" w:cstheme="majorHAnsi"/>
          <w:b/>
          <w:sz w:val="24"/>
          <w:szCs w:val="24"/>
        </w:rPr>
      </w:pPr>
    </w:p>
    <w:p w14:paraId="199C7F80" w14:textId="77777777" w:rsidR="005117ED" w:rsidRDefault="005117ED" w:rsidP="000E6B76">
      <w:pPr>
        <w:rPr>
          <w:rFonts w:asciiTheme="majorHAnsi" w:eastAsia="Merriweather" w:hAnsiTheme="majorHAnsi" w:cstheme="majorHAnsi"/>
          <w:b/>
          <w:sz w:val="24"/>
          <w:szCs w:val="24"/>
        </w:rPr>
      </w:pPr>
    </w:p>
    <w:p w14:paraId="27FF03A7" w14:textId="16D34777" w:rsidR="00D55E28" w:rsidRDefault="005F25FF" w:rsidP="00A221AA">
      <w:pPr>
        <w:jc w:val="center"/>
        <w:rPr>
          <w:rFonts w:asciiTheme="majorHAnsi" w:eastAsia="Merriweather" w:hAnsiTheme="majorHAnsi" w:cstheme="majorHAnsi"/>
          <w:b/>
          <w:sz w:val="24"/>
          <w:szCs w:val="24"/>
        </w:rPr>
      </w:pPr>
      <w:r>
        <w:rPr>
          <w:rFonts w:asciiTheme="majorHAnsi" w:eastAsia="Merriweather" w:hAnsiTheme="majorHAnsi" w:cstheme="majorHAnsi"/>
          <w:b/>
          <w:sz w:val="24"/>
          <w:szCs w:val="24"/>
        </w:rPr>
        <w:t>Professional</w:t>
      </w:r>
      <w:r w:rsidR="00A221AA">
        <w:rPr>
          <w:rFonts w:asciiTheme="majorHAnsi" w:eastAsia="Merriweather" w:hAnsiTheme="majorHAnsi" w:cstheme="majorHAnsi"/>
          <w:b/>
          <w:sz w:val="24"/>
          <w:szCs w:val="24"/>
        </w:rPr>
        <w:t xml:space="preserve"> Learning Communities</w:t>
      </w:r>
    </w:p>
    <w:p w14:paraId="4041D0DF" w14:textId="37F6DE84" w:rsidR="008E72CB" w:rsidRDefault="008E72CB" w:rsidP="00FE601E">
      <w:pPr>
        <w:pStyle w:val="NoSpacing"/>
        <w:rPr>
          <w:rFonts w:asciiTheme="majorHAnsi" w:hAnsiTheme="majorHAnsi" w:cstheme="majorHAnsi"/>
          <w:b/>
          <w:bCs/>
          <w:sz w:val="24"/>
          <w:szCs w:val="24"/>
        </w:rPr>
      </w:pPr>
    </w:p>
    <w:p w14:paraId="1996B1A1" w14:textId="02A02AFC" w:rsidR="00971FB0" w:rsidRDefault="008E72CB" w:rsidP="008E72CB">
      <w:pPr>
        <w:rPr>
          <w:rFonts w:asciiTheme="majorHAnsi" w:eastAsia="Merriweather" w:hAnsiTheme="majorHAnsi" w:cstheme="majorHAnsi"/>
          <w:bCs/>
          <w:sz w:val="24"/>
          <w:szCs w:val="24"/>
        </w:rPr>
      </w:pPr>
      <w:r w:rsidRPr="00896AF7">
        <w:rPr>
          <w:rFonts w:asciiTheme="majorHAnsi" w:eastAsia="Merriweather" w:hAnsiTheme="majorHAnsi" w:cstheme="majorHAnsi"/>
          <w:bCs/>
          <w:sz w:val="24"/>
          <w:szCs w:val="24"/>
        </w:rPr>
        <w:t>Professional Learning Communities (PLC</w:t>
      </w:r>
      <w:r w:rsidR="00971FB0">
        <w:rPr>
          <w:rFonts w:asciiTheme="majorHAnsi" w:eastAsia="Merriweather" w:hAnsiTheme="majorHAnsi" w:cstheme="majorHAnsi"/>
          <w:bCs/>
          <w:sz w:val="24"/>
          <w:szCs w:val="24"/>
        </w:rPr>
        <w:t>s</w:t>
      </w:r>
      <w:r w:rsidRPr="00896AF7">
        <w:rPr>
          <w:rFonts w:asciiTheme="majorHAnsi" w:eastAsia="Merriweather" w:hAnsiTheme="majorHAnsi" w:cstheme="majorHAnsi"/>
          <w:bCs/>
          <w:sz w:val="24"/>
          <w:szCs w:val="24"/>
        </w:rPr>
        <w:t xml:space="preserve">)​ </w:t>
      </w:r>
      <w:r>
        <w:rPr>
          <w:rFonts w:asciiTheme="majorHAnsi" w:eastAsia="Merriweather" w:hAnsiTheme="majorHAnsi" w:cstheme="majorHAnsi"/>
          <w:bCs/>
          <w:sz w:val="24"/>
          <w:szCs w:val="24"/>
        </w:rPr>
        <w:t>–</w:t>
      </w:r>
      <w:r w:rsidR="00971FB0">
        <w:rPr>
          <w:rFonts w:asciiTheme="majorHAnsi" w:eastAsia="Merriweather" w:hAnsiTheme="majorHAnsi" w:cstheme="majorHAnsi"/>
          <w:bCs/>
          <w:sz w:val="24"/>
          <w:szCs w:val="24"/>
        </w:rPr>
        <w:t xml:space="preserve"> At Southgate we view PLCs as a group of educators that meet regularly, share expertise, and work collaboratively to improve teaching skills and the academic performance of all students. </w:t>
      </w:r>
    </w:p>
    <w:p w14:paraId="56FC28BA" w14:textId="77777777" w:rsidR="00971FB0" w:rsidRDefault="00971FB0" w:rsidP="008E72CB">
      <w:pPr>
        <w:rPr>
          <w:rFonts w:asciiTheme="majorHAnsi" w:eastAsia="Merriweather" w:hAnsiTheme="majorHAnsi" w:cstheme="majorHAnsi"/>
          <w:bCs/>
          <w:sz w:val="24"/>
          <w:szCs w:val="24"/>
        </w:rPr>
      </w:pPr>
    </w:p>
    <w:p w14:paraId="7F3C882D" w14:textId="51FBA6B3" w:rsidR="00971FB0" w:rsidRPr="00971FB0" w:rsidRDefault="008E72CB" w:rsidP="00971FB0">
      <w:pPr>
        <w:rPr>
          <w:rFonts w:asciiTheme="majorHAnsi" w:eastAsia="Merriweather" w:hAnsiTheme="majorHAnsi" w:cstheme="majorHAnsi"/>
          <w:bCs/>
          <w:sz w:val="24"/>
          <w:szCs w:val="24"/>
        </w:rPr>
      </w:pPr>
      <w:r w:rsidRPr="00896AF7">
        <w:rPr>
          <w:rFonts w:asciiTheme="majorHAnsi" w:eastAsia="Merriweather" w:hAnsiTheme="majorHAnsi" w:cstheme="majorHAnsi"/>
          <w:bCs/>
          <w:sz w:val="24"/>
          <w:szCs w:val="24"/>
        </w:rPr>
        <w:t xml:space="preserve">All teachers </w:t>
      </w:r>
      <w:r w:rsidR="00971FB0">
        <w:rPr>
          <w:rFonts w:asciiTheme="majorHAnsi" w:eastAsia="Merriweather" w:hAnsiTheme="majorHAnsi" w:cstheme="majorHAnsi"/>
          <w:bCs/>
          <w:sz w:val="24"/>
          <w:szCs w:val="24"/>
        </w:rPr>
        <w:t>will</w:t>
      </w:r>
      <w:r w:rsidRPr="00896AF7">
        <w:rPr>
          <w:rFonts w:asciiTheme="majorHAnsi" w:eastAsia="Merriweather" w:hAnsiTheme="majorHAnsi" w:cstheme="majorHAnsi"/>
          <w:bCs/>
          <w:sz w:val="24"/>
          <w:szCs w:val="24"/>
        </w:rPr>
        <w:t xml:space="preserve"> meet in professional learning communities. Administration will make every effort to attend meetings on a consistent basis. Agendas for PLC will vary throughout the school year</w:t>
      </w:r>
      <w:r w:rsidR="00971FB0">
        <w:rPr>
          <w:rFonts w:asciiTheme="majorHAnsi" w:eastAsia="Merriweather" w:hAnsiTheme="majorHAnsi" w:cstheme="majorHAnsi"/>
          <w:bCs/>
          <w:sz w:val="24"/>
          <w:szCs w:val="24"/>
        </w:rPr>
        <w:t>. PLCs will usually take place during Early Release days starting Thursday, August 2</w:t>
      </w:r>
      <w:r w:rsidR="008C556E">
        <w:rPr>
          <w:rFonts w:asciiTheme="majorHAnsi" w:eastAsia="Merriweather" w:hAnsiTheme="majorHAnsi" w:cstheme="majorHAnsi"/>
          <w:bCs/>
          <w:sz w:val="24"/>
          <w:szCs w:val="24"/>
        </w:rPr>
        <w:t>5</w:t>
      </w:r>
      <w:r w:rsidR="00971FB0" w:rsidRPr="00971FB0">
        <w:rPr>
          <w:rFonts w:asciiTheme="majorHAnsi" w:eastAsia="Merriweather" w:hAnsiTheme="majorHAnsi" w:cstheme="majorHAnsi"/>
          <w:bCs/>
          <w:sz w:val="24"/>
          <w:szCs w:val="24"/>
          <w:vertAlign w:val="superscript"/>
        </w:rPr>
        <w:t>th</w:t>
      </w:r>
      <w:r w:rsidR="00971FB0">
        <w:rPr>
          <w:rFonts w:asciiTheme="majorHAnsi" w:eastAsia="Merriweather" w:hAnsiTheme="majorHAnsi" w:cstheme="majorHAnsi"/>
          <w:bCs/>
          <w:sz w:val="24"/>
          <w:szCs w:val="24"/>
        </w:rPr>
        <w:t xml:space="preserve">. </w:t>
      </w:r>
    </w:p>
    <w:p w14:paraId="34287CB4" w14:textId="1044E4ED" w:rsidR="00362020" w:rsidRDefault="00362020" w:rsidP="000E6B76">
      <w:pPr>
        <w:rPr>
          <w:rFonts w:asciiTheme="majorHAnsi" w:eastAsia="Merriweather" w:hAnsiTheme="majorHAnsi" w:cstheme="majorHAnsi"/>
          <w:b/>
          <w:bCs/>
          <w:sz w:val="24"/>
          <w:szCs w:val="24"/>
        </w:rPr>
      </w:pPr>
    </w:p>
    <w:p w14:paraId="16872C9A" w14:textId="77777777" w:rsidR="00971FB0" w:rsidRPr="00971FB0" w:rsidRDefault="00971FB0" w:rsidP="00971FB0">
      <w:pPr>
        <w:pStyle w:val="NoSpacing"/>
        <w:rPr>
          <w:rFonts w:asciiTheme="majorHAnsi" w:hAnsiTheme="majorHAnsi" w:cstheme="majorHAnsi"/>
          <w:sz w:val="24"/>
          <w:szCs w:val="24"/>
        </w:rPr>
      </w:pPr>
      <w:r w:rsidRPr="00971FB0">
        <w:rPr>
          <w:rFonts w:asciiTheme="majorHAnsi" w:hAnsiTheme="majorHAnsi" w:cstheme="majorHAnsi"/>
          <w:sz w:val="24"/>
          <w:szCs w:val="24"/>
        </w:rPr>
        <w:t>PLC groups may change as needs arise throughout the school year and we adjust to meet the needs of our students and staff.</w:t>
      </w:r>
    </w:p>
    <w:p w14:paraId="3E0F2247" w14:textId="5C1CB50F" w:rsidR="00362020" w:rsidRDefault="00362020" w:rsidP="000E6B76">
      <w:pPr>
        <w:rPr>
          <w:rFonts w:asciiTheme="majorHAnsi" w:eastAsia="Merriweather" w:hAnsiTheme="majorHAnsi" w:cstheme="majorHAnsi"/>
          <w:b/>
          <w:bCs/>
          <w:sz w:val="24"/>
          <w:szCs w:val="24"/>
        </w:rPr>
      </w:pPr>
    </w:p>
    <w:p w14:paraId="353BFCBC" w14:textId="41F9F7DD" w:rsidR="00971FB0" w:rsidRDefault="00971FB0" w:rsidP="000E6B76">
      <w:pPr>
        <w:rPr>
          <w:rFonts w:asciiTheme="majorHAnsi" w:eastAsia="Merriweather" w:hAnsiTheme="majorHAnsi" w:cstheme="majorHAnsi"/>
          <w:sz w:val="24"/>
          <w:szCs w:val="24"/>
        </w:rPr>
      </w:pPr>
      <w:r>
        <w:rPr>
          <w:rFonts w:asciiTheme="majorHAnsi" w:eastAsia="Merriweather" w:hAnsiTheme="majorHAnsi" w:cstheme="majorHAnsi"/>
          <w:sz w:val="24"/>
          <w:szCs w:val="24"/>
        </w:rPr>
        <w:t>PLC</w:t>
      </w:r>
      <w:r w:rsidR="00111B29">
        <w:rPr>
          <w:rFonts w:asciiTheme="majorHAnsi" w:eastAsia="Merriweather" w:hAnsiTheme="majorHAnsi" w:cstheme="majorHAnsi"/>
          <w:sz w:val="24"/>
          <w:szCs w:val="24"/>
        </w:rPr>
        <w:t>s</w:t>
      </w:r>
      <w:r>
        <w:rPr>
          <w:rFonts w:asciiTheme="majorHAnsi" w:eastAsia="Merriweather" w:hAnsiTheme="majorHAnsi" w:cstheme="majorHAnsi"/>
          <w:sz w:val="24"/>
          <w:szCs w:val="24"/>
        </w:rPr>
        <w:t xml:space="preserve"> for the </w:t>
      </w:r>
      <w:r w:rsidR="008C556E">
        <w:rPr>
          <w:rFonts w:asciiTheme="majorHAnsi" w:eastAsia="Merriweather" w:hAnsiTheme="majorHAnsi" w:cstheme="majorHAnsi"/>
          <w:sz w:val="24"/>
          <w:szCs w:val="24"/>
        </w:rPr>
        <w:t>2022-2023</w:t>
      </w:r>
      <w:r>
        <w:rPr>
          <w:rFonts w:asciiTheme="majorHAnsi" w:eastAsia="Merriweather" w:hAnsiTheme="majorHAnsi" w:cstheme="majorHAnsi"/>
          <w:sz w:val="24"/>
          <w:szCs w:val="24"/>
        </w:rPr>
        <w:t xml:space="preserve"> school year may include, but will not be limited to the following </w:t>
      </w:r>
      <w:r w:rsidR="00111B29">
        <w:rPr>
          <w:rFonts w:asciiTheme="majorHAnsi" w:eastAsia="Merriweather" w:hAnsiTheme="majorHAnsi" w:cstheme="majorHAnsi"/>
          <w:sz w:val="24"/>
          <w:szCs w:val="24"/>
        </w:rPr>
        <w:t>topics</w:t>
      </w:r>
      <w:r>
        <w:rPr>
          <w:rFonts w:asciiTheme="majorHAnsi" w:eastAsia="Merriweather" w:hAnsiTheme="majorHAnsi" w:cstheme="majorHAnsi"/>
          <w:sz w:val="24"/>
          <w:szCs w:val="24"/>
        </w:rPr>
        <w:t xml:space="preserve"> and</w:t>
      </w:r>
      <w:r w:rsidR="00111B29">
        <w:rPr>
          <w:rFonts w:asciiTheme="majorHAnsi" w:eastAsia="Merriweather" w:hAnsiTheme="majorHAnsi" w:cstheme="majorHAnsi"/>
          <w:sz w:val="24"/>
          <w:szCs w:val="24"/>
        </w:rPr>
        <w:t xml:space="preserve"> groups staff members:</w:t>
      </w:r>
    </w:p>
    <w:p w14:paraId="65FC9BDD" w14:textId="26F44D6C" w:rsidR="00971FB0" w:rsidRDefault="00971FB0" w:rsidP="000E6B76">
      <w:pPr>
        <w:rPr>
          <w:rFonts w:asciiTheme="majorHAnsi" w:eastAsia="Merriweather" w:hAnsiTheme="majorHAnsi" w:cstheme="majorHAnsi"/>
          <w:sz w:val="24"/>
          <w:szCs w:val="24"/>
        </w:rPr>
      </w:pPr>
    </w:p>
    <w:p w14:paraId="054ADD70" w14:textId="33211753" w:rsidR="00971FB0" w:rsidRPr="00111B29" w:rsidRDefault="00971FB0" w:rsidP="001D40C1">
      <w:pPr>
        <w:pStyle w:val="ListParagraph"/>
        <w:numPr>
          <w:ilvl w:val="0"/>
          <w:numId w:val="33"/>
        </w:numPr>
        <w:rPr>
          <w:rFonts w:asciiTheme="majorHAnsi" w:eastAsia="Merriweather" w:hAnsiTheme="majorHAnsi" w:cstheme="majorHAnsi"/>
          <w:sz w:val="24"/>
          <w:szCs w:val="24"/>
        </w:rPr>
      </w:pPr>
      <w:r w:rsidRPr="00111B29">
        <w:rPr>
          <w:rFonts w:asciiTheme="majorHAnsi" w:eastAsia="Merriweather" w:hAnsiTheme="majorHAnsi" w:cstheme="majorHAnsi"/>
          <w:sz w:val="24"/>
          <w:szCs w:val="24"/>
        </w:rPr>
        <w:t>Into Reading/Into Literature Reading Series – Year One Implementation</w:t>
      </w:r>
      <w:r w:rsidR="00111B29" w:rsidRPr="00111B29">
        <w:rPr>
          <w:rFonts w:asciiTheme="majorHAnsi" w:eastAsia="Merriweather" w:hAnsiTheme="majorHAnsi" w:cstheme="majorHAnsi"/>
          <w:sz w:val="24"/>
          <w:szCs w:val="24"/>
        </w:rPr>
        <w:t xml:space="preserve"> – K-4 Homeroom Teachers, Middle School ELA Teacher, K-4 Instructional Assistants</w:t>
      </w:r>
    </w:p>
    <w:p w14:paraId="6DE894DC" w14:textId="77777777" w:rsidR="00111B29" w:rsidRDefault="00111B29" w:rsidP="000E6B76">
      <w:pPr>
        <w:rPr>
          <w:rFonts w:asciiTheme="majorHAnsi" w:eastAsia="Merriweather" w:hAnsiTheme="majorHAnsi" w:cstheme="majorHAnsi"/>
          <w:sz w:val="24"/>
          <w:szCs w:val="24"/>
        </w:rPr>
      </w:pPr>
    </w:p>
    <w:p w14:paraId="6A522AA0" w14:textId="70AFAAFD" w:rsidR="00971FB0" w:rsidRDefault="00971FB0" w:rsidP="001D40C1">
      <w:pPr>
        <w:pStyle w:val="ListParagraph"/>
        <w:numPr>
          <w:ilvl w:val="0"/>
          <w:numId w:val="33"/>
        </w:numPr>
        <w:rPr>
          <w:rFonts w:asciiTheme="majorHAnsi" w:eastAsia="Merriweather" w:hAnsiTheme="majorHAnsi" w:cstheme="majorHAnsi"/>
          <w:sz w:val="24"/>
          <w:szCs w:val="24"/>
        </w:rPr>
      </w:pPr>
      <w:r w:rsidRPr="00111B29">
        <w:rPr>
          <w:rFonts w:asciiTheme="majorHAnsi" w:eastAsia="Merriweather" w:hAnsiTheme="majorHAnsi" w:cstheme="majorHAnsi"/>
          <w:sz w:val="24"/>
          <w:szCs w:val="24"/>
        </w:rPr>
        <w:t>Differentiation</w:t>
      </w:r>
      <w:r w:rsidR="00111B29" w:rsidRPr="00111B29">
        <w:rPr>
          <w:rFonts w:asciiTheme="majorHAnsi" w:eastAsia="Merriweather" w:hAnsiTheme="majorHAnsi" w:cstheme="majorHAnsi"/>
          <w:sz w:val="24"/>
          <w:szCs w:val="24"/>
        </w:rPr>
        <w:t xml:space="preserve"> – All Teachers and Instructional Assistants</w:t>
      </w:r>
    </w:p>
    <w:p w14:paraId="094242BD" w14:textId="77777777" w:rsidR="00111B29" w:rsidRPr="00111B29" w:rsidRDefault="00111B29" w:rsidP="00111B29">
      <w:pPr>
        <w:pStyle w:val="ListParagraph"/>
        <w:rPr>
          <w:rFonts w:asciiTheme="majorHAnsi" w:eastAsia="Merriweather" w:hAnsiTheme="majorHAnsi" w:cstheme="majorHAnsi"/>
          <w:sz w:val="24"/>
          <w:szCs w:val="24"/>
        </w:rPr>
      </w:pPr>
    </w:p>
    <w:p w14:paraId="1E3F9BA1" w14:textId="2F8A91AE" w:rsidR="00111B29" w:rsidRDefault="00111B29" w:rsidP="001D40C1">
      <w:pPr>
        <w:pStyle w:val="ListParagraph"/>
        <w:numPr>
          <w:ilvl w:val="0"/>
          <w:numId w:val="33"/>
        </w:numPr>
        <w:rPr>
          <w:rFonts w:asciiTheme="majorHAnsi" w:eastAsia="Merriweather" w:hAnsiTheme="majorHAnsi" w:cstheme="majorHAnsi"/>
          <w:sz w:val="24"/>
          <w:szCs w:val="24"/>
        </w:rPr>
      </w:pPr>
      <w:r>
        <w:rPr>
          <w:rFonts w:asciiTheme="majorHAnsi" w:eastAsia="Merriweather" w:hAnsiTheme="majorHAnsi" w:cstheme="majorHAnsi"/>
          <w:sz w:val="24"/>
          <w:szCs w:val="24"/>
        </w:rPr>
        <w:t>Special Education PLC – All Special Education Teachers and Special Education Instructional Assistants</w:t>
      </w:r>
    </w:p>
    <w:p w14:paraId="0D036FE0" w14:textId="77777777" w:rsidR="00111B29" w:rsidRPr="00111B29" w:rsidRDefault="00111B29" w:rsidP="00111B29">
      <w:pPr>
        <w:pStyle w:val="ListParagraph"/>
        <w:rPr>
          <w:rFonts w:asciiTheme="majorHAnsi" w:eastAsia="Merriweather" w:hAnsiTheme="majorHAnsi" w:cstheme="majorHAnsi"/>
          <w:sz w:val="24"/>
          <w:szCs w:val="24"/>
        </w:rPr>
      </w:pPr>
    </w:p>
    <w:p w14:paraId="72038B49" w14:textId="1D613DC2" w:rsidR="00111B29" w:rsidRDefault="00111B29" w:rsidP="001D40C1">
      <w:pPr>
        <w:pStyle w:val="ListParagraph"/>
        <w:numPr>
          <w:ilvl w:val="0"/>
          <w:numId w:val="33"/>
        </w:numPr>
        <w:rPr>
          <w:rFonts w:asciiTheme="majorHAnsi" w:eastAsia="Merriweather" w:hAnsiTheme="majorHAnsi" w:cstheme="majorHAnsi"/>
          <w:sz w:val="24"/>
          <w:szCs w:val="24"/>
        </w:rPr>
      </w:pPr>
      <w:r>
        <w:rPr>
          <w:rFonts w:asciiTheme="majorHAnsi" w:eastAsia="Merriweather" w:hAnsiTheme="majorHAnsi" w:cstheme="majorHAnsi"/>
          <w:sz w:val="24"/>
          <w:szCs w:val="24"/>
        </w:rPr>
        <w:t>Response to Intervention (</w:t>
      </w:r>
      <w:proofErr w:type="spellStart"/>
      <w:r>
        <w:rPr>
          <w:rFonts w:asciiTheme="majorHAnsi" w:eastAsia="Merriweather" w:hAnsiTheme="majorHAnsi" w:cstheme="majorHAnsi"/>
          <w:sz w:val="24"/>
          <w:szCs w:val="24"/>
        </w:rPr>
        <w:t>RtI</w:t>
      </w:r>
      <w:proofErr w:type="spellEnd"/>
      <w:r>
        <w:rPr>
          <w:rFonts w:asciiTheme="majorHAnsi" w:eastAsia="Merriweather" w:hAnsiTheme="majorHAnsi" w:cstheme="majorHAnsi"/>
          <w:sz w:val="24"/>
          <w:szCs w:val="24"/>
        </w:rPr>
        <w:t xml:space="preserve">) – </w:t>
      </w:r>
      <w:proofErr w:type="spellStart"/>
      <w:r>
        <w:rPr>
          <w:rFonts w:asciiTheme="majorHAnsi" w:eastAsia="Merriweather" w:hAnsiTheme="majorHAnsi" w:cstheme="majorHAnsi"/>
          <w:sz w:val="24"/>
          <w:szCs w:val="24"/>
        </w:rPr>
        <w:t>RtI</w:t>
      </w:r>
      <w:proofErr w:type="spellEnd"/>
      <w:r>
        <w:rPr>
          <w:rFonts w:asciiTheme="majorHAnsi" w:eastAsia="Merriweather" w:hAnsiTheme="majorHAnsi" w:cstheme="majorHAnsi"/>
          <w:sz w:val="24"/>
          <w:szCs w:val="24"/>
        </w:rPr>
        <w:t xml:space="preserve"> Teacher, </w:t>
      </w:r>
      <w:proofErr w:type="spellStart"/>
      <w:r>
        <w:rPr>
          <w:rFonts w:asciiTheme="majorHAnsi" w:eastAsia="Merriweather" w:hAnsiTheme="majorHAnsi" w:cstheme="majorHAnsi"/>
          <w:sz w:val="24"/>
          <w:szCs w:val="24"/>
        </w:rPr>
        <w:t>RtI</w:t>
      </w:r>
      <w:proofErr w:type="spellEnd"/>
      <w:r>
        <w:rPr>
          <w:rFonts w:asciiTheme="majorHAnsi" w:eastAsia="Merriweather" w:hAnsiTheme="majorHAnsi" w:cstheme="majorHAnsi"/>
          <w:sz w:val="24"/>
          <w:szCs w:val="24"/>
        </w:rPr>
        <w:t xml:space="preserve"> Instructional Assistants, K-4 Homeroom Teachers, and Middle School ELA/Math Teachers</w:t>
      </w:r>
    </w:p>
    <w:p w14:paraId="0D1A4001" w14:textId="77777777" w:rsidR="00111B29" w:rsidRPr="00111B29" w:rsidRDefault="00111B29" w:rsidP="00111B29">
      <w:pPr>
        <w:pStyle w:val="ListParagraph"/>
        <w:rPr>
          <w:rFonts w:asciiTheme="majorHAnsi" w:eastAsia="Merriweather" w:hAnsiTheme="majorHAnsi" w:cstheme="majorHAnsi"/>
          <w:sz w:val="24"/>
          <w:szCs w:val="24"/>
        </w:rPr>
      </w:pPr>
    </w:p>
    <w:p w14:paraId="368AFD0A" w14:textId="50609000" w:rsidR="00111B29" w:rsidRDefault="00111B29" w:rsidP="001D40C1">
      <w:pPr>
        <w:pStyle w:val="ListParagraph"/>
        <w:numPr>
          <w:ilvl w:val="0"/>
          <w:numId w:val="33"/>
        </w:numPr>
        <w:rPr>
          <w:rFonts w:asciiTheme="majorHAnsi" w:eastAsia="Merriweather" w:hAnsiTheme="majorHAnsi" w:cstheme="majorHAnsi"/>
          <w:sz w:val="24"/>
          <w:szCs w:val="24"/>
        </w:rPr>
      </w:pPr>
      <w:r>
        <w:rPr>
          <w:rFonts w:asciiTheme="majorHAnsi" w:eastAsia="Merriweather" w:hAnsiTheme="majorHAnsi" w:cstheme="majorHAnsi"/>
          <w:sz w:val="24"/>
          <w:szCs w:val="24"/>
        </w:rPr>
        <w:t>Unified Arts Collaboration– Music, PE/PL, Art, Library/Media (Specials Teachers) and Core Teachers as needed</w:t>
      </w:r>
    </w:p>
    <w:p w14:paraId="2BD8DE2B" w14:textId="77777777" w:rsidR="00111B29" w:rsidRPr="00111B29" w:rsidRDefault="00111B29" w:rsidP="00111B29">
      <w:pPr>
        <w:pStyle w:val="ListParagraph"/>
        <w:rPr>
          <w:rFonts w:asciiTheme="majorHAnsi" w:eastAsia="Merriweather" w:hAnsiTheme="majorHAnsi" w:cstheme="majorHAnsi"/>
          <w:sz w:val="24"/>
          <w:szCs w:val="24"/>
        </w:rPr>
      </w:pPr>
    </w:p>
    <w:p w14:paraId="238120ED" w14:textId="354630E8" w:rsidR="00111B29" w:rsidRDefault="00111B29" w:rsidP="001D40C1">
      <w:pPr>
        <w:pStyle w:val="ListParagraph"/>
        <w:numPr>
          <w:ilvl w:val="0"/>
          <w:numId w:val="33"/>
        </w:numPr>
        <w:rPr>
          <w:rFonts w:asciiTheme="majorHAnsi" w:eastAsia="Merriweather" w:hAnsiTheme="majorHAnsi" w:cstheme="majorHAnsi"/>
          <w:sz w:val="24"/>
          <w:szCs w:val="24"/>
        </w:rPr>
      </w:pPr>
      <w:r>
        <w:rPr>
          <w:rFonts w:asciiTheme="majorHAnsi" w:eastAsia="Merriweather" w:hAnsiTheme="majorHAnsi" w:cstheme="majorHAnsi"/>
          <w:sz w:val="24"/>
          <w:szCs w:val="24"/>
        </w:rPr>
        <w:t>Grade Level PLC’s (K-2, 3-4, 5-8)</w:t>
      </w:r>
    </w:p>
    <w:p w14:paraId="01271AE8" w14:textId="77777777" w:rsidR="00111B29" w:rsidRPr="00111B29" w:rsidRDefault="00111B29" w:rsidP="00111B29">
      <w:pPr>
        <w:pStyle w:val="ListParagraph"/>
        <w:rPr>
          <w:rFonts w:asciiTheme="majorHAnsi" w:eastAsia="Merriweather" w:hAnsiTheme="majorHAnsi" w:cstheme="majorHAnsi"/>
          <w:sz w:val="24"/>
          <w:szCs w:val="24"/>
        </w:rPr>
      </w:pPr>
    </w:p>
    <w:p w14:paraId="60CF0607" w14:textId="77777777" w:rsidR="00111B29" w:rsidRPr="00111B29" w:rsidRDefault="00111B29" w:rsidP="00111B29">
      <w:pPr>
        <w:pStyle w:val="ListParagraph"/>
        <w:rPr>
          <w:rFonts w:asciiTheme="majorHAnsi" w:eastAsia="Merriweather" w:hAnsiTheme="majorHAnsi" w:cstheme="majorHAnsi"/>
          <w:sz w:val="24"/>
          <w:szCs w:val="24"/>
        </w:rPr>
      </w:pPr>
    </w:p>
    <w:p w14:paraId="179B7708" w14:textId="42322CB2" w:rsidR="00111B29" w:rsidRDefault="00111B29" w:rsidP="000E6B76">
      <w:pPr>
        <w:rPr>
          <w:rFonts w:asciiTheme="majorHAnsi" w:eastAsia="Merriweather" w:hAnsiTheme="majorHAnsi" w:cstheme="majorHAnsi"/>
          <w:sz w:val="24"/>
          <w:szCs w:val="24"/>
        </w:rPr>
      </w:pPr>
    </w:p>
    <w:p w14:paraId="19E98ABF" w14:textId="77777777" w:rsidR="00111B29" w:rsidRPr="00971FB0" w:rsidRDefault="00111B29" w:rsidP="000E6B76">
      <w:pPr>
        <w:rPr>
          <w:rFonts w:asciiTheme="majorHAnsi" w:eastAsia="Merriweather" w:hAnsiTheme="majorHAnsi" w:cstheme="majorHAnsi"/>
          <w:sz w:val="24"/>
          <w:szCs w:val="24"/>
        </w:rPr>
      </w:pPr>
    </w:p>
    <w:p w14:paraId="32347F2A" w14:textId="77777777" w:rsidR="00362020" w:rsidRDefault="00362020" w:rsidP="000E6B76">
      <w:pPr>
        <w:rPr>
          <w:rFonts w:asciiTheme="majorHAnsi" w:eastAsia="Merriweather" w:hAnsiTheme="majorHAnsi" w:cstheme="majorHAnsi"/>
          <w:b/>
          <w:bCs/>
          <w:sz w:val="24"/>
          <w:szCs w:val="24"/>
        </w:rPr>
      </w:pPr>
    </w:p>
    <w:p w14:paraId="3483CF84" w14:textId="77777777" w:rsidR="00362020" w:rsidRDefault="00362020" w:rsidP="000E6B76">
      <w:pPr>
        <w:rPr>
          <w:rFonts w:asciiTheme="majorHAnsi" w:eastAsia="Merriweather" w:hAnsiTheme="majorHAnsi" w:cstheme="majorHAnsi"/>
          <w:b/>
          <w:bCs/>
          <w:sz w:val="24"/>
          <w:szCs w:val="24"/>
        </w:rPr>
      </w:pPr>
    </w:p>
    <w:p w14:paraId="5B0EA7D9" w14:textId="77777777" w:rsidR="00362020" w:rsidRDefault="00362020" w:rsidP="000E6B76">
      <w:pPr>
        <w:rPr>
          <w:rFonts w:asciiTheme="majorHAnsi" w:eastAsia="Merriweather" w:hAnsiTheme="majorHAnsi" w:cstheme="majorHAnsi"/>
          <w:b/>
          <w:bCs/>
          <w:sz w:val="24"/>
          <w:szCs w:val="24"/>
        </w:rPr>
      </w:pPr>
    </w:p>
    <w:p w14:paraId="44B80E4E" w14:textId="6C8F9331" w:rsidR="00C40323" w:rsidRPr="00C33A8B" w:rsidRDefault="00C33A8B" w:rsidP="002C0697">
      <w:pPr>
        <w:jc w:val="center"/>
        <w:rPr>
          <w:rFonts w:asciiTheme="majorHAnsi" w:eastAsia="Merriweather" w:hAnsiTheme="majorHAnsi" w:cstheme="majorHAnsi"/>
          <w:b/>
          <w:bCs/>
          <w:sz w:val="24"/>
          <w:szCs w:val="24"/>
        </w:rPr>
      </w:pPr>
      <w:r w:rsidRPr="00C33A8B">
        <w:rPr>
          <w:rFonts w:asciiTheme="majorHAnsi" w:eastAsia="Merriweather" w:hAnsiTheme="majorHAnsi" w:cstheme="majorHAnsi"/>
          <w:b/>
          <w:bCs/>
          <w:sz w:val="24"/>
          <w:szCs w:val="24"/>
        </w:rPr>
        <w:t>Email Etiquette</w:t>
      </w:r>
    </w:p>
    <w:p w14:paraId="66C74310" w14:textId="0564A318" w:rsidR="00C33A8B" w:rsidRPr="00C33A8B" w:rsidRDefault="00C33A8B" w:rsidP="000E6B76">
      <w:pPr>
        <w:rPr>
          <w:rFonts w:asciiTheme="majorHAnsi" w:eastAsia="Merriweather" w:hAnsiTheme="majorHAnsi" w:cstheme="majorHAnsi"/>
          <w:b/>
          <w:bCs/>
          <w:sz w:val="24"/>
          <w:szCs w:val="24"/>
        </w:rPr>
      </w:pPr>
    </w:p>
    <w:p w14:paraId="41CEB27B" w14:textId="77777777" w:rsidR="00C33A8B" w:rsidRPr="00C33A8B" w:rsidRDefault="00C33A8B" w:rsidP="00C33A8B">
      <w:pPr>
        <w:spacing w:line="259" w:lineRule="auto"/>
        <w:rPr>
          <w:rFonts w:asciiTheme="majorHAnsi" w:hAnsiTheme="majorHAnsi" w:cstheme="majorHAnsi"/>
          <w:sz w:val="24"/>
          <w:szCs w:val="24"/>
        </w:rPr>
      </w:pPr>
      <w:r w:rsidRPr="00C33A8B">
        <w:rPr>
          <w:rFonts w:asciiTheme="majorHAnsi" w:hAnsiTheme="majorHAnsi" w:cstheme="majorHAnsi"/>
          <w:sz w:val="24"/>
          <w:szCs w:val="24"/>
        </w:rPr>
        <w:t xml:space="preserve">Email is a vital teacher communication tool.  We often use it to communicate instructions, share reminders, deliver agendas, send calendar invitations and much more. </w:t>
      </w:r>
    </w:p>
    <w:p w14:paraId="31A1FD17" w14:textId="7275A587" w:rsidR="00C33A8B" w:rsidRDefault="00C33A8B" w:rsidP="00C33A8B">
      <w:pPr>
        <w:spacing w:line="259" w:lineRule="auto"/>
        <w:rPr>
          <w:rFonts w:asciiTheme="majorHAnsi" w:hAnsiTheme="majorHAnsi" w:cstheme="majorHAnsi"/>
          <w:sz w:val="24"/>
          <w:szCs w:val="24"/>
        </w:rPr>
      </w:pPr>
      <w:r w:rsidRPr="00C33A8B">
        <w:rPr>
          <w:rFonts w:asciiTheme="majorHAnsi" w:hAnsiTheme="majorHAnsi" w:cstheme="majorHAnsi"/>
          <w:sz w:val="24"/>
          <w:szCs w:val="24"/>
        </w:rPr>
        <w:t>Expected teacher email etiquette:</w:t>
      </w:r>
    </w:p>
    <w:p w14:paraId="265C31A4" w14:textId="77777777" w:rsidR="0035655A" w:rsidRPr="00C33A8B" w:rsidRDefault="0035655A" w:rsidP="00C33A8B">
      <w:pPr>
        <w:spacing w:line="259" w:lineRule="auto"/>
        <w:rPr>
          <w:rFonts w:asciiTheme="majorHAnsi" w:hAnsiTheme="majorHAnsi" w:cstheme="majorHAnsi"/>
          <w:sz w:val="24"/>
          <w:szCs w:val="24"/>
        </w:rPr>
      </w:pPr>
    </w:p>
    <w:p w14:paraId="2ACB38AB" w14:textId="52907458" w:rsidR="00C33A8B" w:rsidRPr="00C33A8B" w:rsidRDefault="00C33A8B" w:rsidP="001D40C1">
      <w:pPr>
        <w:pStyle w:val="ListParagraph"/>
        <w:numPr>
          <w:ilvl w:val="0"/>
          <w:numId w:val="12"/>
        </w:numPr>
        <w:spacing w:line="259" w:lineRule="auto"/>
        <w:rPr>
          <w:rFonts w:asciiTheme="majorHAnsi" w:hAnsiTheme="majorHAnsi" w:cstheme="majorHAnsi"/>
          <w:sz w:val="24"/>
          <w:szCs w:val="24"/>
        </w:rPr>
      </w:pPr>
      <w:r w:rsidRPr="00521AAE">
        <w:rPr>
          <w:rFonts w:asciiTheme="majorHAnsi" w:hAnsiTheme="majorHAnsi" w:cstheme="majorHAnsi"/>
          <w:sz w:val="24"/>
          <w:szCs w:val="24"/>
        </w:rPr>
        <w:t>Teachers should check email every day</w:t>
      </w:r>
      <w:r w:rsidR="00521AAE">
        <w:rPr>
          <w:rFonts w:asciiTheme="majorHAnsi" w:hAnsiTheme="majorHAnsi" w:cstheme="majorHAnsi"/>
          <w:sz w:val="24"/>
          <w:szCs w:val="24"/>
        </w:rPr>
        <w:t xml:space="preserve"> at a time that works best within their schedule. </w:t>
      </w:r>
    </w:p>
    <w:p w14:paraId="5149D4CF" w14:textId="77777777" w:rsidR="00C33A8B" w:rsidRPr="00C33A8B" w:rsidRDefault="00C33A8B" w:rsidP="001D40C1">
      <w:pPr>
        <w:pStyle w:val="ListParagraph"/>
        <w:numPr>
          <w:ilvl w:val="0"/>
          <w:numId w:val="12"/>
        </w:numPr>
        <w:spacing w:line="259" w:lineRule="auto"/>
        <w:rPr>
          <w:rFonts w:asciiTheme="majorHAnsi" w:hAnsiTheme="majorHAnsi" w:cstheme="majorHAnsi"/>
          <w:sz w:val="24"/>
          <w:szCs w:val="24"/>
        </w:rPr>
      </w:pPr>
      <w:r w:rsidRPr="00C33A8B">
        <w:rPr>
          <w:rFonts w:asciiTheme="majorHAnsi" w:hAnsiTheme="majorHAnsi" w:cstheme="majorHAnsi"/>
          <w:sz w:val="24"/>
          <w:szCs w:val="24"/>
        </w:rPr>
        <w:t xml:space="preserve">Use great caution when sending or replying to emails.  It is difficult to convey tone in email.  </w:t>
      </w:r>
    </w:p>
    <w:p w14:paraId="1875D721" w14:textId="77777777" w:rsidR="00C33A8B" w:rsidRPr="00C33A8B" w:rsidRDefault="00C33A8B" w:rsidP="001D40C1">
      <w:pPr>
        <w:pStyle w:val="ListParagraph"/>
        <w:numPr>
          <w:ilvl w:val="0"/>
          <w:numId w:val="12"/>
        </w:numPr>
        <w:spacing w:line="259" w:lineRule="auto"/>
        <w:rPr>
          <w:rFonts w:asciiTheme="majorHAnsi" w:hAnsiTheme="majorHAnsi" w:cstheme="majorHAnsi"/>
          <w:sz w:val="24"/>
          <w:szCs w:val="24"/>
        </w:rPr>
      </w:pPr>
      <w:r w:rsidRPr="00C33A8B">
        <w:rPr>
          <w:rFonts w:asciiTheme="majorHAnsi" w:hAnsiTheme="majorHAnsi" w:cstheme="majorHAnsi"/>
          <w:sz w:val="24"/>
          <w:szCs w:val="24"/>
        </w:rPr>
        <w:t xml:space="preserve">Avoid using “reply to all”.  Instead, reply to the original sender in an individual email and allow them to reply to all to address your concern or answer your question.  </w:t>
      </w:r>
    </w:p>
    <w:p w14:paraId="7BCABCDD" w14:textId="77777777" w:rsidR="00C33A8B" w:rsidRPr="00C33A8B" w:rsidRDefault="00C33A8B" w:rsidP="001D40C1">
      <w:pPr>
        <w:pStyle w:val="ListParagraph"/>
        <w:numPr>
          <w:ilvl w:val="0"/>
          <w:numId w:val="12"/>
        </w:numPr>
        <w:spacing w:line="259" w:lineRule="auto"/>
        <w:rPr>
          <w:rFonts w:asciiTheme="majorHAnsi" w:hAnsiTheme="majorHAnsi" w:cstheme="majorHAnsi"/>
          <w:sz w:val="24"/>
          <w:szCs w:val="24"/>
        </w:rPr>
      </w:pPr>
      <w:r w:rsidRPr="00C33A8B">
        <w:rPr>
          <w:rFonts w:asciiTheme="majorHAnsi" w:hAnsiTheme="majorHAnsi" w:cstheme="majorHAnsi"/>
          <w:sz w:val="24"/>
          <w:szCs w:val="24"/>
        </w:rPr>
        <w:t xml:space="preserve">Whenever possible, keep emails brief.     </w:t>
      </w:r>
    </w:p>
    <w:p w14:paraId="00D180E0" w14:textId="77777777" w:rsidR="00C33A8B" w:rsidRPr="00C33A8B" w:rsidRDefault="00C33A8B" w:rsidP="000E6B76">
      <w:pPr>
        <w:rPr>
          <w:rFonts w:asciiTheme="majorHAnsi" w:eastAsia="Merriweather" w:hAnsiTheme="majorHAnsi" w:cstheme="majorHAnsi"/>
          <w:b/>
          <w:bCs/>
          <w:sz w:val="24"/>
          <w:szCs w:val="24"/>
        </w:rPr>
      </w:pPr>
    </w:p>
    <w:p w14:paraId="5E8104F8" w14:textId="16A886EC" w:rsidR="00C40323" w:rsidRPr="00C33A8B" w:rsidRDefault="00C40323" w:rsidP="000E6B76">
      <w:pPr>
        <w:rPr>
          <w:rFonts w:asciiTheme="majorHAnsi" w:eastAsia="Merriweather" w:hAnsiTheme="majorHAnsi" w:cstheme="majorHAnsi"/>
          <w:b/>
          <w:bCs/>
          <w:sz w:val="24"/>
          <w:szCs w:val="24"/>
        </w:rPr>
      </w:pPr>
    </w:p>
    <w:p w14:paraId="5A4CC3A1" w14:textId="4DF9E4A9" w:rsidR="00C40323" w:rsidRDefault="00C40323" w:rsidP="000E6B76">
      <w:pPr>
        <w:rPr>
          <w:rFonts w:asciiTheme="majorHAnsi" w:eastAsia="Merriweather" w:hAnsiTheme="majorHAnsi" w:cstheme="majorHAnsi"/>
          <w:b/>
          <w:bCs/>
          <w:sz w:val="24"/>
          <w:szCs w:val="24"/>
        </w:rPr>
      </w:pPr>
    </w:p>
    <w:p w14:paraId="28F7510E" w14:textId="4D0078F1" w:rsidR="00CC5CF5" w:rsidRPr="00AB4C2C" w:rsidRDefault="00CC5CF5" w:rsidP="00CC5CF5">
      <w:pPr>
        <w:jc w:val="center"/>
        <w:rPr>
          <w:rFonts w:asciiTheme="majorHAnsi" w:eastAsia="-webkit-standard" w:hAnsiTheme="majorHAnsi" w:cstheme="majorHAnsi"/>
          <w:b/>
          <w:bCs/>
          <w:color w:val="000000" w:themeColor="text1"/>
          <w:sz w:val="24"/>
          <w:szCs w:val="24"/>
        </w:rPr>
      </w:pPr>
      <w:r w:rsidRPr="00AB4C2C">
        <w:rPr>
          <w:rFonts w:asciiTheme="majorHAnsi" w:eastAsia="-webkit-standard" w:hAnsiTheme="majorHAnsi" w:cstheme="majorHAnsi"/>
          <w:b/>
          <w:bCs/>
          <w:color w:val="000000" w:themeColor="text1"/>
          <w:sz w:val="24"/>
          <w:szCs w:val="24"/>
        </w:rPr>
        <w:t>C</w:t>
      </w:r>
      <w:r>
        <w:rPr>
          <w:rFonts w:asciiTheme="majorHAnsi" w:eastAsia="-webkit-standard" w:hAnsiTheme="majorHAnsi" w:cstheme="majorHAnsi"/>
          <w:b/>
          <w:bCs/>
          <w:color w:val="000000" w:themeColor="text1"/>
          <w:sz w:val="24"/>
          <w:szCs w:val="24"/>
        </w:rPr>
        <w:t>ell</w:t>
      </w:r>
      <w:r w:rsidRPr="00AB4C2C">
        <w:rPr>
          <w:rFonts w:asciiTheme="majorHAnsi" w:eastAsia="-webkit-standard" w:hAnsiTheme="majorHAnsi" w:cstheme="majorHAnsi"/>
          <w:b/>
          <w:bCs/>
          <w:color w:val="000000" w:themeColor="text1"/>
          <w:sz w:val="24"/>
          <w:szCs w:val="24"/>
        </w:rPr>
        <w:t xml:space="preserve"> P</w:t>
      </w:r>
      <w:r>
        <w:rPr>
          <w:rFonts w:asciiTheme="majorHAnsi" w:eastAsia="-webkit-standard" w:hAnsiTheme="majorHAnsi" w:cstheme="majorHAnsi"/>
          <w:b/>
          <w:bCs/>
          <w:color w:val="000000" w:themeColor="text1"/>
          <w:sz w:val="24"/>
          <w:szCs w:val="24"/>
        </w:rPr>
        <w:t>hone Etiquette</w:t>
      </w:r>
    </w:p>
    <w:p w14:paraId="32ED3D29" w14:textId="77777777" w:rsidR="00CC5CF5" w:rsidRPr="00E24137" w:rsidRDefault="00CC5CF5" w:rsidP="00CC5CF5">
      <w:pPr>
        <w:jc w:val="center"/>
        <w:rPr>
          <w:rFonts w:asciiTheme="majorHAnsi" w:hAnsiTheme="majorHAnsi" w:cstheme="majorHAnsi"/>
        </w:rPr>
      </w:pPr>
    </w:p>
    <w:p w14:paraId="525014C7" w14:textId="77777777" w:rsidR="00CC5CF5" w:rsidRDefault="00CC5CF5" w:rsidP="00CC5CF5">
      <w:pPr>
        <w:rPr>
          <w:rFonts w:asciiTheme="majorHAnsi" w:eastAsia="TimesNewRomanPSMT" w:hAnsiTheme="majorHAnsi" w:cstheme="majorHAnsi"/>
          <w:color w:val="000000" w:themeColor="text1"/>
          <w:sz w:val="24"/>
          <w:szCs w:val="24"/>
        </w:rPr>
      </w:pPr>
      <w:r>
        <w:rPr>
          <w:rFonts w:asciiTheme="majorHAnsi" w:eastAsia="TimesNewRomanPSMT" w:hAnsiTheme="majorHAnsi" w:cstheme="majorHAnsi"/>
          <w:color w:val="000000" w:themeColor="text1"/>
          <w:sz w:val="24"/>
          <w:szCs w:val="24"/>
        </w:rPr>
        <w:t xml:space="preserve">We understand that circumstances arise when you will need to use your cell phone. We expect you to be engaged in the classroom and faculty meetings, so if the need for you to take a call or make a call occurs, please do it respectfully and professionally. </w:t>
      </w:r>
    </w:p>
    <w:p w14:paraId="06C5F3D3" w14:textId="64058C65" w:rsidR="00C40323" w:rsidRPr="00FD5863" w:rsidRDefault="00FD5863" w:rsidP="000E6B76">
      <w:pPr>
        <w:rPr>
          <w:rFonts w:asciiTheme="majorHAnsi" w:eastAsia="Merriweather" w:hAnsiTheme="majorHAnsi" w:cstheme="majorHAnsi"/>
          <w:sz w:val="24"/>
          <w:szCs w:val="24"/>
        </w:rPr>
      </w:pPr>
      <w:r>
        <w:rPr>
          <w:rFonts w:asciiTheme="majorHAnsi" w:eastAsia="Merriweather" w:hAnsiTheme="majorHAnsi" w:cstheme="majorHAnsi"/>
          <w:sz w:val="24"/>
          <w:szCs w:val="24"/>
        </w:rPr>
        <w:t xml:space="preserve">If you need to take an emergency phone call, please contact the main office so appropriate coverage for your class can be arranged. </w:t>
      </w:r>
    </w:p>
    <w:p w14:paraId="52BCC68E" w14:textId="2F1A0DA1" w:rsidR="00C40323" w:rsidRDefault="00C40323" w:rsidP="000E6B76">
      <w:pPr>
        <w:rPr>
          <w:rFonts w:asciiTheme="majorHAnsi" w:eastAsia="Merriweather" w:hAnsiTheme="majorHAnsi" w:cstheme="majorHAnsi"/>
          <w:b/>
          <w:bCs/>
          <w:sz w:val="24"/>
          <w:szCs w:val="24"/>
        </w:rPr>
      </w:pPr>
    </w:p>
    <w:p w14:paraId="15899D60" w14:textId="5B673514" w:rsidR="00C40323" w:rsidRDefault="00C40323" w:rsidP="000E6B76">
      <w:pPr>
        <w:rPr>
          <w:rFonts w:asciiTheme="majorHAnsi" w:eastAsia="Merriweather" w:hAnsiTheme="majorHAnsi" w:cstheme="majorHAnsi"/>
          <w:b/>
          <w:bCs/>
          <w:sz w:val="24"/>
          <w:szCs w:val="24"/>
        </w:rPr>
      </w:pPr>
    </w:p>
    <w:p w14:paraId="216C2BDD" w14:textId="4DDB90D4" w:rsidR="00C40323" w:rsidRDefault="00C40323" w:rsidP="000E6B76">
      <w:pPr>
        <w:rPr>
          <w:rFonts w:asciiTheme="majorHAnsi" w:eastAsia="Merriweather" w:hAnsiTheme="majorHAnsi" w:cstheme="majorHAnsi"/>
          <w:b/>
          <w:bCs/>
          <w:sz w:val="24"/>
          <w:szCs w:val="24"/>
        </w:rPr>
      </w:pPr>
    </w:p>
    <w:p w14:paraId="7B500328" w14:textId="4796162F" w:rsidR="00C40323" w:rsidRDefault="00C40323" w:rsidP="000E6B76">
      <w:pPr>
        <w:rPr>
          <w:rFonts w:asciiTheme="majorHAnsi" w:eastAsia="Merriweather" w:hAnsiTheme="majorHAnsi" w:cstheme="majorHAnsi"/>
          <w:b/>
          <w:bCs/>
          <w:sz w:val="24"/>
          <w:szCs w:val="24"/>
        </w:rPr>
      </w:pPr>
    </w:p>
    <w:p w14:paraId="63DDDE44" w14:textId="51A4C4B2" w:rsidR="00C40323" w:rsidRDefault="00C40323" w:rsidP="000E6B76">
      <w:pPr>
        <w:rPr>
          <w:rFonts w:asciiTheme="majorHAnsi" w:eastAsia="Merriweather" w:hAnsiTheme="majorHAnsi" w:cstheme="majorHAnsi"/>
          <w:b/>
          <w:bCs/>
          <w:sz w:val="24"/>
          <w:szCs w:val="24"/>
        </w:rPr>
      </w:pPr>
    </w:p>
    <w:p w14:paraId="391AD361" w14:textId="552C0D99" w:rsidR="00C40323" w:rsidRDefault="00C40323" w:rsidP="000E6B76">
      <w:pPr>
        <w:rPr>
          <w:rFonts w:asciiTheme="majorHAnsi" w:eastAsia="Merriweather" w:hAnsiTheme="majorHAnsi" w:cstheme="majorHAnsi"/>
          <w:b/>
          <w:bCs/>
          <w:sz w:val="24"/>
          <w:szCs w:val="24"/>
        </w:rPr>
      </w:pPr>
    </w:p>
    <w:p w14:paraId="16128CDD" w14:textId="60B2AB70" w:rsidR="00C40323" w:rsidRDefault="00C40323" w:rsidP="000E6B76">
      <w:pPr>
        <w:rPr>
          <w:rFonts w:asciiTheme="majorHAnsi" w:eastAsia="Merriweather" w:hAnsiTheme="majorHAnsi" w:cstheme="majorHAnsi"/>
          <w:b/>
          <w:bCs/>
          <w:sz w:val="24"/>
          <w:szCs w:val="24"/>
        </w:rPr>
      </w:pPr>
    </w:p>
    <w:p w14:paraId="4167C785" w14:textId="455E1F5E" w:rsidR="00C40323" w:rsidRDefault="00C40323" w:rsidP="000E6B76">
      <w:pPr>
        <w:rPr>
          <w:rFonts w:asciiTheme="majorHAnsi" w:eastAsia="Merriweather" w:hAnsiTheme="majorHAnsi" w:cstheme="majorHAnsi"/>
          <w:b/>
          <w:bCs/>
          <w:sz w:val="24"/>
          <w:szCs w:val="24"/>
        </w:rPr>
      </w:pPr>
    </w:p>
    <w:p w14:paraId="46E6421F" w14:textId="0A838B76" w:rsidR="00C40323" w:rsidRDefault="00C40323" w:rsidP="000E6B76">
      <w:pPr>
        <w:rPr>
          <w:rFonts w:asciiTheme="majorHAnsi" w:eastAsia="Merriweather" w:hAnsiTheme="majorHAnsi" w:cstheme="majorHAnsi"/>
          <w:b/>
          <w:bCs/>
          <w:sz w:val="24"/>
          <w:szCs w:val="24"/>
        </w:rPr>
      </w:pPr>
    </w:p>
    <w:p w14:paraId="7389EC6E" w14:textId="0D402B81" w:rsidR="00C40323" w:rsidRDefault="00C40323" w:rsidP="000E6B76">
      <w:pPr>
        <w:rPr>
          <w:rFonts w:asciiTheme="majorHAnsi" w:eastAsia="Merriweather" w:hAnsiTheme="majorHAnsi" w:cstheme="majorHAnsi"/>
          <w:b/>
          <w:bCs/>
          <w:sz w:val="24"/>
          <w:szCs w:val="24"/>
        </w:rPr>
      </w:pPr>
    </w:p>
    <w:p w14:paraId="71D1AAEF" w14:textId="13978013" w:rsidR="00C40323" w:rsidRDefault="00C40323" w:rsidP="000E6B76">
      <w:pPr>
        <w:rPr>
          <w:rFonts w:asciiTheme="majorHAnsi" w:eastAsia="Merriweather" w:hAnsiTheme="majorHAnsi" w:cstheme="majorHAnsi"/>
          <w:b/>
          <w:bCs/>
          <w:sz w:val="24"/>
          <w:szCs w:val="24"/>
        </w:rPr>
      </w:pPr>
    </w:p>
    <w:p w14:paraId="502E41C7" w14:textId="512C35D5" w:rsidR="00345E2C" w:rsidRDefault="00345E2C" w:rsidP="000E6B76">
      <w:pPr>
        <w:rPr>
          <w:rFonts w:asciiTheme="majorHAnsi" w:eastAsia="Merriweather" w:hAnsiTheme="majorHAnsi" w:cstheme="majorHAnsi"/>
          <w:b/>
          <w:bCs/>
          <w:sz w:val="24"/>
          <w:szCs w:val="24"/>
        </w:rPr>
      </w:pPr>
    </w:p>
    <w:p w14:paraId="281A1A27" w14:textId="77777777" w:rsidR="00C9151B" w:rsidRDefault="00C9151B" w:rsidP="000E6B76">
      <w:pPr>
        <w:rPr>
          <w:rFonts w:asciiTheme="majorHAnsi" w:eastAsia="Merriweather" w:hAnsiTheme="majorHAnsi" w:cstheme="majorHAnsi"/>
          <w:b/>
          <w:bCs/>
          <w:sz w:val="24"/>
          <w:szCs w:val="24"/>
        </w:rPr>
      </w:pPr>
    </w:p>
    <w:p w14:paraId="7E1F01E2" w14:textId="77777777" w:rsidR="00FE601E" w:rsidRDefault="00FE601E" w:rsidP="000E6B76">
      <w:pPr>
        <w:rPr>
          <w:rFonts w:asciiTheme="majorHAnsi" w:eastAsia="Merriweather" w:hAnsiTheme="majorHAnsi" w:cstheme="majorHAnsi"/>
          <w:b/>
          <w:bCs/>
          <w:sz w:val="24"/>
          <w:szCs w:val="24"/>
        </w:rPr>
      </w:pPr>
    </w:p>
    <w:p w14:paraId="28BE93ED" w14:textId="5857CCDB" w:rsidR="00C33A8B" w:rsidRDefault="00C33A8B" w:rsidP="000E6B76">
      <w:pPr>
        <w:rPr>
          <w:rFonts w:asciiTheme="majorHAnsi" w:eastAsia="Merriweather" w:hAnsiTheme="majorHAnsi" w:cstheme="majorHAnsi"/>
          <w:b/>
          <w:bCs/>
          <w:sz w:val="24"/>
          <w:szCs w:val="24"/>
        </w:rPr>
      </w:pPr>
    </w:p>
    <w:p w14:paraId="7739BDB6" w14:textId="04C6E26E" w:rsidR="00561A3D" w:rsidRDefault="00561A3D" w:rsidP="000E6B76">
      <w:pPr>
        <w:rPr>
          <w:rFonts w:asciiTheme="majorHAnsi" w:eastAsia="Merriweather" w:hAnsiTheme="majorHAnsi" w:cstheme="majorHAnsi"/>
          <w:b/>
          <w:bCs/>
          <w:sz w:val="24"/>
          <w:szCs w:val="24"/>
        </w:rPr>
      </w:pPr>
    </w:p>
    <w:p w14:paraId="5CE952F3" w14:textId="77777777" w:rsidR="00111B29" w:rsidRDefault="00111B29" w:rsidP="000E6B76">
      <w:pPr>
        <w:rPr>
          <w:rFonts w:asciiTheme="majorHAnsi" w:eastAsia="Merriweather" w:hAnsiTheme="majorHAnsi" w:cstheme="majorHAnsi"/>
          <w:b/>
          <w:bCs/>
          <w:sz w:val="24"/>
          <w:szCs w:val="24"/>
        </w:rPr>
      </w:pPr>
    </w:p>
    <w:p w14:paraId="6D4DA53B" w14:textId="3BFF1CF3" w:rsidR="000E6B76" w:rsidRDefault="000E6B76" w:rsidP="00071AF2">
      <w:pPr>
        <w:jc w:val="center"/>
        <w:rPr>
          <w:rFonts w:asciiTheme="majorHAnsi" w:eastAsia="Merriweather" w:hAnsiTheme="majorHAnsi" w:cstheme="majorHAnsi"/>
          <w:b/>
          <w:bCs/>
          <w:sz w:val="24"/>
          <w:szCs w:val="24"/>
        </w:rPr>
      </w:pPr>
      <w:r w:rsidRPr="00AB4C2C">
        <w:rPr>
          <w:rFonts w:asciiTheme="majorHAnsi" w:eastAsia="Merriweather" w:hAnsiTheme="majorHAnsi" w:cstheme="majorHAnsi"/>
          <w:b/>
          <w:bCs/>
          <w:sz w:val="24"/>
          <w:szCs w:val="24"/>
        </w:rPr>
        <w:t>Teacher Absences</w:t>
      </w:r>
    </w:p>
    <w:p w14:paraId="45067C68" w14:textId="24DF6B5D" w:rsidR="00C0577F" w:rsidRDefault="00C0577F" w:rsidP="00071AF2">
      <w:pPr>
        <w:jc w:val="center"/>
        <w:rPr>
          <w:rFonts w:asciiTheme="majorHAnsi" w:eastAsia="Merriweather" w:hAnsiTheme="majorHAnsi" w:cstheme="majorHAnsi"/>
          <w:b/>
          <w:bCs/>
          <w:sz w:val="24"/>
          <w:szCs w:val="24"/>
        </w:rPr>
      </w:pPr>
    </w:p>
    <w:p w14:paraId="24823D71" w14:textId="77777777" w:rsidR="00C0577F" w:rsidRPr="00A93123" w:rsidRDefault="00C0577F" w:rsidP="00C0577F">
      <w:pPr>
        <w:rPr>
          <w:rFonts w:asciiTheme="majorHAnsi" w:hAnsiTheme="majorHAnsi" w:cstheme="majorHAnsi"/>
          <w:sz w:val="24"/>
          <w:szCs w:val="24"/>
          <w:u w:val="single"/>
        </w:rPr>
      </w:pPr>
      <w:r w:rsidRPr="00A93123">
        <w:rPr>
          <w:rFonts w:asciiTheme="majorHAnsi" w:hAnsiTheme="majorHAnsi" w:cstheme="majorHAnsi"/>
          <w:sz w:val="24"/>
          <w:szCs w:val="24"/>
          <w:u w:val="single"/>
        </w:rPr>
        <w:t>Sick Days and Personal Days</w:t>
      </w:r>
    </w:p>
    <w:p w14:paraId="2A269080" w14:textId="4BEFA7F1" w:rsidR="00C0577F" w:rsidRDefault="00C0577F" w:rsidP="00C0577F">
      <w:pPr>
        <w:rPr>
          <w:rFonts w:asciiTheme="majorHAnsi" w:eastAsia="Merriweather" w:hAnsiTheme="majorHAnsi" w:cstheme="majorHAnsi"/>
          <w:b/>
          <w:bCs/>
          <w:sz w:val="24"/>
          <w:szCs w:val="24"/>
        </w:rPr>
      </w:pPr>
      <w:r w:rsidRPr="00A93123">
        <w:rPr>
          <w:rFonts w:asciiTheme="majorHAnsi" w:eastAsia="Merriweather" w:hAnsiTheme="majorHAnsi" w:cstheme="majorHAnsi"/>
          <w:sz w:val="24"/>
          <w:szCs w:val="24"/>
        </w:rPr>
        <w:t xml:space="preserve">Fulltime </w:t>
      </w:r>
      <w:r>
        <w:rPr>
          <w:rFonts w:asciiTheme="majorHAnsi" w:eastAsia="Merriweather" w:hAnsiTheme="majorHAnsi" w:cstheme="majorHAnsi"/>
          <w:sz w:val="24"/>
          <w:szCs w:val="24"/>
        </w:rPr>
        <w:t>c</w:t>
      </w:r>
      <w:r w:rsidRPr="00A93123">
        <w:rPr>
          <w:rFonts w:asciiTheme="majorHAnsi" w:eastAsia="Merriweather" w:hAnsiTheme="majorHAnsi" w:cstheme="majorHAnsi"/>
          <w:sz w:val="24"/>
          <w:szCs w:val="24"/>
        </w:rPr>
        <w:t>ertified staff get 10 sick days</w:t>
      </w:r>
      <w:r w:rsidR="00C90E03">
        <w:rPr>
          <w:rFonts w:asciiTheme="majorHAnsi" w:eastAsia="Merriweather" w:hAnsiTheme="majorHAnsi" w:cstheme="majorHAnsi"/>
          <w:sz w:val="24"/>
          <w:szCs w:val="24"/>
        </w:rPr>
        <w:t xml:space="preserve">, </w:t>
      </w:r>
      <w:r>
        <w:rPr>
          <w:rFonts w:asciiTheme="majorHAnsi" w:eastAsia="Merriweather" w:hAnsiTheme="majorHAnsi" w:cstheme="majorHAnsi"/>
          <w:sz w:val="24"/>
          <w:szCs w:val="24"/>
        </w:rPr>
        <w:t>3</w:t>
      </w:r>
      <w:r w:rsidRPr="00A93123">
        <w:rPr>
          <w:rFonts w:asciiTheme="majorHAnsi" w:eastAsia="Merriweather" w:hAnsiTheme="majorHAnsi" w:cstheme="majorHAnsi"/>
          <w:sz w:val="24"/>
          <w:szCs w:val="24"/>
        </w:rPr>
        <w:t xml:space="preserve"> personal days</w:t>
      </w:r>
      <w:r w:rsidR="00C90E03">
        <w:rPr>
          <w:rFonts w:asciiTheme="majorHAnsi" w:eastAsia="Merriweather" w:hAnsiTheme="majorHAnsi" w:cstheme="majorHAnsi"/>
          <w:sz w:val="24"/>
          <w:szCs w:val="24"/>
        </w:rPr>
        <w:t>, and 1 day of emergency leave</w:t>
      </w:r>
      <w:r w:rsidRPr="00A93123">
        <w:rPr>
          <w:rFonts w:asciiTheme="majorHAnsi" w:eastAsia="Merriweather" w:hAnsiTheme="majorHAnsi" w:cstheme="majorHAnsi"/>
          <w:sz w:val="24"/>
          <w:szCs w:val="24"/>
        </w:rPr>
        <w:t xml:space="preserve"> each school year. Unused personal days roll into sick days and unused sick days accumulate.</w:t>
      </w:r>
    </w:p>
    <w:p w14:paraId="048F1B7C" w14:textId="011E1F78" w:rsidR="009A37B1" w:rsidRDefault="009A37B1" w:rsidP="000E6B76">
      <w:pPr>
        <w:rPr>
          <w:rFonts w:asciiTheme="majorHAnsi" w:eastAsia="Merriweather" w:hAnsiTheme="majorHAnsi" w:cstheme="majorHAnsi"/>
          <w:b/>
          <w:bCs/>
          <w:sz w:val="24"/>
          <w:szCs w:val="24"/>
        </w:rPr>
      </w:pPr>
    </w:p>
    <w:p w14:paraId="2364BFEA" w14:textId="6725BCD3" w:rsidR="00333C51" w:rsidRDefault="009A37B1" w:rsidP="009A37B1">
      <w:pPr>
        <w:jc w:val="both"/>
        <w:rPr>
          <w:rFonts w:asciiTheme="majorHAnsi" w:hAnsiTheme="majorHAnsi" w:cstheme="majorHAnsi"/>
          <w:sz w:val="24"/>
          <w:szCs w:val="24"/>
        </w:rPr>
      </w:pPr>
      <w:r w:rsidRPr="00C703DA">
        <w:rPr>
          <w:rFonts w:asciiTheme="majorHAnsi" w:hAnsiTheme="majorHAnsi" w:cstheme="majorHAnsi"/>
          <w:sz w:val="24"/>
          <w:szCs w:val="24"/>
        </w:rPr>
        <w:t xml:space="preserve">No one can replace the regular classroom teacher.  Teacher/staff attendance is as important as student attendance.  Occasionally, however, it is necessary for teachers/staff members to be absent from school (sudden illness, death in family, etc.). If you need to take a sick day, you must make </w:t>
      </w:r>
      <w:r w:rsidRPr="00492BAC">
        <w:rPr>
          <w:rFonts w:asciiTheme="majorHAnsi" w:hAnsiTheme="majorHAnsi" w:cstheme="majorHAnsi"/>
          <w:b/>
          <w:bCs/>
          <w:i/>
          <w:iCs/>
          <w:sz w:val="24"/>
          <w:szCs w:val="24"/>
        </w:rPr>
        <w:t>two calls</w:t>
      </w:r>
      <w:r w:rsidRPr="00C703DA">
        <w:rPr>
          <w:rFonts w:asciiTheme="majorHAnsi" w:hAnsiTheme="majorHAnsi" w:cstheme="majorHAnsi"/>
          <w:sz w:val="24"/>
          <w:szCs w:val="24"/>
        </w:rPr>
        <w:t xml:space="preserve"> to notify the school. Call or text </w:t>
      </w:r>
      <w:r w:rsidR="002A2A49">
        <w:rPr>
          <w:rFonts w:asciiTheme="majorHAnsi" w:hAnsiTheme="majorHAnsi" w:cstheme="majorHAnsi"/>
          <w:sz w:val="24"/>
          <w:szCs w:val="24"/>
        </w:rPr>
        <w:t xml:space="preserve">Shannon </w:t>
      </w:r>
      <w:proofErr w:type="gramStart"/>
      <w:r w:rsidR="002A2A49">
        <w:rPr>
          <w:rFonts w:asciiTheme="majorHAnsi" w:hAnsiTheme="majorHAnsi" w:cstheme="majorHAnsi"/>
          <w:sz w:val="24"/>
          <w:szCs w:val="24"/>
        </w:rPr>
        <w:t xml:space="preserve">Hansman </w:t>
      </w:r>
      <w:r w:rsidRPr="00C703DA">
        <w:rPr>
          <w:rFonts w:asciiTheme="majorHAnsi" w:hAnsiTheme="majorHAnsi" w:cstheme="majorHAnsi"/>
          <w:sz w:val="24"/>
          <w:szCs w:val="24"/>
        </w:rPr>
        <w:t xml:space="preserve"> and</w:t>
      </w:r>
      <w:proofErr w:type="gramEnd"/>
      <w:r w:rsidRPr="00C703DA">
        <w:rPr>
          <w:rFonts w:asciiTheme="majorHAnsi" w:hAnsiTheme="majorHAnsi" w:cstheme="majorHAnsi"/>
          <w:sz w:val="24"/>
          <w:szCs w:val="24"/>
        </w:rPr>
        <w:t xml:space="preserve"> call the school. </w:t>
      </w:r>
      <w:r w:rsidRPr="00C703DA">
        <w:rPr>
          <w:rFonts w:asciiTheme="majorHAnsi" w:hAnsiTheme="majorHAnsi" w:cstheme="majorHAnsi"/>
          <w:b/>
          <w:bCs/>
          <w:sz w:val="24"/>
          <w:szCs w:val="24"/>
          <w:u w:val="single"/>
        </w:rPr>
        <w:t>If you call the morning of an absence, please try to call by 6:30am.</w:t>
      </w:r>
      <w:r w:rsidRPr="00C703DA">
        <w:rPr>
          <w:rFonts w:asciiTheme="majorHAnsi" w:hAnsiTheme="majorHAnsi" w:cstheme="majorHAnsi"/>
          <w:b/>
          <w:bCs/>
          <w:sz w:val="24"/>
          <w:szCs w:val="24"/>
        </w:rPr>
        <w:t xml:space="preserve"> </w:t>
      </w:r>
      <w:r w:rsidRPr="00C703DA">
        <w:rPr>
          <w:rFonts w:asciiTheme="majorHAnsi" w:hAnsiTheme="majorHAnsi" w:cstheme="majorHAnsi"/>
          <w:sz w:val="24"/>
          <w:szCs w:val="24"/>
        </w:rPr>
        <w:t xml:space="preserve"> </w:t>
      </w:r>
    </w:p>
    <w:p w14:paraId="423808FB" w14:textId="77777777" w:rsidR="00333C51" w:rsidRDefault="00333C51" w:rsidP="009A37B1">
      <w:pPr>
        <w:jc w:val="both"/>
        <w:rPr>
          <w:rFonts w:asciiTheme="majorHAnsi" w:hAnsiTheme="majorHAnsi" w:cstheme="majorHAnsi"/>
          <w:sz w:val="24"/>
          <w:szCs w:val="24"/>
        </w:rPr>
      </w:pPr>
    </w:p>
    <w:p w14:paraId="41F4CB7F" w14:textId="6B233F15" w:rsidR="009A37B1" w:rsidRPr="00C703DA" w:rsidRDefault="009A37B1" w:rsidP="009A37B1">
      <w:pPr>
        <w:jc w:val="both"/>
        <w:rPr>
          <w:rFonts w:asciiTheme="majorHAnsi" w:hAnsiTheme="majorHAnsi" w:cstheme="majorHAnsi"/>
          <w:sz w:val="24"/>
          <w:szCs w:val="24"/>
        </w:rPr>
      </w:pPr>
      <w:r w:rsidRPr="00C703DA">
        <w:rPr>
          <w:rFonts w:asciiTheme="majorHAnsi" w:hAnsiTheme="majorHAnsi" w:cstheme="majorHAnsi"/>
          <w:sz w:val="24"/>
          <w:szCs w:val="24"/>
        </w:rPr>
        <w:t>When calling in sick...</w:t>
      </w:r>
    </w:p>
    <w:p w14:paraId="672FA253" w14:textId="2962F78E" w:rsidR="009A37B1" w:rsidRPr="006E0049" w:rsidRDefault="009A37B1" w:rsidP="001D40C1">
      <w:pPr>
        <w:pStyle w:val="ListParagraph"/>
        <w:numPr>
          <w:ilvl w:val="0"/>
          <w:numId w:val="11"/>
        </w:numPr>
        <w:spacing w:line="240" w:lineRule="auto"/>
        <w:jc w:val="both"/>
        <w:rPr>
          <w:rFonts w:asciiTheme="majorHAnsi" w:hAnsiTheme="majorHAnsi" w:cstheme="majorHAnsi"/>
          <w:sz w:val="24"/>
          <w:szCs w:val="24"/>
          <w:u w:val="single"/>
        </w:rPr>
      </w:pPr>
      <w:r w:rsidRPr="006E0049">
        <w:rPr>
          <w:rFonts w:asciiTheme="majorHAnsi" w:hAnsiTheme="majorHAnsi" w:cstheme="majorHAnsi"/>
          <w:b/>
          <w:bCs/>
          <w:sz w:val="24"/>
          <w:szCs w:val="24"/>
          <w:u w:val="single"/>
        </w:rPr>
        <w:t xml:space="preserve">Call the school </w:t>
      </w:r>
      <w:r w:rsidRPr="006E0049">
        <w:rPr>
          <w:rFonts w:asciiTheme="majorHAnsi" w:hAnsiTheme="majorHAnsi" w:cstheme="majorHAnsi"/>
          <w:sz w:val="24"/>
          <w:szCs w:val="24"/>
        </w:rPr>
        <w:t xml:space="preserve">at (859) 441-0743 and dial </w:t>
      </w:r>
      <w:r w:rsidR="00C703DA" w:rsidRPr="006E0049">
        <w:rPr>
          <w:rFonts w:asciiTheme="majorHAnsi" w:hAnsiTheme="majorHAnsi" w:cstheme="majorHAnsi"/>
          <w:sz w:val="24"/>
          <w:szCs w:val="24"/>
        </w:rPr>
        <w:t>extension</w:t>
      </w:r>
      <w:r w:rsidRPr="006E0049">
        <w:rPr>
          <w:rFonts w:asciiTheme="majorHAnsi" w:hAnsiTheme="majorHAnsi" w:cstheme="majorHAnsi"/>
          <w:sz w:val="24"/>
          <w:szCs w:val="24"/>
        </w:rPr>
        <w:t xml:space="preserve"> 150 to leave a message. </w:t>
      </w:r>
    </w:p>
    <w:p w14:paraId="2973262A" w14:textId="77777777" w:rsidR="009A37B1" w:rsidRPr="006E0049" w:rsidRDefault="009A37B1" w:rsidP="009A37B1">
      <w:pPr>
        <w:spacing w:line="259" w:lineRule="auto"/>
        <w:ind w:left="720"/>
        <w:jc w:val="both"/>
        <w:rPr>
          <w:rFonts w:asciiTheme="majorHAnsi" w:hAnsiTheme="majorHAnsi" w:cstheme="majorHAnsi"/>
          <w:b/>
          <w:bCs/>
          <w:i/>
          <w:iCs/>
          <w:sz w:val="24"/>
          <w:szCs w:val="24"/>
        </w:rPr>
      </w:pPr>
      <w:r w:rsidRPr="006E0049">
        <w:rPr>
          <w:rFonts w:asciiTheme="majorHAnsi" w:hAnsiTheme="majorHAnsi" w:cstheme="majorHAnsi"/>
          <w:b/>
          <w:bCs/>
          <w:i/>
          <w:iCs/>
          <w:sz w:val="24"/>
          <w:szCs w:val="24"/>
        </w:rPr>
        <w:t>AND</w:t>
      </w:r>
    </w:p>
    <w:p w14:paraId="418BF532" w14:textId="0DF90D0E" w:rsidR="009A37B1" w:rsidRPr="006E0049" w:rsidRDefault="009A37B1" w:rsidP="001D40C1">
      <w:pPr>
        <w:pStyle w:val="ListParagraph"/>
        <w:numPr>
          <w:ilvl w:val="0"/>
          <w:numId w:val="11"/>
        </w:numPr>
        <w:spacing w:line="240" w:lineRule="auto"/>
        <w:jc w:val="both"/>
        <w:rPr>
          <w:rFonts w:asciiTheme="majorHAnsi" w:hAnsiTheme="majorHAnsi" w:cstheme="majorHAnsi"/>
          <w:sz w:val="24"/>
          <w:szCs w:val="24"/>
          <w:u w:val="single"/>
        </w:rPr>
      </w:pPr>
      <w:r w:rsidRPr="006E0049">
        <w:rPr>
          <w:rFonts w:asciiTheme="majorHAnsi" w:hAnsiTheme="majorHAnsi" w:cstheme="majorHAnsi"/>
          <w:b/>
          <w:bCs/>
          <w:sz w:val="24"/>
          <w:szCs w:val="24"/>
          <w:u w:val="single"/>
        </w:rPr>
        <w:t xml:space="preserve">Call or text Mrs. </w:t>
      </w:r>
      <w:r w:rsidR="002A2A49">
        <w:rPr>
          <w:rFonts w:asciiTheme="majorHAnsi" w:hAnsiTheme="majorHAnsi" w:cstheme="majorHAnsi"/>
          <w:b/>
          <w:bCs/>
          <w:sz w:val="24"/>
          <w:szCs w:val="24"/>
          <w:u w:val="single"/>
        </w:rPr>
        <w:t>Hansman</w:t>
      </w:r>
      <w:r w:rsidRPr="006E0049">
        <w:rPr>
          <w:rFonts w:asciiTheme="majorHAnsi" w:hAnsiTheme="majorHAnsi" w:cstheme="majorHAnsi"/>
          <w:b/>
          <w:bCs/>
          <w:sz w:val="24"/>
          <w:szCs w:val="24"/>
          <w:u w:val="single"/>
        </w:rPr>
        <w:t xml:space="preserve"> </w:t>
      </w:r>
      <w:r w:rsidRPr="006E0049">
        <w:rPr>
          <w:rFonts w:asciiTheme="majorHAnsi" w:hAnsiTheme="majorHAnsi" w:cstheme="majorHAnsi"/>
          <w:sz w:val="24"/>
          <w:szCs w:val="24"/>
        </w:rPr>
        <w:t xml:space="preserve">at </w:t>
      </w:r>
      <w:r w:rsidR="002A2A49">
        <w:rPr>
          <w:rFonts w:asciiTheme="majorHAnsi" w:hAnsiTheme="majorHAnsi" w:cstheme="majorHAnsi"/>
          <w:sz w:val="24"/>
          <w:szCs w:val="24"/>
        </w:rPr>
        <w:t>(859)-250-7799</w:t>
      </w:r>
    </w:p>
    <w:p w14:paraId="7F52436F" w14:textId="278D59D4" w:rsidR="00C703DA" w:rsidRPr="00C703DA" w:rsidRDefault="009A37B1" w:rsidP="001D40C1">
      <w:pPr>
        <w:pStyle w:val="ListParagraph"/>
        <w:numPr>
          <w:ilvl w:val="0"/>
          <w:numId w:val="11"/>
        </w:numPr>
        <w:spacing w:line="240" w:lineRule="auto"/>
        <w:jc w:val="both"/>
        <w:rPr>
          <w:rFonts w:asciiTheme="majorHAnsi" w:hAnsiTheme="majorHAnsi" w:cstheme="majorHAnsi"/>
          <w:sz w:val="24"/>
          <w:szCs w:val="24"/>
          <w:u w:val="single"/>
        </w:rPr>
      </w:pPr>
      <w:r w:rsidRPr="00C703DA">
        <w:rPr>
          <w:rFonts w:asciiTheme="majorHAnsi" w:hAnsiTheme="majorHAnsi" w:cstheme="majorHAnsi"/>
          <w:sz w:val="24"/>
          <w:szCs w:val="24"/>
        </w:rPr>
        <w:t>Ensure that your sub has clear instructions</w:t>
      </w:r>
      <w:r w:rsidR="00C703DA" w:rsidRPr="00C703DA">
        <w:rPr>
          <w:rFonts w:asciiTheme="majorHAnsi" w:hAnsiTheme="majorHAnsi" w:cstheme="majorHAnsi"/>
          <w:sz w:val="24"/>
          <w:szCs w:val="24"/>
        </w:rPr>
        <w:t xml:space="preserve">. </w:t>
      </w:r>
      <w:r w:rsidRPr="00C703DA">
        <w:rPr>
          <w:rFonts w:asciiTheme="majorHAnsi" w:hAnsiTheme="majorHAnsi" w:cstheme="majorHAnsi"/>
          <w:sz w:val="24"/>
          <w:szCs w:val="24"/>
        </w:rPr>
        <w:t xml:space="preserve">Each teacher is to complete an emergency sub folder for each class </w:t>
      </w:r>
      <w:r w:rsidR="00C703DA" w:rsidRPr="00C703DA">
        <w:rPr>
          <w:rFonts w:asciiTheme="majorHAnsi" w:hAnsiTheme="majorHAnsi" w:cstheme="majorHAnsi"/>
          <w:sz w:val="24"/>
          <w:szCs w:val="24"/>
        </w:rPr>
        <w:t>and give it to Betty Ginn to keep</w:t>
      </w:r>
      <w:r w:rsidRPr="00C703DA">
        <w:rPr>
          <w:rFonts w:asciiTheme="majorHAnsi" w:hAnsiTheme="majorHAnsi" w:cstheme="majorHAnsi"/>
          <w:sz w:val="24"/>
          <w:szCs w:val="24"/>
        </w:rPr>
        <w:t xml:space="preserve"> on file in the office.  The folder is due in the front office by </w:t>
      </w:r>
      <w:r w:rsidR="008224DF">
        <w:rPr>
          <w:rFonts w:asciiTheme="majorHAnsi" w:hAnsiTheme="majorHAnsi" w:cstheme="majorHAnsi"/>
          <w:sz w:val="24"/>
          <w:szCs w:val="24"/>
        </w:rPr>
        <w:t xml:space="preserve">September </w:t>
      </w:r>
      <w:r w:rsidR="002A2A49">
        <w:rPr>
          <w:rFonts w:asciiTheme="majorHAnsi" w:hAnsiTheme="majorHAnsi" w:cstheme="majorHAnsi"/>
          <w:sz w:val="24"/>
          <w:szCs w:val="24"/>
        </w:rPr>
        <w:t>2</w:t>
      </w:r>
      <w:r w:rsidR="008224DF">
        <w:rPr>
          <w:rFonts w:asciiTheme="majorHAnsi" w:hAnsiTheme="majorHAnsi" w:cstheme="majorHAnsi"/>
          <w:sz w:val="24"/>
          <w:szCs w:val="24"/>
        </w:rPr>
        <w:t>, 202</w:t>
      </w:r>
      <w:r w:rsidR="002A2A49">
        <w:rPr>
          <w:rFonts w:asciiTheme="majorHAnsi" w:hAnsiTheme="majorHAnsi" w:cstheme="majorHAnsi"/>
          <w:sz w:val="24"/>
          <w:szCs w:val="24"/>
        </w:rPr>
        <w:t>2</w:t>
      </w:r>
      <w:r w:rsidRPr="00C703DA">
        <w:rPr>
          <w:rFonts w:asciiTheme="majorHAnsi" w:hAnsiTheme="majorHAnsi" w:cstheme="majorHAnsi"/>
          <w:sz w:val="24"/>
          <w:szCs w:val="24"/>
        </w:rPr>
        <w:t>, including any necessary copies in the folder</w:t>
      </w:r>
      <w:r w:rsidR="00C703DA" w:rsidRPr="00C703DA">
        <w:rPr>
          <w:rFonts w:asciiTheme="majorHAnsi" w:hAnsiTheme="majorHAnsi" w:cstheme="majorHAnsi"/>
          <w:sz w:val="24"/>
          <w:szCs w:val="24"/>
        </w:rPr>
        <w:t xml:space="preserve">. </w:t>
      </w:r>
    </w:p>
    <w:p w14:paraId="7BA9F3A4" w14:textId="7171D52A" w:rsidR="009A37B1" w:rsidRPr="00C703DA" w:rsidRDefault="009A37B1" w:rsidP="001D40C1">
      <w:pPr>
        <w:pStyle w:val="ListParagraph"/>
        <w:numPr>
          <w:ilvl w:val="0"/>
          <w:numId w:val="11"/>
        </w:numPr>
        <w:spacing w:line="240" w:lineRule="auto"/>
        <w:jc w:val="both"/>
        <w:rPr>
          <w:rFonts w:asciiTheme="majorHAnsi" w:hAnsiTheme="majorHAnsi" w:cstheme="majorHAnsi"/>
          <w:sz w:val="24"/>
          <w:szCs w:val="24"/>
          <w:u w:val="single"/>
        </w:rPr>
      </w:pPr>
      <w:r w:rsidRPr="00C703DA">
        <w:rPr>
          <w:rFonts w:asciiTheme="majorHAnsi" w:hAnsiTheme="majorHAnsi" w:cstheme="majorHAnsi"/>
          <w:sz w:val="24"/>
          <w:szCs w:val="24"/>
        </w:rPr>
        <w:t>If you have emergency sub plans on file but you still pr</w:t>
      </w:r>
      <w:r w:rsidR="00C703DA" w:rsidRPr="00C703DA">
        <w:rPr>
          <w:rFonts w:asciiTheme="majorHAnsi" w:hAnsiTheme="majorHAnsi" w:cstheme="majorHAnsi"/>
          <w:sz w:val="24"/>
          <w:szCs w:val="24"/>
        </w:rPr>
        <w:t>e</w:t>
      </w:r>
      <w:r w:rsidRPr="00C703DA">
        <w:rPr>
          <w:rFonts w:asciiTheme="majorHAnsi" w:hAnsiTheme="majorHAnsi" w:cstheme="majorHAnsi"/>
          <w:sz w:val="24"/>
          <w:szCs w:val="24"/>
        </w:rPr>
        <w:t xml:space="preserve">fer to email instructions for more recent and relevant plans during your absence, please send them to a teacher adjacent to your classroom, who can give your instructions to your sub... but also cc your instructions for your sub to </w:t>
      </w:r>
      <w:r w:rsidR="00C703DA" w:rsidRPr="00C703DA">
        <w:rPr>
          <w:rFonts w:asciiTheme="majorHAnsi" w:hAnsiTheme="majorHAnsi" w:cstheme="majorHAnsi"/>
          <w:sz w:val="24"/>
          <w:szCs w:val="24"/>
        </w:rPr>
        <w:t xml:space="preserve">Betty Ginn and </w:t>
      </w:r>
      <w:r w:rsidR="002A2A49">
        <w:rPr>
          <w:rFonts w:asciiTheme="majorHAnsi" w:hAnsiTheme="majorHAnsi" w:cstheme="majorHAnsi"/>
          <w:sz w:val="24"/>
          <w:szCs w:val="24"/>
        </w:rPr>
        <w:t>Shannon Hansman</w:t>
      </w:r>
      <w:r w:rsidR="00C703DA" w:rsidRPr="00C703DA">
        <w:rPr>
          <w:rFonts w:asciiTheme="majorHAnsi" w:hAnsiTheme="majorHAnsi" w:cstheme="majorHAnsi"/>
          <w:sz w:val="24"/>
          <w:szCs w:val="24"/>
        </w:rPr>
        <w:t xml:space="preserve">. This </w:t>
      </w:r>
      <w:r w:rsidRPr="00C703DA">
        <w:rPr>
          <w:rFonts w:asciiTheme="majorHAnsi" w:hAnsiTheme="majorHAnsi" w:cstheme="majorHAnsi"/>
          <w:sz w:val="24"/>
          <w:szCs w:val="24"/>
        </w:rPr>
        <w:t>improves communication for the person or people who cover your classes during your absence.</w:t>
      </w:r>
    </w:p>
    <w:p w14:paraId="1CB31203" w14:textId="77777777" w:rsidR="001A2238" w:rsidRPr="00C703DA" w:rsidRDefault="001A2238" w:rsidP="000E6B76">
      <w:pPr>
        <w:rPr>
          <w:rFonts w:asciiTheme="majorHAnsi" w:eastAsia="Merriweather" w:hAnsiTheme="majorHAnsi" w:cstheme="majorHAnsi"/>
          <w:b/>
          <w:bCs/>
          <w:sz w:val="24"/>
          <w:szCs w:val="24"/>
        </w:rPr>
      </w:pPr>
    </w:p>
    <w:p w14:paraId="56C8CCFB" w14:textId="02A38A17" w:rsidR="000E6B76" w:rsidRPr="006E0865" w:rsidRDefault="000E6B76" w:rsidP="000E6B76">
      <w:pPr>
        <w:rPr>
          <w:rFonts w:asciiTheme="majorHAnsi" w:eastAsia="TimesNewRomanPSMT" w:hAnsiTheme="majorHAnsi" w:cstheme="majorHAnsi"/>
          <w:color w:val="000000" w:themeColor="text1"/>
          <w:sz w:val="24"/>
          <w:szCs w:val="24"/>
          <w:u w:val="single"/>
        </w:rPr>
      </w:pPr>
      <w:r w:rsidRPr="006E0865">
        <w:rPr>
          <w:rFonts w:asciiTheme="majorHAnsi" w:eastAsia="TimesNewRomanPSMT" w:hAnsiTheme="majorHAnsi" w:cstheme="majorHAnsi"/>
          <w:color w:val="000000" w:themeColor="text1"/>
          <w:sz w:val="24"/>
          <w:szCs w:val="24"/>
          <w:u w:val="single"/>
        </w:rPr>
        <w:t>When you know in advance</w:t>
      </w:r>
    </w:p>
    <w:p w14:paraId="706C9F75" w14:textId="4019F520" w:rsidR="000E6B76" w:rsidRPr="006E0865" w:rsidRDefault="000E6B76" w:rsidP="001D40C1">
      <w:pPr>
        <w:pStyle w:val="ListParagraph"/>
        <w:numPr>
          <w:ilvl w:val="0"/>
          <w:numId w:val="2"/>
        </w:numPr>
        <w:rPr>
          <w:rFonts w:asciiTheme="majorHAnsi" w:hAnsiTheme="majorHAnsi" w:cstheme="majorHAnsi"/>
          <w:color w:val="000000" w:themeColor="text1"/>
          <w:sz w:val="24"/>
          <w:szCs w:val="24"/>
          <w:u w:val="single"/>
        </w:rPr>
      </w:pPr>
      <w:proofErr w:type="gramStart"/>
      <w:r w:rsidRPr="006E0865">
        <w:rPr>
          <w:rFonts w:asciiTheme="majorHAnsi" w:eastAsia="TimesNewRomanPSMT" w:hAnsiTheme="majorHAnsi" w:cstheme="majorHAnsi"/>
          <w:color w:val="000000" w:themeColor="text1"/>
          <w:sz w:val="24"/>
          <w:szCs w:val="24"/>
        </w:rPr>
        <w:t>Make arrangements</w:t>
      </w:r>
      <w:proofErr w:type="gramEnd"/>
      <w:r w:rsidRPr="006E0865">
        <w:rPr>
          <w:rFonts w:asciiTheme="majorHAnsi" w:eastAsia="TimesNewRomanPSMT" w:hAnsiTheme="majorHAnsi" w:cstheme="majorHAnsi"/>
          <w:color w:val="000000" w:themeColor="text1"/>
          <w:sz w:val="24"/>
          <w:szCs w:val="24"/>
        </w:rPr>
        <w:t xml:space="preserve"> for a substitute. </w:t>
      </w:r>
    </w:p>
    <w:p w14:paraId="122E4963" w14:textId="69815AF7" w:rsidR="000E6B76" w:rsidRPr="006E0865" w:rsidRDefault="000E6B76" w:rsidP="001D40C1">
      <w:pPr>
        <w:pStyle w:val="ListParagraph"/>
        <w:numPr>
          <w:ilvl w:val="0"/>
          <w:numId w:val="2"/>
        </w:numPr>
        <w:rPr>
          <w:rFonts w:asciiTheme="majorHAnsi" w:hAnsiTheme="majorHAnsi" w:cstheme="majorHAnsi"/>
          <w:color w:val="000000" w:themeColor="text1"/>
          <w:sz w:val="24"/>
          <w:szCs w:val="24"/>
          <w:u w:val="single"/>
        </w:rPr>
      </w:pPr>
      <w:r w:rsidRPr="006E0865">
        <w:rPr>
          <w:rFonts w:asciiTheme="majorHAnsi" w:eastAsia="TimesNewRomanPSMT" w:hAnsiTheme="majorHAnsi" w:cstheme="majorHAnsi"/>
          <w:color w:val="000000" w:themeColor="text1"/>
          <w:sz w:val="24"/>
          <w:szCs w:val="24"/>
        </w:rPr>
        <w:t>Inform</w:t>
      </w:r>
      <w:r>
        <w:rPr>
          <w:rFonts w:asciiTheme="majorHAnsi" w:eastAsia="TimesNewRomanPSMT" w:hAnsiTheme="majorHAnsi" w:cstheme="majorHAnsi"/>
          <w:color w:val="000000" w:themeColor="text1"/>
          <w:sz w:val="24"/>
          <w:szCs w:val="24"/>
        </w:rPr>
        <w:t xml:space="preserve"> the principal </w:t>
      </w:r>
      <w:r w:rsidR="000D0C4E">
        <w:rPr>
          <w:rFonts w:asciiTheme="majorHAnsi" w:eastAsia="TimesNewRomanPSMT" w:hAnsiTheme="majorHAnsi" w:cstheme="majorHAnsi"/>
          <w:color w:val="000000" w:themeColor="text1"/>
          <w:sz w:val="24"/>
          <w:szCs w:val="24"/>
        </w:rPr>
        <w:t xml:space="preserve">and school secretary </w:t>
      </w:r>
      <w:r w:rsidRPr="006E0865">
        <w:rPr>
          <w:rFonts w:asciiTheme="majorHAnsi" w:eastAsia="TimesNewRomanPSMT" w:hAnsiTheme="majorHAnsi" w:cstheme="majorHAnsi"/>
          <w:color w:val="000000" w:themeColor="text1"/>
          <w:sz w:val="24"/>
          <w:szCs w:val="24"/>
        </w:rPr>
        <w:t>of the date and sub arrangements</w:t>
      </w:r>
    </w:p>
    <w:p w14:paraId="14C21470" w14:textId="3FDDA957" w:rsidR="000E6B76" w:rsidRPr="006E0865" w:rsidRDefault="000E6B76" w:rsidP="001D40C1">
      <w:pPr>
        <w:pStyle w:val="ListParagraph"/>
        <w:numPr>
          <w:ilvl w:val="0"/>
          <w:numId w:val="2"/>
        </w:numPr>
        <w:rPr>
          <w:rFonts w:asciiTheme="majorHAnsi" w:hAnsiTheme="majorHAnsi" w:cstheme="majorHAnsi"/>
          <w:color w:val="000000" w:themeColor="text1"/>
          <w:sz w:val="24"/>
          <w:szCs w:val="24"/>
          <w:u w:val="single"/>
        </w:rPr>
      </w:pPr>
      <w:r>
        <w:rPr>
          <w:rFonts w:asciiTheme="majorHAnsi" w:eastAsia="TimesNewRomanPSMT" w:hAnsiTheme="majorHAnsi" w:cstheme="majorHAnsi"/>
          <w:color w:val="000000" w:themeColor="text1"/>
          <w:sz w:val="24"/>
          <w:szCs w:val="24"/>
        </w:rPr>
        <w:t>Provide the substitute information required in this handbook</w:t>
      </w:r>
      <w:r w:rsidR="006230DB">
        <w:rPr>
          <w:rFonts w:asciiTheme="majorHAnsi" w:eastAsia="TimesNewRomanPSMT" w:hAnsiTheme="majorHAnsi" w:cstheme="majorHAnsi"/>
          <w:color w:val="000000" w:themeColor="text1"/>
          <w:sz w:val="24"/>
          <w:szCs w:val="24"/>
        </w:rPr>
        <w:t xml:space="preserve"> (page 41)</w:t>
      </w:r>
    </w:p>
    <w:p w14:paraId="7496CC60" w14:textId="77777777" w:rsidR="000E6B76" w:rsidRPr="006E0865" w:rsidRDefault="000E6B76" w:rsidP="000E6B76">
      <w:pPr>
        <w:ind w:left="360"/>
        <w:rPr>
          <w:rFonts w:asciiTheme="majorHAnsi" w:eastAsia="TimesNewRomanPSMT" w:hAnsiTheme="majorHAnsi" w:cstheme="majorHAnsi"/>
          <w:color w:val="000000" w:themeColor="text1"/>
          <w:sz w:val="24"/>
          <w:szCs w:val="24"/>
        </w:rPr>
      </w:pPr>
    </w:p>
    <w:p w14:paraId="582B67D9" w14:textId="77777777" w:rsidR="000E6B76" w:rsidRPr="006E0865" w:rsidRDefault="000E6B76" w:rsidP="000E6B76">
      <w:pPr>
        <w:rPr>
          <w:rFonts w:asciiTheme="majorHAnsi" w:eastAsia="TimesNewRomanPSMT" w:hAnsiTheme="majorHAnsi" w:cstheme="majorHAnsi"/>
          <w:color w:val="000000" w:themeColor="text1"/>
          <w:sz w:val="24"/>
          <w:szCs w:val="24"/>
          <w:u w:val="single"/>
        </w:rPr>
      </w:pPr>
      <w:r w:rsidRPr="006E0865">
        <w:rPr>
          <w:rFonts w:asciiTheme="majorHAnsi" w:eastAsia="TimesNewRomanPSMT" w:hAnsiTheme="majorHAnsi" w:cstheme="majorHAnsi"/>
          <w:color w:val="000000" w:themeColor="text1"/>
          <w:sz w:val="24"/>
          <w:szCs w:val="24"/>
          <w:u w:val="single"/>
        </w:rPr>
        <w:t xml:space="preserve">If you need to </w:t>
      </w:r>
      <w:proofErr w:type="gramStart"/>
      <w:r w:rsidRPr="006E0865">
        <w:rPr>
          <w:rFonts w:asciiTheme="majorHAnsi" w:eastAsia="TimesNewRomanPSMT" w:hAnsiTheme="majorHAnsi" w:cstheme="majorHAnsi"/>
          <w:color w:val="000000" w:themeColor="text1"/>
          <w:sz w:val="24"/>
          <w:szCs w:val="24"/>
          <w:u w:val="single"/>
        </w:rPr>
        <w:t>make arrangements</w:t>
      </w:r>
      <w:proofErr w:type="gramEnd"/>
      <w:r w:rsidRPr="006E0865">
        <w:rPr>
          <w:rFonts w:asciiTheme="majorHAnsi" w:eastAsia="TimesNewRomanPSMT" w:hAnsiTheme="majorHAnsi" w:cstheme="majorHAnsi"/>
          <w:color w:val="000000" w:themeColor="text1"/>
          <w:sz w:val="24"/>
          <w:szCs w:val="24"/>
          <w:u w:val="single"/>
        </w:rPr>
        <w:t xml:space="preserve"> on short notice</w:t>
      </w:r>
    </w:p>
    <w:p w14:paraId="27A7A207" w14:textId="11624140" w:rsidR="000E6B76" w:rsidRPr="00CD616F" w:rsidRDefault="000E6B76" w:rsidP="000E6B76">
      <w:pPr>
        <w:rPr>
          <w:rFonts w:asciiTheme="majorHAnsi" w:eastAsia="TimesNewRomanPSMT" w:hAnsiTheme="majorHAnsi" w:cstheme="majorHAnsi"/>
          <w:color w:val="000000" w:themeColor="text1"/>
          <w:sz w:val="24"/>
          <w:szCs w:val="24"/>
        </w:rPr>
      </w:pPr>
      <w:r>
        <w:rPr>
          <w:rFonts w:asciiTheme="majorHAnsi" w:eastAsia="TimesNewRomanPSMT" w:hAnsiTheme="majorHAnsi" w:cstheme="majorHAnsi"/>
          <w:color w:val="000000" w:themeColor="text1"/>
          <w:sz w:val="24"/>
          <w:szCs w:val="24"/>
        </w:rPr>
        <w:t xml:space="preserve">The principal </w:t>
      </w:r>
      <w:r w:rsidRPr="006E0865">
        <w:rPr>
          <w:rFonts w:asciiTheme="majorHAnsi" w:eastAsia="TimesNewRomanPSMT" w:hAnsiTheme="majorHAnsi" w:cstheme="majorHAnsi"/>
          <w:color w:val="000000" w:themeColor="text1"/>
          <w:sz w:val="24"/>
          <w:szCs w:val="24"/>
        </w:rPr>
        <w:t xml:space="preserve">can be reached at </w:t>
      </w:r>
      <w:r w:rsidR="00ED14E7">
        <w:rPr>
          <w:rFonts w:asciiTheme="majorHAnsi" w:eastAsia="TimesNewRomanPSMT" w:hAnsiTheme="majorHAnsi" w:cstheme="majorHAnsi"/>
          <w:color w:val="000000" w:themeColor="text1"/>
          <w:sz w:val="24"/>
          <w:szCs w:val="24"/>
        </w:rPr>
        <w:t>(859)-250-7799</w:t>
      </w:r>
      <w:r w:rsidRPr="006E0865">
        <w:rPr>
          <w:rFonts w:asciiTheme="majorHAnsi" w:eastAsia="TimesNewRomanPSMT" w:hAnsiTheme="majorHAnsi" w:cstheme="majorHAnsi"/>
          <w:color w:val="000000" w:themeColor="text1"/>
          <w:sz w:val="24"/>
          <w:szCs w:val="24"/>
        </w:rPr>
        <w:t xml:space="preserve"> </w:t>
      </w:r>
      <w:r w:rsidRPr="006E0865">
        <w:rPr>
          <w:rFonts w:asciiTheme="majorHAnsi" w:eastAsia="-webkit-standard" w:hAnsiTheme="majorHAnsi" w:cstheme="majorHAnsi"/>
          <w:b/>
          <w:bCs/>
          <w:color w:val="000000" w:themeColor="text1"/>
          <w:sz w:val="24"/>
          <w:szCs w:val="24"/>
        </w:rPr>
        <w:t>until 1</w:t>
      </w:r>
      <w:r w:rsidR="00492BAC">
        <w:rPr>
          <w:rFonts w:asciiTheme="majorHAnsi" w:eastAsia="-webkit-standard" w:hAnsiTheme="majorHAnsi" w:cstheme="majorHAnsi"/>
          <w:b/>
          <w:bCs/>
          <w:color w:val="000000" w:themeColor="text1"/>
          <w:sz w:val="24"/>
          <w:szCs w:val="24"/>
        </w:rPr>
        <w:t>0</w:t>
      </w:r>
      <w:r w:rsidRPr="006E0865">
        <w:rPr>
          <w:rFonts w:asciiTheme="majorHAnsi" w:eastAsia="-webkit-standard" w:hAnsiTheme="majorHAnsi" w:cstheme="majorHAnsi"/>
          <w:b/>
          <w:bCs/>
          <w:color w:val="000000" w:themeColor="text1"/>
          <w:sz w:val="24"/>
          <w:szCs w:val="24"/>
        </w:rPr>
        <w:t xml:space="preserve"> pm or after 5:30 am</w:t>
      </w:r>
      <w:r w:rsidRPr="006E0865">
        <w:rPr>
          <w:rFonts w:asciiTheme="majorHAnsi" w:eastAsia="TimesNewRomanPSMT" w:hAnsiTheme="majorHAnsi" w:cstheme="majorHAnsi"/>
          <w:color w:val="000000" w:themeColor="text1"/>
          <w:sz w:val="24"/>
          <w:szCs w:val="24"/>
        </w:rPr>
        <w:t xml:space="preserve">. This is personal cell phone number. You may call or text. </w:t>
      </w:r>
    </w:p>
    <w:p w14:paraId="64FF9DD7" w14:textId="75967490" w:rsidR="000E6B76" w:rsidRDefault="000E6B76" w:rsidP="000E6B76">
      <w:pPr>
        <w:rPr>
          <w:rFonts w:asciiTheme="majorHAnsi" w:eastAsia="Times New Roman" w:hAnsiTheme="majorHAnsi" w:cstheme="majorHAnsi"/>
          <w:color w:val="000000" w:themeColor="text1"/>
          <w:sz w:val="24"/>
          <w:szCs w:val="24"/>
        </w:rPr>
      </w:pPr>
    </w:p>
    <w:p w14:paraId="2802A722" w14:textId="288FBC41" w:rsidR="0071305E" w:rsidRPr="0071305E" w:rsidRDefault="0071305E" w:rsidP="000E6B76">
      <w:pPr>
        <w:rPr>
          <w:rFonts w:asciiTheme="majorHAnsi" w:eastAsia="Times New Roman" w:hAnsiTheme="majorHAnsi" w:cstheme="majorHAnsi"/>
          <w:color w:val="000000" w:themeColor="text1"/>
          <w:sz w:val="24"/>
          <w:szCs w:val="24"/>
          <w:u w:val="single"/>
        </w:rPr>
      </w:pPr>
      <w:r w:rsidRPr="0071305E">
        <w:rPr>
          <w:rFonts w:asciiTheme="majorHAnsi" w:eastAsia="Times New Roman" w:hAnsiTheme="majorHAnsi" w:cstheme="majorHAnsi"/>
          <w:color w:val="000000" w:themeColor="text1"/>
          <w:sz w:val="24"/>
          <w:szCs w:val="24"/>
          <w:u w:val="single"/>
        </w:rPr>
        <w:t>Teacher Absences Documentation</w:t>
      </w:r>
    </w:p>
    <w:p w14:paraId="00F99371" w14:textId="7378717F" w:rsidR="00210DD7" w:rsidRDefault="00210DD7" w:rsidP="00CD616F">
      <w:pPr>
        <w:pStyle w:val="NoSpacing"/>
        <w:rPr>
          <w:rFonts w:asciiTheme="majorHAnsi" w:hAnsiTheme="majorHAnsi" w:cstheme="majorHAnsi"/>
          <w:bCs/>
          <w:sz w:val="24"/>
          <w:szCs w:val="24"/>
        </w:rPr>
      </w:pPr>
      <w:r>
        <w:rPr>
          <w:rFonts w:asciiTheme="majorHAnsi" w:hAnsiTheme="majorHAnsi" w:cstheme="majorHAnsi"/>
          <w:bCs/>
          <w:sz w:val="24"/>
          <w:szCs w:val="24"/>
        </w:rPr>
        <w:t>Betty Ginn will place your “Record of Sick &amp; Personal Leave Card” and a “Leave Affidavit Form” in your mailbox.</w:t>
      </w:r>
      <w:r w:rsidR="000B4DE4">
        <w:rPr>
          <w:rFonts w:asciiTheme="majorHAnsi" w:hAnsiTheme="majorHAnsi" w:cstheme="majorHAnsi"/>
          <w:bCs/>
          <w:sz w:val="24"/>
          <w:szCs w:val="24"/>
        </w:rPr>
        <w:t xml:space="preserve"> Upon returning to work, p</w:t>
      </w:r>
      <w:r>
        <w:rPr>
          <w:rFonts w:asciiTheme="majorHAnsi" w:hAnsiTheme="majorHAnsi" w:cstheme="majorHAnsi"/>
          <w:bCs/>
          <w:sz w:val="24"/>
          <w:szCs w:val="24"/>
        </w:rPr>
        <w:t>lease initial your card and complete the form before returning them to Betty.</w:t>
      </w:r>
    </w:p>
    <w:p w14:paraId="1E1BF191" w14:textId="77777777" w:rsidR="00CD616F" w:rsidRPr="006E0865" w:rsidRDefault="00CD616F" w:rsidP="000E6B76">
      <w:pPr>
        <w:rPr>
          <w:rFonts w:asciiTheme="majorHAnsi" w:eastAsia="Times New Roman" w:hAnsiTheme="majorHAnsi" w:cstheme="majorHAnsi"/>
          <w:color w:val="000000" w:themeColor="text1"/>
          <w:sz w:val="24"/>
          <w:szCs w:val="24"/>
        </w:rPr>
      </w:pPr>
    </w:p>
    <w:p w14:paraId="3D571CE5" w14:textId="77777777" w:rsidR="000E6B76" w:rsidRPr="00A925BF" w:rsidRDefault="000E6B76" w:rsidP="000E6B76">
      <w:pPr>
        <w:rPr>
          <w:rFonts w:asciiTheme="majorHAnsi" w:hAnsiTheme="majorHAnsi" w:cstheme="majorHAnsi"/>
          <w:u w:val="single"/>
        </w:rPr>
      </w:pPr>
      <w:r w:rsidRPr="00A925BF">
        <w:rPr>
          <w:rFonts w:asciiTheme="majorHAnsi" w:eastAsia="-webkit-standard" w:hAnsiTheme="majorHAnsi" w:cstheme="majorHAnsi"/>
          <w:color w:val="000000" w:themeColor="text1"/>
          <w:sz w:val="24"/>
          <w:szCs w:val="24"/>
          <w:u w:val="single"/>
        </w:rPr>
        <w:t>Personal Days</w:t>
      </w:r>
    </w:p>
    <w:p w14:paraId="1F16610F" w14:textId="72CA8132" w:rsidR="00407D77" w:rsidRDefault="000E6B76" w:rsidP="000E6B76">
      <w:pPr>
        <w:rPr>
          <w:rFonts w:asciiTheme="majorHAnsi" w:eastAsia="TimesNewRomanPSMT" w:hAnsiTheme="majorHAnsi" w:cstheme="majorHAnsi"/>
          <w:color w:val="000000" w:themeColor="text1"/>
          <w:sz w:val="24"/>
          <w:szCs w:val="24"/>
        </w:rPr>
      </w:pPr>
      <w:r w:rsidRPr="006E0865">
        <w:rPr>
          <w:rFonts w:asciiTheme="majorHAnsi" w:eastAsia="TimesNewRomanPSMT" w:hAnsiTheme="majorHAnsi" w:cstheme="majorHAnsi"/>
          <w:color w:val="000000" w:themeColor="text1"/>
          <w:sz w:val="24"/>
          <w:szCs w:val="24"/>
        </w:rPr>
        <w:t xml:space="preserve">Any request for a personal day must be made in writing to </w:t>
      </w:r>
      <w:r>
        <w:rPr>
          <w:rFonts w:asciiTheme="majorHAnsi" w:eastAsia="TimesNewRomanPSMT" w:hAnsiTheme="majorHAnsi" w:cstheme="majorHAnsi"/>
          <w:color w:val="000000" w:themeColor="text1"/>
          <w:sz w:val="24"/>
          <w:szCs w:val="24"/>
        </w:rPr>
        <w:t xml:space="preserve">the superintendent </w:t>
      </w:r>
      <w:r w:rsidRPr="00ED14E7">
        <w:rPr>
          <w:rFonts w:asciiTheme="majorHAnsi" w:eastAsia="TimesNewRomanPSMT" w:hAnsiTheme="majorHAnsi" w:cstheme="majorHAnsi"/>
          <w:b/>
          <w:bCs/>
          <w:color w:val="000000" w:themeColor="text1"/>
          <w:sz w:val="24"/>
          <w:szCs w:val="24"/>
        </w:rPr>
        <w:t>at least 10</w:t>
      </w:r>
      <w:r w:rsidRPr="006E0865">
        <w:rPr>
          <w:rFonts w:asciiTheme="majorHAnsi" w:eastAsia="TimesNewRomanPSMT" w:hAnsiTheme="majorHAnsi" w:cstheme="majorHAnsi"/>
          <w:color w:val="000000" w:themeColor="text1"/>
          <w:sz w:val="24"/>
          <w:szCs w:val="24"/>
        </w:rPr>
        <w:t xml:space="preserve"> working days prior to the absence. After receiving approval from </w:t>
      </w:r>
      <w:r>
        <w:rPr>
          <w:rFonts w:asciiTheme="majorHAnsi" w:eastAsia="TimesNewRomanPSMT" w:hAnsiTheme="majorHAnsi" w:cstheme="majorHAnsi"/>
          <w:color w:val="000000" w:themeColor="text1"/>
          <w:sz w:val="24"/>
          <w:szCs w:val="24"/>
        </w:rPr>
        <w:t>the superintendent</w:t>
      </w:r>
      <w:r w:rsidRPr="006E0865">
        <w:rPr>
          <w:rFonts w:asciiTheme="majorHAnsi" w:eastAsia="TimesNewRomanPSMT" w:hAnsiTheme="majorHAnsi" w:cstheme="majorHAnsi"/>
          <w:color w:val="000000" w:themeColor="text1"/>
          <w:sz w:val="24"/>
          <w:szCs w:val="24"/>
        </w:rPr>
        <w:t xml:space="preserve">, it is your responsibility to </w:t>
      </w:r>
      <w:proofErr w:type="gramStart"/>
      <w:r w:rsidRPr="006E0865">
        <w:rPr>
          <w:rFonts w:asciiTheme="majorHAnsi" w:eastAsia="TimesNewRomanPSMT" w:hAnsiTheme="majorHAnsi" w:cstheme="majorHAnsi"/>
          <w:color w:val="000000" w:themeColor="text1"/>
          <w:sz w:val="24"/>
          <w:szCs w:val="24"/>
        </w:rPr>
        <w:t>make arrangements</w:t>
      </w:r>
      <w:proofErr w:type="gramEnd"/>
      <w:r w:rsidRPr="006E0865">
        <w:rPr>
          <w:rFonts w:asciiTheme="majorHAnsi" w:eastAsia="TimesNewRomanPSMT" w:hAnsiTheme="majorHAnsi" w:cstheme="majorHAnsi"/>
          <w:color w:val="000000" w:themeColor="text1"/>
          <w:sz w:val="24"/>
          <w:szCs w:val="24"/>
        </w:rPr>
        <w:t xml:space="preserve"> for a substitute teacher on the day/s of your absence and to inform </w:t>
      </w:r>
      <w:r>
        <w:rPr>
          <w:rFonts w:asciiTheme="majorHAnsi" w:eastAsia="TimesNewRomanPSMT" w:hAnsiTheme="majorHAnsi" w:cstheme="majorHAnsi"/>
          <w:color w:val="000000" w:themeColor="text1"/>
          <w:sz w:val="24"/>
          <w:szCs w:val="24"/>
        </w:rPr>
        <w:t xml:space="preserve">the principal.  </w:t>
      </w:r>
    </w:p>
    <w:p w14:paraId="74CB72C6" w14:textId="328EA56F" w:rsidR="00C0577F" w:rsidRDefault="00C0577F" w:rsidP="000E6B76">
      <w:pPr>
        <w:rPr>
          <w:rFonts w:asciiTheme="majorHAnsi" w:eastAsia="-webkit-standard" w:hAnsiTheme="majorHAnsi" w:cstheme="majorHAnsi"/>
          <w:color w:val="000000" w:themeColor="text1"/>
          <w:sz w:val="24"/>
          <w:szCs w:val="24"/>
          <w:u w:val="single"/>
        </w:rPr>
      </w:pPr>
    </w:p>
    <w:p w14:paraId="256D7482" w14:textId="731B6941" w:rsidR="00C0577F" w:rsidRDefault="00C0577F" w:rsidP="000E6B76">
      <w:pPr>
        <w:rPr>
          <w:rFonts w:asciiTheme="majorHAnsi" w:eastAsia="-webkit-standard" w:hAnsiTheme="majorHAnsi" w:cstheme="majorHAnsi"/>
          <w:color w:val="000000" w:themeColor="text1"/>
          <w:sz w:val="24"/>
          <w:szCs w:val="24"/>
          <w:u w:val="single"/>
        </w:rPr>
      </w:pPr>
    </w:p>
    <w:p w14:paraId="7DA1CE22" w14:textId="436DE15E" w:rsidR="00C0577F" w:rsidRDefault="00C0577F" w:rsidP="000E6B76">
      <w:pPr>
        <w:rPr>
          <w:rFonts w:asciiTheme="majorHAnsi" w:eastAsia="-webkit-standard" w:hAnsiTheme="majorHAnsi" w:cstheme="majorHAnsi"/>
          <w:color w:val="000000" w:themeColor="text1"/>
          <w:sz w:val="24"/>
          <w:szCs w:val="24"/>
          <w:u w:val="single"/>
        </w:rPr>
      </w:pPr>
    </w:p>
    <w:p w14:paraId="696BA618" w14:textId="61CFC37A" w:rsidR="00C0577F" w:rsidRDefault="00C0577F" w:rsidP="000E6B76">
      <w:pPr>
        <w:rPr>
          <w:rFonts w:asciiTheme="majorHAnsi" w:eastAsia="-webkit-standard" w:hAnsiTheme="majorHAnsi" w:cstheme="majorHAnsi"/>
          <w:color w:val="000000" w:themeColor="text1"/>
          <w:sz w:val="24"/>
          <w:szCs w:val="24"/>
          <w:u w:val="single"/>
        </w:rPr>
      </w:pPr>
    </w:p>
    <w:p w14:paraId="7A8B1A93" w14:textId="458771E3" w:rsidR="00C0577F" w:rsidRDefault="00C0577F" w:rsidP="000E6B76">
      <w:pPr>
        <w:rPr>
          <w:rFonts w:asciiTheme="majorHAnsi" w:eastAsia="-webkit-standard" w:hAnsiTheme="majorHAnsi" w:cstheme="majorHAnsi"/>
          <w:color w:val="000000" w:themeColor="text1"/>
          <w:sz w:val="24"/>
          <w:szCs w:val="24"/>
          <w:u w:val="single"/>
        </w:rPr>
      </w:pPr>
    </w:p>
    <w:p w14:paraId="7828EE4C" w14:textId="554ADBD5" w:rsidR="00C0577F" w:rsidRDefault="00C0577F" w:rsidP="000E6B76">
      <w:pPr>
        <w:rPr>
          <w:rFonts w:asciiTheme="majorHAnsi" w:eastAsia="-webkit-standard" w:hAnsiTheme="majorHAnsi" w:cstheme="majorHAnsi"/>
          <w:color w:val="000000" w:themeColor="text1"/>
          <w:sz w:val="24"/>
          <w:szCs w:val="24"/>
          <w:u w:val="single"/>
        </w:rPr>
      </w:pPr>
    </w:p>
    <w:p w14:paraId="33E06EE5" w14:textId="440B0BFA" w:rsidR="00C0577F" w:rsidRDefault="00C0577F" w:rsidP="000E6B76">
      <w:pPr>
        <w:rPr>
          <w:rFonts w:asciiTheme="majorHAnsi" w:eastAsia="-webkit-standard" w:hAnsiTheme="majorHAnsi" w:cstheme="majorHAnsi"/>
          <w:color w:val="000000" w:themeColor="text1"/>
          <w:sz w:val="24"/>
          <w:szCs w:val="24"/>
          <w:u w:val="single"/>
        </w:rPr>
      </w:pPr>
    </w:p>
    <w:p w14:paraId="76D745EA" w14:textId="3BA228E1" w:rsidR="00C0577F" w:rsidRDefault="00C0577F" w:rsidP="000E6B76">
      <w:pPr>
        <w:rPr>
          <w:rFonts w:asciiTheme="majorHAnsi" w:eastAsia="-webkit-standard" w:hAnsiTheme="majorHAnsi" w:cstheme="majorHAnsi"/>
          <w:color w:val="000000" w:themeColor="text1"/>
          <w:sz w:val="24"/>
          <w:szCs w:val="24"/>
          <w:u w:val="single"/>
        </w:rPr>
      </w:pPr>
    </w:p>
    <w:p w14:paraId="570717C7" w14:textId="4628178B" w:rsidR="00C0577F" w:rsidRDefault="00C0577F" w:rsidP="000E6B76">
      <w:pPr>
        <w:rPr>
          <w:rFonts w:asciiTheme="majorHAnsi" w:eastAsia="-webkit-standard" w:hAnsiTheme="majorHAnsi" w:cstheme="majorHAnsi"/>
          <w:color w:val="000000" w:themeColor="text1"/>
          <w:sz w:val="24"/>
          <w:szCs w:val="24"/>
          <w:u w:val="single"/>
        </w:rPr>
      </w:pPr>
    </w:p>
    <w:p w14:paraId="0B1BF8B4" w14:textId="4B20D6A0" w:rsidR="00C0577F" w:rsidRDefault="00C0577F" w:rsidP="000E6B76">
      <w:pPr>
        <w:rPr>
          <w:rFonts w:asciiTheme="majorHAnsi" w:eastAsia="-webkit-standard" w:hAnsiTheme="majorHAnsi" w:cstheme="majorHAnsi"/>
          <w:color w:val="000000" w:themeColor="text1"/>
          <w:sz w:val="24"/>
          <w:szCs w:val="24"/>
          <w:u w:val="single"/>
        </w:rPr>
      </w:pPr>
    </w:p>
    <w:p w14:paraId="45D68BAC" w14:textId="52B90D44" w:rsidR="00C0577F" w:rsidRDefault="00C0577F" w:rsidP="000E6B76">
      <w:pPr>
        <w:rPr>
          <w:rFonts w:asciiTheme="majorHAnsi" w:eastAsia="-webkit-standard" w:hAnsiTheme="majorHAnsi" w:cstheme="majorHAnsi"/>
          <w:color w:val="000000" w:themeColor="text1"/>
          <w:sz w:val="24"/>
          <w:szCs w:val="24"/>
          <w:u w:val="single"/>
        </w:rPr>
      </w:pPr>
    </w:p>
    <w:p w14:paraId="203EC3FE" w14:textId="22F1BC65" w:rsidR="00C0577F" w:rsidRDefault="00C0577F" w:rsidP="000E6B76">
      <w:pPr>
        <w:rPr>
          <w:rFonts w:asciiTheme="majorHAnsi" w:eastAsia="-webkit-standard" w:hAnsiTheme="majorHAnsi" w:cstheme="majorHAnsi"/>
          <w:color w:val="000000" w:themeColor="text1"/>
          <w:sz w:val="24"/>
          <w:szCs w:val="24"/>
          <w:u w:val="single"/>
        </w:rPr>
      </w:pPr>
    </w:p>
    <w:p w14:paraId="2ED52F5B" w14:textId="43868688" w:rsidR="00C0577F" w:rsidRDefault="00C0577F" w:rsidP="000E6B76">
      <w:pPr>
        <w:rPr>
          <w:rFonts w:asciiTheme="majorHAnsi" w:eastAsia="-webkit-standard" w:hAnsiTheme="majorHAnsi" w:cstheme="majorHAnsi"/>
          <w:color w:val="000000" w:themeColor="text1"/>
          <w:sz w:val="24"/>
          <w:szCs w:val="24"/>
          <w:u w:val="single"/>
        </w:rPr>
      </w:pPr>
    </w:p>
    <w:p w14:paraId="1AE3EC65" w14:textId="34F0A221" w:rsidR="00C0577F" w:rsidRDefault="00C0577F" w:rsidP="000E6B76">
      <w:pPr>
        <w:rPr>
          <w:rFonts w:asciiTheme="majorHAnsi" w:eastAsia="-webkit-standard" w:hAnsiTheme="majorHAnsi" w:cstheme="majorHAnsi"/>
          <w:color w:val="000000" w:themeColor="text1"/>
          <w:sz w:val="24"/>
          <w:szCs w:val="24"/>
          <w:u w:val="single"/>
        </w:rPr>
      </w:pPr>
    </w:p>
    <w:p w14:paraId="0E8891C0" w14:textId="284C2A59" w:rsidR="00C0577F" w:rsidRDefault="00C0577F" w:rsidP="000E6B76">
      <w:pPr>
        <w:rPr>
          <w:rFonts w:asciiTheme="majorHAnsi" w:eastAsia="-webkit-standard" w:hAnsiTheme="majorHAnsi" w:cstheme="majorHAnsi"/>
          <w:color w:val="000000" w:themeColor="text1"/>
          <w:sz w:val="24"/>
          <w:szCs w:val="24"/>
          <w:u w:val="single"/>
        </w:rPr>
      </w:pPr>
    </w:p>
    <w:p w14:paraId="0D0169A2" w14:textId="0A3E2267" w:rsidR="00C0577F" w:rsidRDefault="00C0577F" w:rsidP="000E6B76">
      <w:pPr>
        <w:rPr>
          <w:rFonts w:asciiTheme="majorHAnsi" w:eastAsia="-webkit-standard" w:hAnsiTheme="majorHAnsi" w:cstheme="majorHAnsi"/>
          <w:color w:val="000000" w:themeColor="text1"/>
          <w:sz w:val="24"/>
          <w:szCs w:val="24"/>
          <w:u w:val="single"/>
        </w:rPr>
      </w:pPr>
    </w:p>
    <w:p w14:paraId="0CBA85E3" w14:textId="6AAF1F58" w:rsidR="00C0577F" w:rsidRDefault="00C0577F" w:rsidP="000E6B76">
      <w:pPr>
        <w:rPr>
          <w:rFonts w:asciiTheme="majorHAnsi" w:eastAsia="-webkit-standard" w:hAnsiTheme="majorHAnsi" w:cstheme="majorHAnsi"/>
          <w:color w:val="000000" w:themeColor="text1"/>
          <w:sz w:val="24"/>
          <w:szCs w:val="24"/>
          <w:u w:val="single"/>
        </w:rPr>
      </w:pPr>
    </w:p>
    <w:p w14:paraId="5B52508E" w14:textId="7FE92C67" w:rsidR="00C0577F" w:rsidRDefault="00C0577F" w:rsidP="000E6B76">
      <w:pPr>
        <w:rPr>
          <w:rFonts w:asciiTheme="majorHAnsi" w:eastAsia="-webkit-standard" w:hAnsiTheme="majorHAnsi" w:cstheme="majorHAnsi"/>
          <w:color w:val="000000" w:themeColor="text1"/>
          <w:sz w:val="24"/>
          <w:szCs w:val="24"/>
          <w:u w:val="single"/>
        </w:rPr>
      </w:pPr>
    </w:p>
    <w:p w14:paraId="2F595CF0" w14:textId="124F1DDC" w:rsidR="00C0577F" w:rsidRDefault="00C0577F" w:rsidP="000E6B76">
      <w:pPr>
        <w:rPr>
          <w:rFonts w:asciiTheme="majorHAnsi" w:eastAsia="-webkit-standard" w:hAnsiTheme="majorHAnsi" w:cstheme="majorHAnsi"/>
          <w:color w:val="000000" w:themeColor="text1"/>
          <w:sz w:val="24"/>
          <w:szCs w:val="24"/>
          <w:u w:val="single"/>
        </w:rPr>
      </w:pPr>
    </w:p>
    <w:p w14:paraId="00393D05" w14:textId="2EE68FDB" w:rsidR="00C0577F" w:rsidRDefault="00C0577F" w:rsidP="000E6B76">
      <w:pPr>
        <w:rPr>
          <w:rFonts w:asciiTheme="majorHAnsi" w:eastAsia="-webkit-standard" w:hAnsiTheme="majorHAnsi" w:cstheme="majorHAnsi"/>
          <w:color w:val="000000" w:themeColor="text1"/>
          <w:sz w:val="24"/>
          <w:szCs w:val="24"/>
          <w:u w:val="single"/>
        </w:rPr>
      </w:pPr>
    </w:p>
    <w:p w14:paraId="5E299063" w14:textId="7B95074B" w:rsidR="00C0577F" w:rsidRDefault="00C0577F" w:rsidP="000E6B76">
      <w:pPr>
        <w:rPr>
          <w:rFonts w:asciiTheme="majorHAnsi" w:eastAsia="-webkit-standard" w:hAnsiTheme="majorHAnsi" w:cstheme="majorHAnsi"/>
          <w:color w:val="000000" w:themeColor="text1"/>
          <w:sz w:val="24"/>
          <w:szCs w:val="24"/>
          <w:u w:val="single"/>
        </w:rPr>
      </w:pPr>
    </w:p>
    <w:p w14:paraId="1F45C694" w14:textId="52DFD8D5" w:rsidR="00C0577F" w:rsidRDefault="00C0577F" w:rsidP="000E6B76">
      <w:pPr>
        <w:rPr>
          <w:rFonts w:asciiTheme="majorHAnsi" w:eastAsia="-webkit-standard" w:hAnsiTheme="majorHAnsi" w:cstheme="majorHAnsi"/>
          <w:color w:val="000000" w:themeColor="text1"/>
          <w:sz w:val="24"/>
          <w:szCs w:val="24"/>
          <w:u w:val="single"/>
        </w:rPr>
      </w:pPr>
    </w:p>
    <w:p w14:paraId="708E3EA4" w14:textId="1C05FC90" w:rsidR="00C0577F" w:rsidRDefault="00C0577F" w:rsidP="000E6B76">
      <w:pPr>
        <w:rPr>
          <w:rFonts w:asciiTheme="majorHAnsi" w:eastAsia="-webkit-standard" w:hAnsiTheme="majorHAnsi" w:cstheme="majorHAnsi"/>
          <w:color w:val="000000" w:themeColor="text1"/>
          <w:sz w:val="24"/>
          <w:szCs w:val="24"/>
          <w:u w:val="single"/>
        </w:rPr>
      </w:pPr>
    </w:p>
    <w:p w14:paraId="2CB6D1D7" w14:textId="7C9D016A" w:rsidR="00C0577F" w:rsidRDefault="00C0577F" w:rsidP="000E6B76">
      <w:pPr>
        <w:rPr>
          <w:rFonts w:asciiTheme="majorHAnsi" w:eastAsia="-webkit-standard" w:hAnsiTheme="majorHAnsi" w:cstheme="majorHAnsi"/>
          <w:color w:val="000000" w:themeColor="text1"/>
          <w:sz w:val="24"/>
          <w:szCs w:val="24"/>
          <w:u w:val="single"/>
        </w:rPr>
      </w:pPr>
    </w:p>
    <w:p w14:paraId="2E4C3752" w14:textId="3CF30959" w:rsidR="00C0577F" w:rsidRDefault="00C0577F" w:rsidP="000E6B76">
      <w:pPr>
        <w:rPr>
          <w:rFonts w:asciiTheme="majorHAnsi" w:eastAsia="-webkit-standard" w:hAnsiTheme="majorHAnsi" w:cstheme="majorHAnsi"/>
          <w:color w:val="000000" w:themeColor="text1"/>
          <w:sz w:val="24"/>
          <w:szCs w:val="24"/>
          <w:u w:val="single"/>
        </w:rPr>
      </w:pPr>
    </w:p>
    <w:p w14:paraId="52BA7CE3" w14:textId="5755FD56" w:rsidR="00C0577F" w:rsidRDefault="00C0577F" w:rsidP="000E6B76">
      <w:pPr>
        <w:rPr>
          <w:rFonts w:asciiTheme="majorHAnsi" w:eastAsia="-webkit-standard" w:hAnsiTheme="majorHAnsi" w:cstheme="majorHAnsi"/>
          <w:color w:val="000000" w:themeColor="text1"/>
          <w:sz w:val="24"/>
          <w:szCs w:val="24"/>
          <w:u w:val="single"/>
        </w:rPr>
      </w:pPr>
    </w:p>
    <w:p w14:paraId="18E4A329" w14:textId="16542A59" w:rsidR="00C0577F" w:rsidRDefault="00C0577F" w:rsidP="000E6B76">
      <w:pPr>
        <w:rPr>
          <w:rFonts w:asciiTheme="majorHAnsi" w:eastAsia="-webkit-standard" w:hAnsiTheme="majorHAnsi" w:cstheme="majorHAnsi"/>
          <w:color w:val="000000" w:themeColor="text1"/>
          <w:sz w:val="24"/>
          <w:szCs w:val="24"/>
          <w:u w:val="single"/>
        </w:rPr>
      </w:pPr>
    </w:p>
    <w:p w14:paraId="35E952A1" w14:textId="5313AA1A" w:rsidR="00C0577F" w:rsidRDefault="00C0577F" w:rsidP="000E6B76">
      <w:pPr>
        <w:rPr>
          <w:rFonts w:asciiTheme="majorHAnsi" w:eastAsia="-webkit-standard" w:hAnsiTheme="majorHAnsi" w:cstheme="majorHAnsi"/>
          <w:color w:val="000000" w:themeColor="text1"/>
          <w:sz w:val="24"/>
          <w:szCs w:val="24"/>
          <w:u w:val="single"/>
        </w:rPr>
      </w:pPr>
    </w:p>
    <w:p w14:paraId="34718974" w14:textId="02B2F119" w:rsidR="00C0577F" w:rsidRDefault="00C0577F" w:rsidP="000E6B76">
      <w:pPr>
        <w:rPr>
          <w:rFonts w:asciiTheme="majorHAnsi" w:eastAsia="-webkit-standard" w:hAnsiTheme="majorHAnsi" w:cstheme="majorHAnsi"/>
          <w:color w:val="000000" w:themeColor="text1"/>
          <w:sz w:val="24"/>
          <w:szCs w:val="24"/>
          <w:u w:val="single"/>
        </w:rPr>
      </w:pPr>
    </w:p>
    <w:p w14:paraId="25D80A46" w14:textId="6C0EF021" w:rsidR="00C0577F" w:rsidRDefault="00C0577F" w:rsidP="000E6B76">
      <w:pPr>
        <w:rPr>
          <w:rFonts w:asciiTheme="majorHAnsi" w:eastAsia="-webkit-standard" w:hAnsiTheme="majorHAnsi" w:cstheme="majorHAnsi"/>
          <w:color w:val="000000" w:themeColor="text1"/>
          <w:sz w:val="24"/>
          <w:szCs w:val="24"/>
          <w:u w:val="single"/>
        </w:rPr>
      </w:pPr>
    </w:p>
    <w:p w14:paraId="141F0486" w14:textId="04FD36C4" w:rsidR="00C0577F" w:rsidRDefault="00C0577F" w:rsidP="000E6B76">
      <w:pPr>
        <w:rPr>
          <w:rFonts w:asciiTheme="majorHAnsi" w:eastAsia="-webkit-standard" w:hAnsiTheme="majorHAnsi" w:cstheme="majorHAnsi"/>
          <w:color w:val="000000" w:themeColor="text1"/>
          <w:sz w:val="24"/>
          <w:szCs w:val="24"/>
          <w:u w:val="single"/>
        </w:rPr>
      </w:pPr>
    </w:p>
    <w:p w14:paraId="012AA585" w14:textId="5C1C8827" w:rsidR="00C0577F" w:rsidRDefault="00C0577F" w:rsidP="000E6B76">
      <w:pPr>
        <w:rPr>
          <w:rFonts w:asciiTheme="majorHAnsi" w:eastAsia="-webkit-standard" w:hAnsiTheme="majorHAnsi" w:cstheme="majorHAnsi"/>
          <w:color w:val="000000" w:themeColor="text1"/>
          <w:sz w:val="24"/>
          <w:szCs w:val="24"/>
          <w:u w:val="single"/>
        </w:rPr>
      </w:pPr>
    </w:p>
    <w:p w14:paraId="4DA019C8" w14:textId="1209FC41" w:rsidR="00C0577F" w:rsidRDefault="00C0577F" w:rsidP="000E6B76">
      <w:pPr>
        <w:rPr>
          <w:rFonts w:asciiTheme="majorHAnsi" w:eastAsia="-webkit-standard" w:hAnsiTheme="majorHAnsi" w:cstheme="majorHAnsi"/>
          <w:color w:val="000000" w:themeColor="text1"/>
          <w:sz w:val="24"/>
          <w:szCs w:val="24"/>
          <w:u w:val="single"/>
        </w:rPr>
      </w:pPr>
    </w:p>
    <w:p w14:paraId="241F00FD" w14:textId="77777777" w:rsidR="00C0577F" w:rsidRDefault="00C0577F" w:rsidP="000E6B76">
      <w:pPr>
        <w:rPr>
          <w:rFonts w:asciiTheme="majorHAnsi" w:eastAsia="-webkit-standard" w:hAnsiTheme="majorHAnsi" w:cstheme="majorHAnsi"/>
          <w:color w:val="000000" w:themeColor="text1"/>
          <w:sz w:val="24"/>
          <w:szCs w:val="24"/>
          <w:u w:val="single"/>
        </w:rPr>
      </w:pPr>
    </w:p>
    <w:p w14:paraId="6BEC6AC8" w14:textId="6E19C551" w:rsidR="00C0577F" w:rsidRPr="00C0577F" w:rsidRDefault="00C0577F" w:rsidP="00C0577F">
      <w:pPr>
        <w:jc w:val="center"/>
        <w:rPr>
          <w:rFonts w:asciiTheme="majorHAnsi" w:eastAsia="-webkit-standard" w:hAnsiTheme="majorHAnsi" w:cstheme="majorHAnsi"/>
          <w:b/>
          <w:bCs/>
          <w:color w:val="000000" w:themeColor="text1"/>
          <w:sz w:val="24"/>
          <w:szCs w:val="24"/>
        </w:rPr>
      </w:pPr>
      <w:r w:rsidRPr="00C0577F">
        <w:rPr>
          <w:rFonts w:asciiTheme="majorHAnsi" w:eastAsia="-webkit-standard" w:hAnsiTheme="majorHAnsi" w:cstheme="majorHAnsi"/>
          <w:b/>
          <w:bCs/>
          <w:color w:val="000000" w:themeColor="text1"/>
          <w:sz w:val="24"/>
          <w:szCs w:val="24"/>
        </w:rPr>
        <w:t xml:space="preserve">Professional Development </w:t>
      </w:r>
    </w:p>
    <w:p w14:paraId="22677356" w14:textId="77777777" w:rsidR="00C0577F" w:rsidRDefault="00C0577F" w:rsidP="000E6B76">
      <w:pPr>
        <w:rPr>
          <w:rFonts w:asciiTheme="majorHAnsi" w:eastAsia="-webkit-standard" w:hAnsiTheme="majorHAnsi" w:cstheme="majorHAnsi"/>
          <w:color w:val="000000" w:themeColor="text1"/>
          <w:sz w:val="24"/>
          <w:szCs w:val="24"/>
          <w:u w:val="single"/>
        </w:rPr>
      </w:pPr>
    </w:p>
    <w:p w14:paraId="0BC068F5" w14:textId="6DB3B659" w:rsidR="000E6B76" w:rsidRPr="006D296A" w:rsidRDefault="000E6B76" w:rsidP="000E6B76">
      <w:pPr>
        <w:rPr>
          <w:rFonts w:asciiTheme="majorHAnsi" w:eastAsia="TimesNewRomanPSMT" w:hAnsiTheme="majorHAnsi" w:cstheme="majorHAnsi"/>
          <w:color w:val="000000" w:themeColor="text1"/>
          <w:sz w:val="24"/>
          <w:szCs w:val="24"/>
        </w:rPr>
      </w:pPr>
      <w:r w:rsidRPr="00A925BF">
        <w:rPr>
          <w:rFonts w:asciiTheme="majorHAnsi" w:eastAsia="-webkit-standard" w:hAnsiTheme="majorHAnsi" w:cstheme="majorHAnsi"/>
          <w:color w:val="000000" w:themeColor="text1"/>
          <w:sz w:val="24"/>
          <w:szCs w:val="24"/>
          <w:u w:val="single"/>
        </w:rPr>
        <w:t>Professional Development/Conferences/Trainings</w:t>
      </w:r>
    </w:p>
    <w:p w14:paraId="70EC6252" w14:textId="31A2C883" w:rsidR="00C83825" w:rsidRDefault="000E6B76" w:rsidP="000E6B76">
      <w:pPr>
        <w:rPr>
          <w:rFonts w:asciiTheme="majorHAnsi" w:eastAsia="TimesNewRomanPSMT" w:hAnsiTheme="majorHAnsi" w:cstheme="majorHAnsi"/>
          <w:color w:val="000000" w:themeColor="text1"/>
          <w:sz w:val="24"/>
          <w:szCs w:val="24"/>
        </w:rPr>
      </w:pPr>
      <w:r w:rsidRPr="006E0865">
        <w:rPr>
          <w:rFonts w:asciiTheme="majorHAnsi" w:eastAsia="TimesNewRomanPSMT" w:hAnsiTheme="majorHAnsi" w:cstheme="majorHAnsi"/>
          <w:color w:val="000000" w:themeColor="text1"/>
          <w:sz w:val="24"/>
          <w:szCs w:val="24"/>
        </w:rPr>
        <w:t xml:space="preserve">Professional development is vital to teacher growth. If you would like to attend a conference/training, or other PD event, you must </w:t>
      </w:r>
      <w:r>
        <w:rPr>
          <w:rFonts w:asciiTheme="majorHAnsi" w:eastAsia="TimesNewRomanPSMT" w:hAnsiTheme="majorHAnsi" w:cstheme="majorHAnsi"/>
          <w:color w:val="000000" w:themeColor="text1"/>
          <w:sz w:val="24"/>
          <w:szCs w:val="24"/>
        </w:rPr>
        <w:t xml:space="preserve">submit a request to </w:t>
      </w:r>
      <w:r w:rsidR="00403A4C">
        <w:rPr>
          <w:rFonts w:asciiTheme="majorHAnsi" w:eastAsia="TimesNewRomanPSMT" w:hAnsiTheme="majorHAnsi" w:cstheme="majorHAnsi"/>
          <w:color w:val="000000" w:themeColor="text1"/>
          <w:sz w:val="24"/>
          <w:szCs w:val="24"/>
        </w:rPr>
        <w:t xml:space="preserve">the Title II Coordinator, Shannon Hansman, </w:t>
      </w:r>
      <w:r w:rsidRPr="006E0865">
        <w:rPr>
          <w:rFonts w:asciiTheme="majorHAnsi" w:eastAsia="TimesNewRomanPSMT" w:hAnsiTheme="majorHAnsi" w:cstheme="majorHAnsi"/>
          <w:color w:val="000000" w:themeColor="text1"/>
          <w:sz w:val="24"/>
          <w:szCs w:val="24"/>
        </w:rPr>
        <w:t xml:space="preserve">in advance of the event. </w:t>
      </w:r>
      <w:r w:rsidR="00C83825">
        <w:rPr>
          <w:rFonts w:asciiTheme="majorHAnsi" w:eastAsia="TimesNewRomanPSMT" w:hAnsiTheme="majorHAnsi" w:cstheme="majorHAnsi"/>
          <w:color w:val="000000" w:themeColor="text1"/>
          <w:sz w:val="24"/>
          <w:szCs w:val="24"/>
        </w:rPr>
        <w:t>You can access a request form on our website under teacher forms. The form is titled “Professional Meeting Request Form”.</w:t>
      </w:r>
    </w:p>
    <w:p w14:paraId="7FF1DB9A" w14:textId="77777777" w:rsidR="00C83825" w:rsidRDefault="00C83825" w:rsidP="000E6B76">
      <w:pPr>
        <w:rPr>
          <w:rFonts w:asciiTheme="majorHAnsi" w:eastAsia="TimesNewRomanPSMT" w:hAnsiTheme="majorHAnsi" w:cstheme="majorHAnsi"/>
          <w:color w:val="000000" w:themeColor="text1"/>
          <w:sz w:val="24"/>
          <w:szCs w:val="24"/>
        </w:rPr>
      </w:pPr>
    </w:p>
    <w:p w14:paraId="6F87260A" w14:textId="002935FD" w:rsidR="000E6B76" w:rsidRPr="006E0865" w:rsidRDefault="000E6B76" w:rsidP="000E6B76">
      <w:pPr>
        <w:rPr>
          <w:rFonts w:asciiTheme="majorHAnsi" w:hAnsiTheme="majorHAnsi" w:cstheme="majorHAnsi"/>
        </w:rPr>
      </w:pPr>
      <w:r>
        <w:rPr>
          <w:rFonts w:asciiTheme="majorHAnsi" w:eastAsia="TimesNewRomanPSMT" w:hAnsiTheme="majorHAnsi" w:cstheme="majorHAnsi"/>
          <w:color w:val="000000" w:themeColor="text1"/>
          <w:sz w:val="24"/>
          <w:szCs w:val="24"/>
        </w:rPr>
        <w:t xml:space="preserve">The school has a </w:t>
      </w:r>
      <w:r w:rsidRPr="006E0865">
        <w:rPr>
          <w:rFonts w:asciiTheme="majorHAnsi" w:eastAsia="TimesNewRomanPSMT" w:hAnsiTheme="majorHAnsi" w:cstheme="majorHAnsi"/>
          <w:color w:val="000000" w:themeColor="text1"/>
          <w:sz w:val="24"/>
          <w:szCs w:val="24"/>
        </w:rPr>
        <w:t xml:space="preserve">limited amount of professional development </w:t>
      </w:r>
      <w:proofErr w:type="gramStart"/>
      <w:r w:rsidRPr="006E0865">
        <w:rPr>
          <w:rFonts w:asciiTheme="majorHAnsi" w:eastAsia="TimesNewRomanPSMT" w:hAnsiTheme="majorHAnsi" w:cstheme="majorHAnsi"/>
          <w:color w:val="000000" w:themeColor="text1"/>
          <w:sz w:val="24"/>
          <w:szCs w:val="24"/>
        </w:rPr>
        <w:t>money</w:t>
      </w:r>
      <w:proofErr w:type="gramEnd"/>
      <w:r w:rsidRPr="006E0865">
        <w:rPr>
          <w:rFonts w:asciiTheme="majorHAnsi" w:eastAsia="TimesNewRomanPSMT" w:hAnsiTheme="majorHAnsi" w:cstheme="majorHAnsi"/>
          <w:color w:val="000000" w:themeColor="text1"/>
          <w:sz w:val="24"/>
          <w:szCs w:val="24"/>
        </w:rPr>
        <w:t xml:space="preserve"> and a PO must be obtained prior to registering for any event. After receiving approval from </w:t>
      </w:r>
      <w:r w:rsidR="00C83825">
        <w:rPr>
          <w:rFonts w:asciiTheme="majorHAnsi" w:eastAsia="TimesNewRomanPSMT" w:hAnsiTheme="majorHAnsi" w:cstheme="majorHAnsi"/>
          <w:color w:val="000000" w:themeColor="text1"/>
          <w:sz w:val="24"/>
          <w:szCs w:val="24"/>
        </w:rPr>
        <w:t>Mrs. Hansman</w:t>
      </w:r>
      <w:r w:rsidRPr="006E0865">
        <w:rPr>
          <w:rFonts w:asciiTheme="majorHAnsi" w:eastAsia="TimesNewRomanPSMT" w:hAnsiTheme="majorHAnsi" w:cstheme="majorHAnsi"/>
          <w:color w:val="000000" w:themeColor="text1"/>
          <w:sz w:val="24"/>
          <w:szCs w:val="24"/>
        </w:rPr>
        <w:t xml:space="preserve">, it is your responsibility to </w:t>
      </w:r>
      <w:proofErr w:type="gramStart"/>
      <w:r w:rsidRPr="006E0865">
        <w:rPr>
          <w:rFonts w:asciiTheme="majorHAnsi" w:eastAsia="TimesNewRomanPSMT" w:hAnsiTheme="majorHAnsi" w:cstheme="majorHAnsi"/>
          <w:color w:val="000000" w:themeColor="text1"/>
          <w:sz w:val="24"/>
          <w:szCs w:val="24"/>
        </w:rPr>
        <w:t>make arrangements</w:t>
      </w:r>
      <w:proofErr w:type="gramEnd"/>
      <w:r w:rsidRPr="006E0865">
        <w:rPr>
          <w:rFonts w:asciiTheme="majorHAnsi" w:eastAsia="TimesNewRomanPSMT" w:hAnsiTheme="majorHAnsi" w:cstheme="majorHAnsi"/>
          <w:color w:val="000000" w:themeColor="text1"/>
          <w:sz w:val="24"/>
          <w:szCs w:val="24"/>
        </w:rPr>
        <w:t xml:space="preserve"> for a substitute teacher on the day</w:t>
      </w:r>
      <w:r>
        <w:rPr>
          <w:rFonts w:asciiTheme="majorHAnsi" w:eastAsia="TimesNewRomanPSMT" w:hAnsiTheme="majorHAnsi" w:cstheme="majorHAnsi"/>
          <w:color w:val="000000" w:themeColor="text1"/>
          <w:sz w:val="24"/>
          <w:szCs w:val="24"/>
        </w:rPr>
        <w:t>(s)</w:t>
      </w:r>
      <w:r w:rsidRPr="006E0865">
        <w:rPr>
          <w:rFonts w:asciiTheme="majorHAnsi" w:eastAsia="TimesNewRomanPSMT" w:hAnsiTheme="majorHAnsi" w:cstheme="majorHAnsi"/>
          <w:color w:val="000000" w:themeColor="text1"/>
          <w:sz w:val="24"/>
          <w:szCs w:val="24"/>
        </w:rPr>
        <w:t xml:space="preserve"> of your absence.</w:t>
      </w:r>
      <w:r w:rsidR="008940DF">
        <w:rPr>
          <w:rFonts w:asciiTheme="majorHAnsi" w:eastAsia="TimesNewRomanPSMT" w:hAnsiTheme="majorHAnsi" w:cstheme="majorHAnsi"/>
          <w:color w:val="000000" w:themeColor="text1"/>
          <w:sz w:val="24"/>
          <w:szCs w:val="24"/>
        </w:rPr>
        <w:t xml:space="preserve"> If administration is requesting you to attend a conference/training, then administration will </w:t>
      </w:r>
      <w:proofErr w:type="gramStart"/>
      <w:r w:rsidR="008940DF">
        <w:rPr>
          <w:rFonts w:asciiTheme="majorHAnsi" w:eastAsia="TimesNewRomanPSMT" w:hAnsiTheme="majorHAnsi" w:cstheme="majorHAnsi"/>
          <w:color w:val="000000" w:themeColor="text1"/>
          <w:sz w:val="24"/>
          <w:szCs w:val="24"/>
        </w:rPr>
        <w:t>make arrangements</w:t>
      </w:r>
      <w:proofErr w:type="gramEnd"/>
      <w:r w:rsidR="008940DF">
        <w:rPr>
          <w:rFonts w:asciiTheme="majorHAnsi" w:eastAsia="TimesNewRomanPSMT" w:hAnsiTheme="majorHAnsi" w:cstheme="majorHAnsi"/>
          <w:color w:val="000000" w:themeColor="text1"/>
          <w:sz w:val="24"/>
          <w:szCs w:val="24"/>
        </w:rPr>
        <w:t xml:space="preserve"> for a substitute teacher to cover your class on the date of the conference/training.</w:t>
      </w:r>
    </w:p>
    <w:p w14:paraId="04B72374" w14:textId="0C18B580" w:rsidR="000E6B76" w:rsidRDefault="000E6B76" w:rsidP="000E6B76">
      <w:pPr>
        <w:tabs>
          <w:tab w:val="left" w:pos="1149"/>
        </w:tabs>
      </w:pPr>
    </w:p>
    <w:p w14:paraId="2AF7AB4B" w14:textId="033473A5" w:rsidR="005031DA" w:rsidRPr="005031DA" w:rsidRDefault="005031DA" w:rsidP="000E6B76">
      <w:pPr>
        <w:tabs>
          <w:tab w:val="left" w:pos="1149"/>
        </w:tabs>
        <w:rPr>
          <w:rFonts w:asciiTheme="majorHAnsi" w:hAnsiTheme="majorHAnsi" w:cstheme="majorHAnsi"/>
          <w:sz w:val="24"/>
          <w:szCs w:val="24"/>
        </w:rPr>
      </w:pPr>
      <w:r w:rsidRPr="005031DA">
        <w:rPr>
          <w:rFonts w:asciiTheme="majorHAnsi" w:hAnsiTheme="majorHAnsi" w:cstheme="majorHAnsi"/>
          <w:sz w:val="24"/>
          <w:szCs w:val="24"/>
        </w:rPr>
        <w:t>Teachers are expected to track their own Professional Development hours and Plan hours</w:t>
      </w:r>
      <w:r>
        <w:rPr>
          <w:rFonts w:asciiTheme="majorHAnsi" w:hAnsiTheme="majorHAnsi" w:cstheme="majorHAnsi"/>
          <w:sz w:val="24"/>
          <w:szCs w:val="24"/>
        </w:rPr>
        <w:t>. Twenty</w:t>
      </w:r>
      <w:r w:rsidR="008923C8">
        <w:rPr>
          <w:rFonts w:asciiTheme="majorHAnsi" w:hAnsiTheme="majorHAnsi" w:cstheme="majorHAnsi"/>
          <w:sz w:val="24"/>
          <w:szCs w:val="24"/>
        </w:rPr>
        <w:t>-</w:t>
      </w:r>
      <w:r>
        <w:rPr>
          <w:rFonts w:asciiTheme="majorHAnsi" w:hAnsiTheme="majorHAnsi" w:cstheme="majorHAnsi"/>
          <w:sz w:val="24"/>
          <w:szCs w:val="24"/>
        </w:rPr>
        <w:t xml:space="preserve">four Professional Development hours are </w:t>
      </w:r>
      <w:r w:rsidR="008923C8">
        <w:rPr>
          <w:rFonts w:asciiTheme="majorHAnsi" w:hAnsiTheme="majorHAnsi" w:cstheme="majorHAnsi"/>
          <w:sz w:val="24"/>
          <w:szCs w:val="24"/>
        </w:rPr>
        <w:t>required,</w:t>
      </w:r>
      <w:r>
        <w:rPr>
          <w:rFonts w:asciiTheme="majorHAnsi" w:hAnsiTheme="majorHAnsi" w:cstheme="majorHAnsi"/>
          <w:sz w:val="24"/>
          <w:szCs w:val="24"/>
        </w:rPr>
        <w:t xml:space="preserve"> and eighteen Plan hours are required. </w:t>
      </w:r>
    </w:p>
    <w:p w14:paraId="42B5AC03" w14:textId="77777777" w:rsidR="005031DA" w:rsidRDefault="005031DA" w:rsidP="000E6B76">
      <w:pPr>
        <w:tabs>
          <w:tab w:val="left" w:pos="1149"/>
        </w:tabs>
      </w:pPr>
    </w:p>
    <w:p w14:paraId="5EB75FA5" w14:textId="3BDD2A30" w:rsidR="00E379DE" w:rsidRDefault="00E379DE" w:rsidP="000E6B76">
      <w:pPr>
        <w:rPr>
          <w:rFonts w:asciiTheme="majorHAnsi" w:eastAsia="Merriweather" w:hAnsiTheme="majorHAnsi" w:cstheme="majorHAnsi"/>
          <w:b/>
          <w:bCs/>
          <w:sz w:val="24"/>
          <w:szCs w:val="24"/>
        </w:rPr>
      </w:pPr>
    </w:p>
    <w:p w14:paraId="2EA846D6" w14:textId="08B23997" w:rsidR="00E379DE" w:rsidRDefault="00E379DE" w:rsidP="000E6B76">
      <w:pPr>
        <w:rPr>
          <w:rFonts w:asciiTheme="majorHAnsi" w:eastAsia="Merriweather" w:hAnsiTheme="majorHAnsi" w:cstheme="majorHAnsi"/>
          <w:b/>
          <w:bCs/>
          <w:sz w:val="24"/>
          <w:szCs w:val="24"/>
        </w:rPr>
      </w:pPr>
    </w:p>
    <w:p w14:paraId="38581206" w14:textId="25B8448D" w:rsidR="00E379DE" w:rsidRDefault="00E379DE" w:rsidP="000E6B76">
      <w:pPr>
        <w:rPr>
          <w:rFonts w:asciiTheme="majorHAnsi" w:eastAsia="Merriweather" w:hAnsiTheme="majorHAnsi" w:cstheme="majorHAnsi"/>
          <w:b/>
          <w:bCs/>
          <w:sz w:val="24"/>
          <w:szCs w:val="24"/>
        </w:rPr>
      </w:pPr>
    </w:p>
    <w:p w14:paraId="292A9CEE" w14:textId="62D329C8" w:rsidR="00E379DE" w:rsidRDefault="00E379DE" w:rsidP="000E6B76">
      <w:pPr>
        <w:rPr>
          <w:rFonts w:asciiTheme="majorHAnsi" w:eastAsia="Merriweather" w:hAnsiTheme="majorHAnsi" w:cstheme="majorHAnsi"/>
          <w:b/>
          <w:bCs/>
          <w:sz w:val="24"/>
          <w:szCs w:val="24"/>
        </w:rPr>
      </w:pPr>
    </w:p>
    <w:p w14:paraId="59F6B6E5" w14:textId="68D355D7" w:rsidR="00E379DE" w:rsidRDefault="00E379DE" w:rsidP="000E6B76">
      <w:pPr>
        <w:rPr>
          <w:rFonts w:asciiTheme="majorHAnsi" w:eastAsia="Merriweather" w:hAnsiTheme="majorHAnsi" w:cstheme="majorHAnsi"/>
          <w:b/>
          <w:bCs/>
          <w:sz w:val="24"/>
          <w:szCs w:val="24"/>
        </w:rPr>
      </w:pPr>
    </w:p>
    <w:p w14:paraId="0E911377" w14:textId="6EA48775" w:rsidR="00E379DE" w:rsidRDefault="00E379DE" w:rsidP="000E6B76">
      <w:pPr>
        <w:rPr>
          <w:rFonts w:asciiTheme="majorHAnsi" w:eastAsia="Merriweather" w:hAnsiTheme="majorHAnsi" w:cstheme="majorHAnsi"/>
          <w:b/>
          <w:bCs/>
          <w:sz w:val="24"/>
          <w:szCs w:val="24"/>
        </w:rPr>
      </w:pPr>
    </w:p>
    <w:p w14:paraId="38ED7B6E" w14:textId="09A50268" w:rsidR="00E379DE" w:rsidRDefault="00E379DE" w:rsidP="000E6B76">
      <w:pPr>
        <w:rPr>
          <w:rFonts w:asciiTheme="majorHAnsi" w:eastAsia="Merriweather" w:hAnsiTheme="majorHAnsi" w:cstheme="majorHAnsi"/>
          <w:b/>
          <w:bCs/>
          <w:sz w:val="24"/>
          <w:szCs w:val="24"/>
        </w:rPr>
      </w:pPr>
    </w:p>
    <w:p w14:paraId="1A5A0249" w14:textId="0A166E55" w:rsidR="00E379DE" w:rsidRDefault="00E379DE" w:rsidP="000E6B76">
      <w:pPr>
        <w:rPr>
          <w:rFonts w:asciiTheme="majorHAnsi" w:eastAsia="Merriweather" w:hAnsiTheme="majorHAnsi" w:cstheme="majorHAnsi"/>
          <w:b/>
          <w:bCs/>
          <w:sz w:val="24"/>
          <w:szCs w:val="24"/>
        </w:rPr>
      </w:pPr>
    </w:p>
    <w:p w14:paraId="1993751E" w14:textId="4900C941" w:rsidR="00E379DE" w:rsidRDefault="00E379DE" w:rsidP="000E6B76">
      <w:pPr>
        <w:rPr>
          <w:rFonts w:asciiTheme="majorHAnsi" w:eastAsia="Merriweather" w:hAnsiTheme="majorHAnsi" w:cstheme="majorHAnsi"/>
          <w:b/>
          <w:bCs/>
          <w:sz w:val="24"/>
          <w:szCs w:val="24"/>
        </w:rPr>
      </w:pPr>
    </w:p>
    <w:p w14:paraId="3E3595C9" w14:textId="28C00B53" w:rsidR="00E379DE" w:rsidRDefault="00E379DE" w:rsidP="000E6B76">
      <w:pPr>
        <w:rPr>
          <w:rFonts w:asciiTheme="majorHAnsi" w:eastAsia="Merriweather" w:hAnsiTheme="majorHAnsi" w:cstheme="majorHAnsi"/>
          <w:b/>
          <w:bCs/>
          <w:sz w:val="24"/>
          <w:szCs w:val="24"/>
        </w:rPr>
      </w:pPr>
    </w:p>
    <w:p w14:paraId="6A7F37AE" w14:textId="2D8807D2" w:rsidR="00E379DE" w:rsidRDefault="00E379DE" w:rsidP="000E6B76">
      <w:pPr>
        <w:rPr>
          <w:rFonts w:asciiTheme="majorHAnsi" w:eastAsia="Merriweather" w:hAnsiTheme="majorHAnsi" w:cstheme="majorHAnsi"/>
          <w:b/>
          <w:bCs/>
          <w:sz w:val="24"/>
          <w:szCs w:val="24"/>
        </w:rPr>
      </w:pPr>
    </w:p>
    <w:p w14:paraId="56A0D58F" w14:textId="732DB9B8" w:rsidR="00E379DE" w:rsidRDefault="00E379DE" w:rsidP="000E6B76">
      <w:pPr>
        <w:rPr>
          <w:rFonts w:asciiTheme="majorHAnsi" w:eastAsia="Merriweather" w:hAnsiTheme="majorHAnsi" w:cstheme="majorHAnsi"/>
          <w:b/>
          <w:bCs/>
          <w:sz w:val="24"/>
          <w:szCs w:val="24"/>
        </w:rPr>
      </w:pPr>
    </w:p>
    <w:p w14:paraId="3C3AC1D4" w14:textId="352AB0C4" w:rsidR="00E379DE" w:rsidRDefault="00E379DE" w:rsidP="000E6B76">
      <w:pPr>
        <w:rPr>
          <w:rFonts w:asciiTheme="majorHAnsi" w:eastAsia="Merriweather" w:hAnsiTheme="majorHAnsi" w:cstheme="majorHAnsi"/>
          <w:b/>
          <w:bCs/>
          <w:sz w:val="24"/>
          <w:szCs w:val="24"/>
        </w:rPr>
      </w:pPr>
    </w:p>
    <w:p w14:paraId="41CC255F" w14:textId="4FC28301" w:rsidR="00E379DE" w:rsidRDefault="00E379DE" w:rsidP="000E6B76">
      <w:pPr>
        <w:rPr>
          <w:rFonts w:asciiTheme="majorHAnsi" w:eastAsia="Merriweather" w:hAnsiTheme="majorHAnsi" w:cstheme="majorHAnsi"/>
          <w:b/>
          <w:bCs/>
          <w:sz w:val="24"/>
          <w:szCs w:val="24"/>
        </w:rPr>
      </w:pPr>
    </w:p>
    <w:p w14:paraId="4C58C184" w14:textId="63DB976C" w:rsidR="004D2966" w:rsidRDefault="004D2966" w:rsidP="000E6B76">
      <w:pPr>
        <w:rPr>
          <w:rFonts w:asciiTheme="majorHAnsi" w:eastAsia="Merriweather" w:hAnsiTheme="majorHAnsi" w:cstheme="majorHAnsi"/>
          <w:b/>
          <w:bCs/>
          <w:sz w:val="24"/>
          <w:szCs w:val="24"/>
        </w:rPr>
      </w:pPr>
    </w:p>
    <w:p w14:paraId="67D3A070" w14:textId="3CBEDD80" w:rsidR="004D2966" w:rsidRDefault="004D2966" w:rsidP="000E6B76">
      <w:pPr>
        <w:rPr>
          <w:rFonts w:asciiTheme="majorHAnsi" w:eastAsia="Merriweather" w:hAnsiTheme="majorHAnsi" w:cstheme="majorHAnsi"/>
          <w:b/>
          <w:bCs/>
          <w:sz w:val="24"/>
          <w:szCs w:val="24"/>
        </w:rPr>
      </w:pPr>
    </w:p>
    <w:p w14:paraId="60F42BD5" w14:textId="2BC77D59" w:rsidR="007C416A" w:rsidRDefault="007C416A" w:rsidP="000E6B76">
      <w:pPr>
        <w:rPr>
          <w:rFonts w:asciiTheme="majorHAnsi" w:eastAsia="Merriweather" w:hAnsiTheme="majorHAnsi" w:cstheme="majorHAnsi"/>
          <w:b/>
          <w:bCs/>
          <w:sz w:val="24"/>
          <w:szCs w:val="24"/>
        </w:rPr>
      </w:pPr>
    </w:p>
    <w:p w14:paraId="482DBA1A" w14:textId="75C07F95" w:rsidR="00FA151E" w:rsidRDefault="00FA151E" w:rsidP="00C40C92">
      <w:pPr>
        <w:rPr>
          <w:rFonts w:asciiTheme="majorHAnsi" w:eastAsia="Merriweather" w:hAnsiTheme="majorHAnsi" w:cstheme="majorHAnsi"/>
          <w:b/>
          <w:bCs/>
          <w:sz w:val="24"/>
          <w:szCs w:val="24"/>
        </w:rPr>
      </w:pPr>
    </w:p>
    <w:p w14:paraId="74EB730F" w14:textId="77777777" w:rsidR="00C0577F" w:rsidRDefault="00C0577F" w:rsidP="00C40C92">
      <w:pPr>
        <w:rPr>
          <w:rFonts w:asciiTheme="majorHAnsi" w:eastAsia="Merriweather" w:hAnsiTheme="majorHAnsi" w:cstheme="majorHAnsi"/>
          <w:b/>
          <w:bCs/>
          <w:sz w:val="24"/>
          <w:szCs w:val="24"/>
        </w:rPr>
      </w:pPr>
    </w:p>
    <w:p w14:paraId="7AD1BE1E" w14:textId="77777777" w:rsidR="004B6A69" w:rsidRDefault="004B6A69" w:rsidP="00C40C92">
      <w:pPr>
        <w:rPr>
          <w:rFonts w:asciiTheme="majorHAnsi" w:eastAsia="Merriweather" w:hAnsiTheme="majorHAnsi" w:cstheme="majorHAnsi"/>
          <w:b/>
          <w:bCs/>
          <w:sz w:val="24"/>
          <w:szCs w:val="24"/>
        </w:rPr>
      </w:pPr>
    </w:p>
    <w:p w14:paraId="07125EE5" w14:textId="41111A60" w:rsidR="000E6B76" w:rsidRPr="00AB4C2C" w:rsidRDefault="00145EC3" w:rsidP="007C416A">
      <w:pPr>
        <w:jc w:val="center"/>
        <w:rPr>
          <w:rFonts w:asciiTheme="majorHAnsi" w:eastAsia="Merriweather" w:hAnsiTheme="majorHAnsi" w:cstheme="majorHAnsi"/>
          <w:b/>
          <w:bCs/>
          <w:sz w:val="24"/>
          <w:szCs w:val="24"/>
        </w:rPr>
      </w:pPr>
      <w:r>
        <w:rPr>
          <w:rFonts w:asciiTheme="majorHAnsi" w:eastAsia="Merriweather" w:hAnsiTheme="majorHAnsi" w:cstheme="majorHAnsi"/>
          <w:b/>
          <w:bCs/>
          <w:sz w:val="24"/>
          <w:szCs w:val="24"/>
        </w:rPr>
        <w:t xml:space="preserve">Professional </w:t>
      </w:r>
      <w:r w:rsidR="003F2224">
        <w:rPr>
          <w:rFonts w:asciiTheme="majorHAnsi" w:eastAsia="Merriweather" w:hAnsiTheme="majorHAnsi" w:cstheme="majorHAnsi"/>
          <w:b/>
          <w:bCs/>
          <w:sz w:val="24"/>
          <w:szCs w:val="24"/>
        </w:rPr>
        <w:t>Dress</w:t>
      </w:r>
    </w:p>
    <w:p w14:paraId="66CF214D" w14:textId="77777777" w:rsidR="000E6B76" w:rsidRPr="00BE3E94" w:rsidRDefault="000E6B76" w:rsidP="000E6B76">
      <w:pPr>
        <w:rPr>
          <w:rFonts w:asciiTheme="majorHAnsi" w:eastAsia="Merriweather" w:hAnsiTheme="majorHAnsi" w:cstheme="majorHAnsi"/>
          <w:b/>
          <w:bCs/>
          <w:sz w:val="20"/>
          <w:szCs w:val="20"/>
        </w:rPr>
      </w:pPr>
    </w:p>
    <w:p w14:paraId="333D63F6" w14:textId="77777777" w:rsidR="000E6B76" w:rsidRPr="00BE3E94" w:rsidRDefault="000E6B76" w:rsidP="000E6B76">
      <w:pPr>
        <w:jc w:val="center"/>
        <w:rPr>
          <w:rFonts w:asciiTheme="majorHAnsi" w:eastAsia="Merriweather" w:hAnsiTheme="majorHAnsi" w:cstheme="majorHAnsi"/>
          <w:i/>
          <w:iCs/>
          <w:sz w:val="20"/>
          <w:szCs w:val="20"/>
        </w:rPr>
      </w:pPr>
      <w:r w:rsidRPr="00BE3E94">
        <w:rPr>
          <w:rFonts w:asciiTheme="majorHAnsi" w:eastAsia="Merriweather" w:hAnsiTheme="majorHAnsi" w:cstheme="majorHAnsi"/>
          <w:i/>
          <w:iCs/>
          <w:sz w:val="20"/>
          <w:szCs w:val="20"/>
        </w:rPr>
        <w:t>“One of the reasons we have schools is for students to learn what is appropriate. Young people learn what is appropriate in society by looking at their adult role models. Your dress and your behavior are what young people will take to be appropriate.” –Harry K. Wong</w:t>
      </w:r>
    </w:p>
    <w:p w14:paraId="443C7F98" w14:textId="4E0D2D0F" w:rsidR="000E6B76" w:rsidRPr="003B5DA1" w:rsidRDefault="000E6B76" w:rsidP="000E6B76">
      <w:pPr>
        <w:rPr>
          <w:rFonts w:asciiTheme="majorHAnsi" w:eastAsia="Merriweather" w:hAnsiTheme="majorHAnsi" w:cstheme="majorHAnsi"/>
          <w:b/>
          <w:bCs/>
          <w:sz w:val="24"/>
          <w:szCs w:val="24"/>
        </w:rPr>
      </w:pPr>
    </w:p>
    <w:p w14:paraId="7D627290" w14:textId="66C0CEF8" w:rsidR="00BB699A" w:rsidRPr="00BB699A" w:rsidRDefault="000E6B76" w:rsidP="00BB699A">
      <w:pPr>
        <w:spacing w:line="240" w:lineRule="auto"/>
        <w:rPr>
          <w:rFonts w:asciiTheme="majorHAnsi" w:eastAsia="Times New Roman" w:hAnsiTheme="majorHAnsi" w:cstheme="majorHAnsi"/>
          <w:sz w:val="24"/>
          <w:szCs w:val="24"/>
          <w:lang w:val="en-US"/>
        </w:rPr>
      </w:pPr>
      <w:r w:rsidRPr="003B5DA1">
        <w:rPr>
          <w:rFonts w:asciiTheme="majorHAnsi" w:eastAsia="Merriweather" w:hAnsiTheme="majorHAnsi" w:cstheme="majorHAnsi"/>
          <w:sz w:val="24"/>
          <w:szCs w:val="24"/>
        </w:rPr>
        <w:t xml:space="preserve">As professionals in our school, teachers and staff must value the </w:t>
      </w:r>
      <w:proofErr w:type="gramStart"/>
      <w:r w:rsidRPr="003B5DA1">
        <w:rPr>
          <w:rFonts w:asciiTheme="majorHAnsi" w:eastAsia="Merriweather" w:hAnsiTheme="majorHAnsi" w:cstheme="majorHAnsi"/>
          <w:sz w:val="24"/>
          <w:szCs w:val="24"/>
        </w:rPr>
        <w:t>public’s</w:t>
      </w:r>
      <w:proofErr w:type="gramEnd"/>
      <w:r w:rsidRPr="003B5DA1">
        <w:rPr>
          <w:rFonts w:asciiTheme="majorHAnsi" w:eastAsia="Merriweather" w:hAnsiTheme="majorHAnsi" w:cstheme="majorHAnsi"/>
          <w:sz w:val="24"/>
          <w:szCs w:val="24"/>
        </w:rPr>
        <w:t xml:space="preserve"> and student’s perception of our roles as mentors and role models. </w:t>
      </w:r>
      <w:r w:rsidRPr="003B5DA1">
        <w:rPr>
          <w:rFonts w:asciiTheme="majorHAnsi" w:hAnsiTheme="majorHAnsi" w:cstheme="majorHAnsi"/>
          <w:color w:val="222222"/>
          <w:sz w:val="24"/>
          <w:szCs w:val="24"/>
          <w:shd w:val="clear" w:color="auto" w:fill="FFFFFF"/>
        </w:rPr>
        <w:t>Teachers should dress in a way that promotes respect and shows students that they’re the professional in the classroom.</w:t>
      </w:r>
      <w:r w:rsidR="0063506E">
        <w:rPr>
          <w:rFonts w:asciiTheme="majorHAnsi" w:hAnsiTheme="majorHAnsi" w:cstheme="majorHAnsi"/>
          <w:color w:val="222222"/>
          <w:sz w:val="24"/>
          <w:szCs w:val="24"/>
          <w:shd w:val="clear" w:color="auto" w:fill="FFFFFF"/>
        </w:rPr>
        <w:t xml:space="preserve"> </w:t>
      </w:r>
      <w:r w:rsidR="00BB699A">
        <w:rPr>
          <w:rFonts w:asciiTheme="majorHAnsi" w:eastAsia="Times New Roman" w:hAnsiTheme="majorHAnsi" w:cstheme="majorHAnsi"/>
          <w:color w:val="333333"/>
          <w:sz w:val="24"/>
          <w:szCs w:val="24"/>
          <w:shd w:val="clear" w:color="auto" w:fill="FFFFFF"/>
          <w:lang w:val="en-US"/>
        </w:rPr>
        <w:t xml:space="preserve">A </w:t>
      </w:r>
      <w:r w:rsidR="00BB699A" w:rsidRPr="00BB699A">
        <w:rPr>
          <w:rFonts w:asciiTheme="majorHAnsi" w:eastAsia="Times New Roman" w:hAnsiTheme="majorHAnsi" w:cstheme="majorHAnsi"/>
          <w:color w:val="333333"/>
          <w:sz w:val="24"/>
          <w:szCs w:val="24"/>
          <w:shd w:val="clear" w:color="auto" w:fill="FFFFFF"/>
          <w:lang w:val="en-US"/>
        </w:rPr>
        <w:t xml:space="preserve">physical education teacher </w:t>
      </w:r>
      <w:r w:rsidR="008A7BC2">
        <w:rPr>
          <w:rFonts w:asciiTheme="majorHAnsi" w:eastAsia="Times New Roman" w:hAnsiTheme="majorHAnsi" w:cstheme="majorHAnsi"/>
          <w:color w:val="333333"/>
          <w:sz w:val="24"/>
          <w:szCs w:val="24"/>
          <w:shd w:val="clear" w:color="auto" w:fill="FFFFFF"/>
          <w:lang w:val="en-US"/>
        </w:rPr>
        <w:t>may</w:t>
      </w:r>
      <w:r w:rsidR="00BB699A" w:rsidRPr="00BB699A">
        <w:rPr>
          <w:rFonts w:asciiTheme="majorHAnsi" w:eastAsia="Times New Roman" w:hAnsiTheme="majorHAnsi" w:cstheme="majorHAnsi"/>
          <w:color w:val="333333"/>
          <w:sz w:val="24"/>
          <w:szCs w:val="24"/>
          <w:shd w:val="clear" w:color="auto" w:fill="FFFFFF"/>
          <w:lang w:val="en-US"/>
        </w:rPr>
        <w:t xml:space="preserve"> need to dress differently than </w:t>
      </w:r>
      <w:r w:rsidR="00BB699A">
        <w:rPr>
          <w:rFonts w:asciiTheme="majorHAnsi" w:eastAsia="Times New Roman" w:hAnsiTheme="majorHAnsi" w:cstheme="majorHAnsi"/>
          <w:color w:val="333333"/>
          <w:sz w:val="24"/>
          <w:szCs w:val="24"/>
          <w:shd w:val="clear" w:color="auto" w:fill="FFFFFF"/>
          <w:lang w:val="en-US"/>
        </w:rPr>
        <w:t>other teachers</w:t>
      </w:r>
      <w:r w:rsidR="008A7BC2">
        <w:rPr>
          <w:rFonts w:asciiTheme="majorHAnsi" w:eastAsia="Times New Roman" w:hAnsiTheme="majorHAnsi" w:cstheme="majorHAnsi"/>
          <w:color w:val="333333"/>
          <w:sz w:val="24"/>
          <w:szCs w:val="24"/>
          <w:shd w:val="clear" w:color="auto" w:fill="FFFFFF"/>
          <w:lang w:val="en-US"/>
        </w:rPr>
        <w:t xml:space="preserve"> due to the nature of the location and class activity. </w:t>
      </w:r>
    </w:p>
    <w:p w14:paraId="4F62DBA5" w14:textId="77777777" w:rsidR="002F2883" w:rsidRDefault="002F2883" w:rsidP="000E6B76">
      <w:pPr>
        <w:rPr>
          <w:rFonts w:asciiTheme="majorHAnsi" w:hAnsiTheme="majorHAnsi" w:cstheme="majorHAnsi"/>
          <w:color w:val="222222"/>
          <w:sz w:val="24"/>
          <w:szCs w:val="24"/>
          <w:shd w:val="clear" w:color="auto" w:fill="FFFFFF"/>
        </w:rPr>
      </w:pPr>
    </w:p>
    <w:p w14:paraId="5FF7C82D" w14:textId="53D84BF4" w:rsidR="000E6B76" w:rsidRPr="002F2883" w:rsidRDefault="002F2883" w:rsidP="000E6B76">
      <w:pPr>
        <w:rPr>
          <w:rFonts w:asciiTheme="majorHAnsi" w:eastAsia="Merriweather" w:hAnsiTheme="majorHAnsi" w:cstheme="majorHAnsi"/>
          <w:b/>
          <w:bCs/>
          <w:sz w:val="24"/>
          <w:szCs w:val="24"/>
        </w:rPr>
      </w:pPr>
      <w:r w:rsidRPr="002F2883">
        <w:rPr>
          <w:rFonts w:asciiTheme="majorHAnsi" w:hAnsiTheme="majorHAnsi" w:cstheme="majorHAnsi"/>
          <w:b/>
          <w:bCs/>
          <w:color w:val="222222"/>
          <w:sz w:val="24"/>
          <w:szCs w:val="24"/>
          <w:shd w:val="clear" w:color="auto" w:fill="FFFFFF"/>
        </w:rPr>
        <w:t>Attire for Professional Development Days</w:t>
      </w:r>
      <w:r w:rsidR="000E6B76" w:rsidRPr="002F2883">
        <w:rPr>
          <w:rFonts w:asciiTheme="majorHAnsi" w:hAnsiTheme="majorHAnsi" w:cstheme="majorHAnsi"/>
          <w:b/>
          <w:bCs/>
          <w:color w:val="222222"/>
          <w:sz w:val="24"/>
          <w:szCs w:val="24"/>
          <w:shd w:val="clear" w:color="auto" w:fill="FFFFFF"/>
        </w:rPr>
        <w:t xml:space="preserve">  </w:t>
      </w:r>
    </w:p>
    <w:p w14:paraId="3FC75E02" w14:textId="39A5E91E" w:rsidR="000E6B76" w:rsidRDefault="00BE3E94" w:rsidP="002F2883">
      <w:pPr>
        <w:rPr>
          <w:rFonts w:asciiTheme="majorHAnsi" w:eastAsia="Merriweather" w:hAnsiTheme="majorHAnsi" w:cstheme="majorHAnsi"/>
          <w:sz w:val="24"/>
          <w:szCs w:val="24"/>
        </w:rPr>
      </w:pPr>
      <w:r>
        <w:rPr>
          <w:rFonts w:asciiTheme="majorHAnsi" w:eastAsia="Merriweather" w:hAnsiTheme="majorHAnsi" w:cstheme="majorHAnsi"/>
          <w:sz w:val="24"/>
          <w:szCs w:val="24"/>
        </w:rPr>
        <w:t xml:space="preserve">Dress for professional development days may vary depending on the event or presenter. </w:t>
      </w:r>
    </w:p>
    <w:p w14:paraId="2C2C4F3A" w14:textId="150A2390" w:rsidR="002F2883" w:rsidRDefault="002F2883" w:rsidP="002F2883">
      <w:pPr>
        <w:rPr>
          <w:rFonts w:asciiTheme="majorHAnsi" w:eastAsia="Merriweather" w:hAnsiTheme="majorHAnsi" w:cstheme="majorHAnsi"/>
          <w:sz w:val="24"/>
          <w:szCs w:val="24"/>
        </w:rPr>
      </w:pPr>
    </w:p>
    <w:p w14:paraId="6ACE2054" w14:textId="3BC6D97E" w:rsidR="00776B58" w:rsidRPr="00874FA0" w:rsidRDefault="00776B58" w:rsidP="002F2883">
      <w:pPr>
        <w:rPr>
          <w:rFonts w:asciiTheme="majorHAnsi" w:hAnsiTheme="majorHAnsi" w:cstheme="majorHAnsi"/>
          <w:b/>
          <w:bCs/>
          <w:sz w:val="24"/>
          <w:szCs w:val="24"/>
        </w:rPr>
      </w:pPr>
      <w:r w:rsidRPr="00874FA0">
        <w:rPr>
          <w:rFonts w:asciiTheme="majorHAnsi" w:hAnsiTheme="majorHAnsi" w:cstheme="majorHAnsi"/>
          <w:b/>
          <w:bCs/>
          <w:sz w:val="24"/>
          <w:szCs w:val="24"/>
        </w:rPr>
        <w:t>Field Trips</w:t>
      </w:r>
      <w:r w:rsidR="00874FA0">
        <w:rPr>
          <w:rFonts w:asciiTheme="majorHAnsi" w:hAnsiTheme="majorHAnsi" w:cstheme="majorHAnsi"/>
          <w:b/>
          <w:bCs/>
          <w:sz w:val="24"/>
          <w:szCs w:val="24"/>
        </w:rPr>
        <w:t xml:space="preserve"> &amp; Field Day</w:t>
      </w:r>
    </w:p>
    <w:p w14:paraId="41030049" w14:textId="781293F3" w:rsidR="00776B58" w:rsidRPr="00C40C92" w:rsidRDefault="00776B58" w:rsidP="002F2883">
      <w:pPr>
        <w:rPr>
          <w:rFonts w:asciiTheme="majorHAnsi" w:hAnsiTheme="majorHAnsi" w:cstheme="majorHAnsi"/>
          <w:sz w:val="24"/>
          <w:szCs w:val="24"/>
        </w:rPr>
      </w:pPr>
      <w:r w:rsidRPr="00C40C92">
        <w:rPr>
          <w:rFonts w:asciiTheme="majorHAnsi" w:hAnsiTheme="majorHAnsi" w:cstheme="majorHAnsi"/>
          <w:sz w:val="24"/>
          <w:szCs w:val="24"/>
        </w:rPr>
        <w:t>We may make exceptions to the staff dress</w:t>
      </w:r>
      <w:r w:rsidR="00874FA0" w:rsidRPr="00C40C92">
        <w:rPr>
          <w:rFonts w:asciiTheme="majorHAnsi" w:hAnsiTheme="majorHAnsi" w:cstheme="majorHAnsi"/>
          <w:sz w:val="24"/>
          <w:szCs w:val="24"/>
        </w:rPr>
        <w:t xml:space="preserve"> </w:t>
      </w:r>
      <w:r w:rsidRPr="00C40C92">
        <w:rPr>
          <w:rFonts w:asciiTheme="majorHAnsi" w:hAnsiTheme="majorHAnsi" w:cstheme="majorHAnsi"/>
          <w:sz w:val="24"/>
          <w:szCs w:val="24"/>
        </w:rPr>
        <w:t>code when we are attending field trips that require a certain type of attire for the day</w:t>
      </w:r>
      <w:r w:rsidR="00874FA0" w:rsidRPr="00C40C92">
        <w:rPr>
          <w:rFonts w:asciiTheme="majorHAnsi" w:hAnsiTheme="majorHAnsi" w:cstheme="majorHAnsi"/>
          <w:sz w:val="24"/>
          <w:szCs w:val="24"/>
        </w:rPr>
        <w:t xml:space="preserve"> or on field day.</w:t>
      </w:r>
    </w:p>
    <w:p w14:paraId="6B68D325" w14:textId="77777777" w:rsidR="00776B58" w:rsidRPr="002F2883" w:rsidRDefault="00776B58" w:rsidP="002F2883">
      <w:pPr>
        <w:rPr>
          <w:rFonts w:asciiTheme="majorHAnsi" w:eastAsia="Merriweather" w:hAnsiTheme="majorHAnsi" w:cstheme="majorHAnsi"/>
          <w:sz w:val="24"/>
          <w:szCs w:val="24"/>
        </w:rPr>
      </w:pPr>
    </w:p>
    <w:p w14:paraId="5E6E4FA3" w14:textId="2BE6A00A" w:rsidR="000E6B76" w:rsidRPr="003B5DA1" w:rsidRDefault="000E6B76" w:rsidP="000E6B76">
      <w:pPr>
        <w:rPr>
          <w:rFonts w:asciiTheme="majorHAnsi" w:eastAsia="Merriweather" w:hAnsiTheme="majorHAnsi" w:cstheme="majorHAnsi"/>
          <w:b/>
          <w:bCs/>
          <w:sz w:val="24"/>
          <w:szCs w:val="24"/>
        </w:rPr>
      </w:pPr>
      <w:r w:rsidRPr="003B5DA1">
        <w:rPr>
          <w:rFonts w:asciiTheme="majorHAnsi" w:eastAsia="Merriweather" w:hAnsiTheme="majorHAnsi" w:cstheme="majorHAnsi"/>
          <w:b/>
          <w:bCs/>
          <w:sz w:val="24"/>
          <w:szCs w:val="24"/>
        </w:rPr>
        <w:t>Casual Day Attire - School Pride Day</w:t>
      </w:r>
      <w:r w:rsidR="002F2883">
        <w:rPr>
          <w:rFonts w:asciiTheme="majorHAnsi" w:eastAsia="Merriweather" w:hAnsiTheme="majorHAnsi" w:cstheme="majorHAnsi"/>
          <w:b/>
          <w:bCs/>
          <w:sz w:val="24"/>
          <w:szCs w:val="24"/>
        </w:rPr>
        <w:t>s</w:t>
      </w:r>
    </w:p>
    <w:p w14:paraId="48F2030C" w14:textId="76B1269C" w:rsidR="000E6B76" w:rsidRPr="003B5DA1" w:rsidRDefault="000E6B76" w:rsidP="000E6B76">
      <w:pPr>
        <w:rPr>
          <w:rFonts w:asciiTheme="majorHAnsi" w:eastAsia="Merriweather" w:hAnsiTheme="majorHAnsi" w:cstheme="majorHAnsi"/>
          <w:sz w:val="24"/>
          <w:szCs w:val="24"/>
        </w:rPr>
      </w:pPr>
      <w:r w:rsidRPr="003B5DA1">
        <w:rPr>
          <w:rFonts w:asciiTheme="majorHAnsi" w:eastAsia="Merriweather" w:hAnsiTheme="majorHAnsi" w:cstheme="majorHAnsi"/>
          <w:sz w:val="24"/>
          <w:szCs w:val="24"/>
        </w:rPr>
        <w:t>School Pride Days are scheduled for</w:t>
      </w:r>
      <w:r w:rsidR="004B6A69">
        <w:rPr>
          <w:rFonts w:asciiTheme="majorHAnsi" w:eastAsia="Merriweather" w:hAnsiTheme="majorHAnsi" w:cstheme="majorHAnsi"/>
          <w:sz w:val="24"/>
          <w:szCs w:val="24"/>
        </w:rPr>
        <w:t xml:space="preserve"> </w:t>
      </w:r>
      <w:r w:rsidRPr="003B5DA1">
        <w:rPr>
          <w:rFonts w:asciiTheme="majorHAnsi" w:eastAsia="Merriweather" w:hAnsiTheme="majorHAnsi" w:cstheme="majorHAnsi"/>
          <w:sz w:val="24"/>
          <w:szCs w:val="24"/>
        </w:rPr>
        <w:t>Friday</w:t>
      </w:r>
      <w:r w:rsidR="00ED14E7">
        <w:rPr>
          <w:rFonts w:asciiTheme="majorHAnsi" w:eastAsia="Merriweather" w:hAnsiTheme="majorHAnsi" w:cstheme="majorHAnsi"/>
          <w:sz w:val="24"/>
          <w:szCs w:val="24"/>
        </w:rPr>
        <w:t>s</w:t>
      </w:r>
      <w:r w:rsidRPr="003B5DA1">
        <w:rPr>
          <w:rFonts w:asciiTheme="majorHAnsi" w:eastAsia="Merriweather" w:hAnsiTheme="majorHAnsi" w:cstheme="majorHAnsi"/>
          <w:sz w:val="24"/>
          <w:szCs w:val="24"/>
        </w:rPr>
        <w:t xml:space="preserve">. However, if special assemblies, presentations, ceremonies, etc. fall on Friday, professional dress is expected. </w:t>
      </w:r>
      <w:r w:rsidR="00D96F41">
        <w:rPr>
          <w:rFonts w:asciiTheme="majorHAnsi" w:eastAsia="Merriweather" w:hAnsiTheme="majorHAnsi" w:cstheme="majorHAnsi"/>
          <w:sz w:val="24"/>
          <w:szCs w:val="24"/>
        </w:rPr>
        <w:t>Alterations to this expectation can be at the discretion of school administration.</w:t>
      </w:r>
    </w:p>
    <w:p w14:paraId="076BAD3E" w14:textId="77777777" w:rsidR="000E6B76" w:rsidRPr="003B5DA1" w:rsidRDefault="000E6B76" w:rsidP="000E6B76">
      <w:pPr>
        <w:rPr>
          <w:rFonts w:asciiTheme="majorHAnsi" w:eastAsia="Merriweather" w:hAnsiTheme="majorHAnsi" w:cstheme="majorHAnsi"/>
          <w:i/>
          <w:iCs/>
          <w:sz w:val="28"/>
          <w:szCs w:val="28"/>
        </w:rPr>
      </w:pPr>
    </w:p>
    <w:p w14:paraId="48E1DABF" w14:textId="77777777" w:rsidR="000E6B76" w:rsidRPr="003B5DA1" w:rsidRDefault="000E6B76" w:rsidP="000E6B76">
      <w:pPr>
        <w:rPr>
          <w:rFonts w:asciiTheme="majorHAnsi" w:eastAsia="Merriweather" w:hAnsiTheme="majorHAnsi" w:cstheme="majorHAnsi"/>
          <w:iCs/>
          <w:sz w:val="24"/>
          <w:szCs w:val="24"/>
        </w:rPr>
      </w:pPr>
      <w:r w:rsidRPr="003B5DA1">
        <w:rPr>
          <w:rFonts w:asciiTheme="majorHAnsi" w:eastAsia="Merriweather" w:hAnsiTheme="majorHAnsi" w:cstheme="majorHAnsi"/>
          <w:iCs/>
          <w:sz w:val="24"/>
          <w:szCs w:val="24"/>
        </w:rPr>
        <w:t>Attire for School Pride Day Includes:</w:t>
      </w:r>
    </w:p>
    <w:p w14:paraId="1B91A635" w14:textId="77777777" w:rsidR="000E6B76" w:rsidRPr="003B5DA1" w:rsidRDefault="000E6B76" w:rsidP="000E6B76">
      <w:pPr>
        <w:spacing w:before="240"/>
        <w:ind w:left="720"/>
        <w:rPr>
          <w:rFonts w:asciiTheme="majorHAnsi" w:eastAsia="Merriweather" w:hAnsiTheme="majorHAnsi" w:cstheme="majorHAnsi"/>
          <w:sz w:val="24"/>
          <w:szCs w:val="24"/>
        </w:rPr>
      </w:pPr>
      <w:proofErr w:type="gramStart"/>
      <w:r w:rsidRPr="00E24137">
        <w:rPr>
          <w:rFonts w:asciiTheme="majorHAnsi" w:eastAsia="Arial Unicode MS" w:hAnsiTheme="majorHAnsi" w:cstheme="majorHAnsi"/>
          <w:b/>
          <w:bCs/>
          <w:sz w:val="24"/>
          <w:szCs w:val="24"/>
        </w:rPr>
        <w:t xml:space="preserve">●  </w:t>
      </w:r>
      <w:r w:rsidRPr="003B5DA1">
        <w:rPr>
          <w:rFonts w:asciiTheme="majorHAnsi" w:eastAsia="Arial Unicode MS" w:hAnsiTheme="majorHAnsi" w:cstheme="majorHAnsi"/>
          <w:sz w:val="24"/>
          <w:szCs w:val="24"/>
        </w:rPr>
        <w:t>Southgate</w:t>
      </w:r>
      <w:proofErr w:type="gramEnd"/>
      <w:r w:rsidRPr="003B5DA1">
        <w:rPr>
          <w:rFonts w:asciiTheme="majorHAnsi" w:eastAsia="Arial Unicode MS" w:hAnsiTheme="majorHAnsi" w:cstheme="majorHAnsi"/>
          <w:sz w:val="24"/>
          <w:szCs w:val="24"/>
        </w:rPr>
        <w:t xml:space="preserve"> Spirit Wear (T-shirt, Sweatshirt, Hoodie)</w:t>
      </w:r>
    </w:p>
    <w:p w14:paraId="3DA20A68" w14:textId="77777777" w:rsidR="000E6B76" w:rsidRPr="003B5DA1" w:rsidRDefault="000E6B76" w:rsidP="001D40C1">
      <w:pPr>
        <w:numPr>
          <w:ilvl w:val="0"/>
          <w:numId w:val="3"/>
        </w:numPr>
        <w:rPr>
          <w:rFonts w:asciiTheme="majorHAnsi" w:eastAsia="Merriweather" w:hAnsiTheme="majorHAnsi" w:cstheme="majorHAnsi"/>
          <w:sz w:val="24"/>
          <w:szCs w:val="24"/>
        </w:rPr>
      </w:pPr>
      <w:proofErr w:type="gramStart"/>
      <w:r w:rsidRPr="003B5DA1">
        <w:rPr>
          <w:rFonts w:asciiTheme="majorHAnsi" w:eastAsia="Arial Unicode MS" w:hAnsiTheme="majorHAnsi" w:cstheme="majorHAnsi"/>
          <w:sz w:val="24"/>
          <w:szCs w:val="24"/>
        </w:rPr>
        <w:t>●  Khakis</w:t>
      </w:r>
      <w:proofErr w:type="gramEnd"/>
      <w:r w:rsidRPr="003B5DA1">
        <w:rPr>
          <w:rFonts w:asciiTheme="majorHAnsi" w:eastAsia="Arial Unicode MS" w:hAnsiTheme="majorHAnsi" w:cstheme="majorHAnsi"/>
          <w:sz w:val="24"/>
          <w:szCs w:val="24"/>
        </w:rPr>
        <w:t xml:space="preserve"> or Jeans (Pants or Capris)</w:t>
      </w:r>
    </w:p>
    <w:p w14:paraId="0C7618BE" w14:textId="77777777" w:rsidR="000E6B76" w:rsidRPr="00E24137" w:rsidRDefault="000E6B76" w:rsidP="001D40C1">
      <w:pPr>
        <w:numPr>
          <w:ilvl w:val="0"/>
          <w:numId w:val="3"/>
        </w:numPr>
        <w:rPr>
          <w:rFonts w:asciiTheme="majorHAnsi" w:eastAsia="Merriweather" w:hAnsiTheme="majorHAnsi" w:cstheme="majorHAnsi"/>
          <w:b/>
          <w:bCs/>
          <w:sz w:val="24"/>
          <w:szCs w:val="24"/>
        </w:rPr>
      </w:pPr>
      <w:proofErr w:type="gramStart"/>
      <w:r w:rsidRPr="003B5DA1">
        <w:rPr>
          <w:rFonts w:asciiTheme="majorHAnsi" w:eastAsia="Arial Unicode MS" w:hAnsiTheme="majorHAnsi" w:cstheme="majorHAnsi"/>
          <w:sz w:val="24"/>
          <w:szCs w:val="24"/>
        </w:rPr>
        <w:t>●  Tennis</w:t>
      </w:r>
      <w:proofErr w:type="gramEnd"/>
      <w:r w:rsidRPr="003B5DA1">
        <w:rPr>
          <w:rFonts w:asciiTheme="majorHAnsi" w:eastAsia="Arial Unicode MS" w:hAnsiTheme="majorHAnsi" w:cstheme="majorHAnsi"/>
          <w:sz w:val="24"/>
          <w:szCs w:val="24"/>
        </w:rPr>
        <w:t xml:space="preserve"> Shoes or Dress Shoes</w:t>
      </w:r>
      <w:r w:rsidRPr="00E24137">
        <w:rPr>
          <w:rFonts w:asciiTheme="majorHAnsi" w:hAnsiTheme="majorHAnsi" w:cstheme="majorHAnsi"/>
        </w:rPr>
        <w:br/>
      </w:r>
    </w:p>
    <w:p w14:paraId="7350BD9C" w14:textId="299FE626" w:rsidR="000E6B76" w:rsidRDefault="000E6B76" w:rsidP="000E6B76">
      <w:pPr>
        <w:tabs>
          <w:tab w:val="left" w:pos="1149"/>
        </w:tabs>
      </w:pPr>
    </w:p>
    <w:p w14:paraId="764D1153" w14:textId="059E8EF9" w:rsidR="000E6B76" w:rsidRDefault="000E6B76" w:rsidP="000E6B76">
      <w:pPr>
        <w:tabs>
          <w:tab w:val="left" w:pos="1149"/>
        </w:tabs>
      </w:pPr>
    </w:p>
    <w:p w14:paraId="2EDF96A3" w14:textId="52A2BD30" w:rsidR="000E6B76" w:rsidRDefault="000E6B76" w:rsidP="000E6B76">
      <w:pPr>
        <w:tabs>
          <w:tab w:val="left" w:pos="1149"/>
        </w:tabs>
      </w:pPr>
    </w:p>
    <w:p w14:paraId="4840A956" w14:textId="73AD2C58" w:rsidR="000E6B76" w:rsidRDefault="000E6B76" w:rsidP="000E6B76">
      <w:pPr>
        <w:tabs>
          <w:tab w:val="left" w:pos="1149"/>
        </w:tabs>
      </w:pPr>
    </w:p>
    <w:p w14:paraId="558B1F95" w14:textId="55477B75" w:rsidR="000E6B76" w:rsidRDefault="000E6B76" w:rsidP="000E6B76">
      <w:pPr>
        <w:tabs>
          <w:tab w:val="left" w:pos="1149"/>
        </w:tabs>
      </w:pPr>
    </w:p>
    <w:p w14:paraId="325819A9" w14:textId="78DD4048" w:rsidR="000E6B76" w:rsidRDefault="000E6B76" w:rsidP="000E6B76">
      <w:pPr>
        <w:tabs>
          <w:tab w:val="left" w:pos="1149"/>
        </w:tabs>
      </w:pPr>
    </w:p>
    <w:p w14:paraId="5AF80CD4" w14:textId="791118D3" w:rsidR="000E6B76" w:rsidRDefault="000E6B76" w:rsidP="000E6B76">
      <w:pPr>
        <w:tabs>
          <w:tab w:val="left" w:pos="1149"/>
        </w:tabs>
      </w:pPr>
    </w:p>
    <w:p w14:paraId="35C14CB6" w14:textId="77777777" w:rsidR="00A517CC" w:rsidRDefault="00A517CC" w:rsidP="00A517CC">
      <w:pPr>
        <w:rPr>
          <w:rFonts w:asciiTheme="majorHAnsi" w:eastAsia="Merriweather" w:hAnsiTheme="majorHAnsi" w:cstheme="majorHAnsi"/>
          <w:b/>
          <w:bCs/>
          <w:sz w:val="24"/>
          <w:szCs w:val="24"/>
        </w:rPr>
      </w:pPr>
    </w:p>
    <w:p w14:paraId="6292C607" w14:textId="160E1827" w:rsidR="000E6B76" w:rsidRPr="00396683" w:rsidRDefault="000E6B76" w:rsidP="00A517CC">
      <w:pPr>
        <w:jc w:val="center"/>
        <w:rPr>
          <w:rFonts w:asciiTheme="majorHAnsi" w:hAnsiTheme="majorHAnsi" w:cstheme="majorHAnsi"/>
          <w:sz w:val="24"/>
          <w:szCs w:val="24"/>
        </w:rPr>
      </w:pPr>
      <w:r w:rsidRPr="00396683">
        <w:rPr>
          <w:rFonts w:asciiTheme="majorHAnsi" w:eastAsia="Merriweather" w:hAnsiTheme="majorHAnsi" w:cstheme="majorHAnsi"/>
          <w:b/>
          <w:bCs/>
          <w:sz w:val="24"/>
          <w:szCs w:val="24"/>
        </w:rPr>
        <w:lastRenderedPageBreak/>
        <w:t>Field Trips</w:t>
      </w:r>
    </w:p>
    <w:p w14:paraId="33C3E3AB" w14:textId="77777777" w:rsidR="000E6B76" w:rsidRPr="00396683" w:rsidRDefault="000E6B76" w:rsidP="001D40C1">
      <w:pPr>
        <w:numPr>
          <w:ilvl w:val="0"/>
          <w:numId w:val="3"/>
        </w:numPr>
        <w:jc w:val="center"/>
        <w:rPr>
          <w:rFonts w:asciiTheme="majorHAnsi" w:hAnsiTheme="majorHAnsi" w:cstheme="majorHAnsi"/>
          <w:sz w:val="24"/>
          <w:szCs w:val="24"/>
        </w:rPr>
      </w:pPr>
    </w:p>
    <w:p w14:paraId="7D01EAE3" w14:textId="77777777" w:rsidR="000E6B76" w:rsidRPr="00396683" w:rsidRDefault="000E6B76" w:rsidP="00DB7CD1">
      <w:pPr>
        <w:rPr>
          <w:rFonts w:asciiTheme="majorHAnsi" w:hAnsiTheme="majorHAnsi" w:cstheme="majorHAnsi"/>
          <w:sz w:val="24"/>
          <w:szCs w:val="24"/>
        </w:rPr>
      </w:pPr>
      <w:r w:rsidRPr="00396683">
        <w:rPr>
          <w:rFonts w:asciiTheme="majorHAnsi" w:hAnsiTheme="majorHAnsi" w:cstheme="majorHAnsi"/>
          <w:sz w:val="24"/>
          <w:szCs w:val="24"/>
        </w:rPr>
        <w:t>Board Policy 09.36</w:t>
      </w:r>
    </w:p>
    <w:p w14:paraId="4D9D0984" w14:textId="77777777" w:rsidR="000E6B76" w:rsidRPr="00396683" w:rsidRDefault="000E6B76" w:rsidP="00BF6A52">
      <w:pPr>
        <w:rPr>
          <w:rFonts w:asciiTheme="majorHAnsi" w:hAnsiTheme="majorHAnsi" w:cstheme="majorHAnsi"/>
          <w:b/>
          <w:bCs/>
          <w:color w:val="000000" w:themeColor="text1"/>
          <w:sz w:val="24"/>
          <w:szCs w:val="24"/>
        </w:rPr>
      </w:pPr>
      <w:r w:rsidRPr="00396683">
        <w:rPr>
          <w:rFonts w:asciiTheme="majorHAnsi" w:eastAsia="Times New Roman" w:hAnsiTheme="majorHAnsi" w:cstheme="majorHAnsi"/>
          <w:b/>
          <w:bCs/>
          <w:smallCaps/>
          <w:color w:val="000000" w:themeColor="text1"/>
          <w:sz w:val="24"/>
          <w:szCs w:val="24"/>
        </w:rPr>
        <w:t>Approval</w:t>
      </w:r>
    </w:p>
    <w:p w14:paraId="1C82DAF5"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Upon the recommendation of the Superintendent or designee, the Board shall approve all school</w:t>
      </w:r>
      <w:r w:rsidRPr="00396683">
        <w:rPr>
          <w:rFonts w:ascii="Cambria Math" w:eastAsia="Times New Roman" w:hAnsi="Cambria Math" w:cs="Cambria Math"/>
          <w:color w:val="000000" w:themeColor="text1"/>
          <w:sz w:val="24"/>
          <w:szCs w:val="24"/>
        </w:rPr>
        <w:t>‑</w:t>
      </w:r>
      <w:r w:rsidRPr="00396683">
        <w:rPr>
          <w:rFonts w:asciiTheme="majorHAnsi" w:eastAsia="Times New Roman" w:hAnsiTheme="majorHAnsi" w:cstheme="majorHAnsi"/>
          <w:color w:val="000000" w:themeColor="text1"/>
          <w:sz w:val="24"/>
          <w:szCs w:val="24"/>
        </w:rPr>
        <w:t>related trips.</w:t>
      </w:r>
    </w:p>
    <w:p w14:paraId="63169FD9" w14:textId="77777777" w:rsidR="000E6B76" w:rsidRPr="00396683" w:rsidRDefault="000E6B76" w:rsidP="00BF6A52">
      <w:pPr>
        <w:jc w:val="both"/>
        <w:rPr>
          <w:rFonts w:asciiTheme="majorHAnsi" w:hAnsiTheme="majorHAnsi" w:cstheme="majorHAnsi"/>
          <w:sz w:val="24"/>
          <w:szCs w:val="24"/>
        </w:rPr>
      </w:pPr>
      <w:proofErr w:type="gramStart"/>
      <w:r w:rsidRPr="00396683">
        <w:rPr>
          <w:rFonts w:asciiTheme="majorHAnsi" w:eastAsia="Times New Roman" w:hAnsiTheme="majorHAnsi" w:cstheme="majorHAnsi"/>
          <w:color w:val="000000" w:themeColor="text1"/>
          <w:sz w:val="24"/>
          <w:szCs w:val="24"/>
        </w:rPr>
        <w:t>In order for</w:t>
      </w:r>
      <w:proofErr w:type="gramEnd"/>
      <w:r w:rsidRPr="00396683">
        <w:rPr>
          <w:rFonts w:asciiTheme="majorHAnsi" w:eastAsia="Times New Roman" w:hAnsiTheme="majorHAnsi" w:cstheme="majorHAnsi"/>
          <w:color w:val="000000" w:themeColor="text1"/>
          <w:sz w:val="24"/>
          <w:szCs w:val="24"/>
        </w:rPr>
        <w:t xml:space="preserve"> students to be counted present during school-related trips during the school day, the activity must be co-curricular or instructional.</w:t>
      </w:r>
    </w:p>
    <w:p w14:paraId="75FF4688"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t xml:space="preserve">Vehicles/ Insurance </w:t>
      </w:r>
    </w:p>
    <w:p w14:paraId="5D41D587"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Appropriately certificated common carriers, or private vehicles approved by the Superintendent or designee shall be used to transport students.</w:t>
      </w:r>
      <w:r w:rsidRPr="00396683">
        <w:rPr>
          <w:rFonts w:asciiTheme="majorHAnsi" w:eastAsia="Times New Roman" w:hAnsiTheme="majorHAnsi" w:cstheme="majorHAnsi"/>
          <w:color w:val="000000" w:themeColor="text1"/>
          <w:sz w:val="24"/>
          <w:szCs w:val="24"/>
          <w:vertAlign w:val="superscript"/>
        </w:rPr>
        <w:t>3</w:t>
      </w:r>
    </w:p>
    <w:p w14:paraId="41A97B47" w14:textId="6CCBC398"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The Superintendent or designee shall be responsible for providing written notification of liability concerns to employees and parents/guardians who transport students in privately owned vehicles. Employees who anticipate the need to transport students in a</w:t>
      </w:r>
      <w:r w:rsidR="00315718" w:rsidRPr="00396683">
        <w:rPr>
          <w:rFonts w:asciiTheme="majorHAnsi" w:eastAsia="Times New Roman" w:hAnsiTheme="majorHAnsi" w:cstheme="majorHAnsi"/>
          <w:color w:val="000000" w:themeColor="text1"/>
          <w:sz w:val="24"/>
          <w:szCs w:val="24"/>
        </w:rPr>
        <w:t xml:space="preserve"> </w:t>
      </w:r>
      <w:r w:rsidRPr="00396683">
        <w:rPr>
          <w:rFonts w:asciiTheme="majorHAnsi" w:eastAsia="Times New Roman" w:hAnsiTheme="majorHAnsi" w:cstheme="majorHAnsi"/>
          <w:color w:val="000000" w:themeColor="text1"/>
          <w:sz w:val="24"/>
          <w:szCs w:val="24"/>
        </w:rPr>
        <w:t>personal vehicle are required annually to provide verification of personal liability insurance.</w:t>
      </w:r>
    </w:p>
    <w:p w14:paraId="1DEB2777"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t>Certificated Common Carriers</w:t>
      </w:r>
    </w:p>
    <w:p w14:paraId="6155BD72"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Use of certificated common carrier service shall be authorized by the Board on a case</w:t>
      </w:r>
      <w:r w:rsidRPr="00396683">
        <w:rPr>
          <w:rFonts w:ascii="Cambria Math" w:eastAsia="Times New Roman" w:hAnsi="Cambria Math" w:cs="Cambria Math"/>
          <w:color w:val="000000" w:themeColor="text1"/>
          <w:sz w:val="24"/>
          <w:szCs w:val="24"/>
        </w:rPr>
        <w:t>‑</w:t>
      </w:r>
      <w:r w:rsidRPr="00396683">
        <w:rPr>
          <w:rFonts w:asciiTheme="majorHAnsi" w:eastAsia="Times New Roman" w:hAnsiTheme="majorHAnsi" w:cstheme="majorHAnsi"/>
          <w:color w:val="000000" w:themeColor="text1"/>
          <w:sz w:val="24"/>
          <w:szCs w:val="24"/>
        </w:rPr>
        <w:t>by</w:t>
      </w:r>
      <w:r w:rsidRPr="00396683">
        <w:rPr>
          <w:rFonts w:ascii="Cambria Math" w:eastAsia="Times New Roman" w:hAnsi="Cambria Math" w:cs="Cambria Math"/>
          <w:color w:val="000000" w:themeColor="text1"/>
          <w:sz w:val="24"/>
          <w:szCs w:val="24"/>
        </w:rPr>
        <w:t>‑</w:t>
      </w:r>
      <w:r w:rsidRPr="00396683">
        <w:rPr>
          <w:rFonts w:asciiTheme="majorHAnsi" w:eastAsia="Times New Roman" w:hAnsiTheme="majorHAnsi" w:cstheme="majorHAnsi"/>
          <w:color w:val="000000" w:themeColor="text1"/>
          <w:sz w:val="24"/>
          <w:szCs w:val="24"/>
        </w:rPr>
        <w:t>case basis, and the reasons to justify such use shall be cited in Board minutes.</w:t>
      </w:r>
      <w:r w:rsidRPr="00396683">
        <w:rPr>
          <w:rFonts w:asciiTheme="majorHAnsi" w:eastAsia="Times New Roman" w:hAnsiTheme="majorHAnsi" w:cstheme="majorHAnsi"/>
          <w:color w:val="000000" w:themeColor="text1"/>
          <w:sz w:val="24"/>
          <w:szCs w:val="24"/>
          <w:vertAlign w:val="superscript"/>
        </w:rPr>
        <w:t>2</w:t>
      </w:r>
    </w:p>
    <w:p w14:paraId="3151A79D"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t>Drivers/Vehicles</w:t>
      </w:r>
    </w:p>
    <w:p w14:paraId="24980CC6"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All vehicles shall be driven by an adult duly qualified and licensed to operate the vehicle</w:t>
      </w:r>
    </w:p>
    <w:p w14:paraId="782EE07E"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t>Supervision</w:t>
      </w:r>
    </w:p>
    <w:p w14:paraId="39673670"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rsidRPr="00396683">
        <w:rPr>
          <w:rFonts w:asciiTheme="majorHAnsi" w:eastAsia="Times New Roman" w:hAnsiTheme="majorHAnsi" w:cstheme="majorHAnsi"/>
          <w:color w:val="000000" w:themeColor="text1"/>
          <w:sz w:val="24"/>
          <w:szCs w:val="24"/>
          <w:vertAlign w:val="superscript"/>
        </w:rPr>
        <w:t>2</w:t>
      </w:r>
    </w:p>
    <w:p w14:paraId="47A0397C"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t>Medication</w:t>
      </w:r>
    </w:p>
    <w:p w14:paraId="68CA18DF"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Administration of medication to students during field trips shall comply with applicable law, regulation and medication administration training developed by the Kentucky Department of Education.</w:t>
      </w:r>
    </w:p>
    <w:p w14:paraId="2C290026" w14:textId="77777777" w:rsidR="000E6B76" w:rsidRPr="00396683" w:rsidRDefault="000E6B76" w:rsidP="00BF6A52">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When students will be travelling outside the state, the Superintendent’s designee shall do the following:</w:t>
      </w:r>
    </w:p>
    <w:p w14:paraId="3BF7832D" w14:textId="77777777" w:rsidR="000E6B76" w:rsidRPr="00396683" w:rsidRDefault="000E6B76" w:rsidP="00BF6A52">
      <w:pPr>
        <w:ind w:left="720"/>
        <w:jc w:val="both"/>
        <w:rPr>
          <w:rFonts w:asciiTheme="majorHAnsi" w:hAnsiTheme="majorHAnsi" w:cstheme="majorHAnsi"/>
          <w:sz w:val="24"/>
          <w:szCs w:val="24"/>
        </w:rPr>
      </w:pPr>
      <w:r w:rsidRPr="00396683">
        <w:rPr>
          <w:rFonts w:asciiTheme="majorHAnsi" w:eastAsia="Times New Roman" w:hAnsiTheme="majorHAnsi" w:cstheme="majorHAnsi"/>
          <w:sz w:val="24"/>
          <w:szCs w:val="24"/>
        </w:rPr>
        <w:t>1.     Determine applicable legal requirements concerning delegation of student medication responsibilities in states through which students will be travelling; and</w:t>
      </w:r>
    </w:p>
    <w:p w14:paraId="2170393B" w14:textId="129740A7" w:rsidR="000E6B76" w:rsidRPr="00396683" w:rsidRDefault="000E6B76" w:rsidP="001D40C1">
      <w:pPr>
        <w:numPr>
          <w:ilvl w:val="0"/>
          <w:numId w:val="3"/>
        </w:numPr>
        <w:jc w:val="both"/>
        <w:rPr>
          <w:rFonts w:asciiTheme="majorHAnsi" w:hAnsiTheme="majorHAnsi" w:cstheme="majorHAnsi"/>
          <w:sz w:val="24"/>
          <w:szCs w:val="24"/>
        </w:rPr>
      </w:pPr>
      <w:r w:rsidRPr="00396683">
        <w:rPr>
          <w:rFonts w:asciiTheme="majorHAnsi" w:eastAsia="Times New Roman" w:hAnsiTheme="majorHAnsi" w:cstheme="majorHAnsi"/>
          <w:sz w:val="24"/>
          <w:szCs w:val="24"/>
        </w:rPr>
        <w:t>2.     Assign staff to accompany students on the field trip to address student medication needs.</w:t>
      </w:r>
    </w:p>
    <w:p w14:paraId="31C3F270" w14:textId="77777777" w:rsidR="00DB7CD1" w:rsidRPr="00396683" w:rsidRDefault="00DB7CD1" w:rsidP="001D40C1">
      <w:pPr>
        <w:numPr>
          <w:ilvl w:val="0"/>
          <w:numId w:val="3"/>
        </w:numPr>
        <w:jc w:val="both"/>
        <w:rPr>
          <w:rFonts w:asciiTheme="majorHAnsi" w:hAnsiTheme="majorHAnsi" w:cstheme="majorHAnsi"/>
          <w:sz w:val="24"/>
          <w:szCs w:val="24"/>
        </w:rPr>
      </w:pPr>
    </w:p>
    <w:p w14:paraId="268ABC2C" w14:textId="77777777" w:rsidR="00DB7CD1" w:rsidRPr="00396683" w:rsidRDefault="00DB7CD1" w:rsidP="001D40C1">
      <w:pPr>
        <w:numPr>
          <w:ilvl w:val="0"/>
          <w:numId w:val="3"/>
        </w:numPr>
        <w:jc w:val="both"/>
        <w:rPr>
          <w:rFonts w:asciiTheme="majorHAnsi" w:hAnsiTheme="majorHAnsi" w:cstheme="majorHAnsi"/>
          <w:sz w:val="24"/>
          <w:szCs w:val="24"/>
        </w:rPr>
      </w:pPr>
    </w:p>
    <w:p w14:paraId="336A8BE9" w14:textId="77777777" w:rsidR="00DB7CD1" w:rsidRPr="001E742D" w:rsidRDefault="00DB7CD1" w:rsidP="001D40C1">
      <w:pPr>
        <w:numPr>
          <w:ilvl w:val="0"/>
          <w:numId w:val="3"/>
        </w:numPr>
        <w:jc w:val="both"/>
        <w:rPr>
          <w:rFonts w:asciiTheme="majorHAnsi" w:hAnsiTheme="majorHAnsi" w:cstheme="majorHAnsi"/>
          <w:sz w:val="24"/>
          <w:szCs w:val="24"/>
        </w:rPr>
      </w:pPr>
    </w:p>
    <w:p w14:paraId="695044C7" w14:textId="635AF4B4" w:rsidR="000E6B76" w:rsidRPr="00396683" w:rsidRDefault="000E6B76" w:rsidP="00005F87">
      <w:pPr>
        <w:jc w:val="both"/>
        <w:rPr>
          <w:rFonts w:asciiTheme="majorHAnsi" w:hAnsiTheme="majorHAnsi" w:cstheme="majorHAnsi"/>
          <w:sz w:val="24"/>
          <w:szCs w:val="24"/>
        </w:rPr>
      </w:pPr>
      <w:r w:rsidRPr="00396683">
        <w:rPr>
          <w:rFonts w:asciiTheme="majorHAnsi" w:eastAsia="Times New Roman" w:hAnsiTheme="majorHAnsi" w:cstheme="majorHAnsi"/>
          <w:b/>
          <w:bCs/>
          <w:smallCaps/>
          <w:color w:val="000000" w:themeColor="text1"/>
          <w:sz w:val="24"/>
          <w:szCs w:val="24"/>
        </w:rPr>
        <w:lastRenderedPageBreak/>
        <w:t>Parents' Approval</w:t>
      </w:r>
    </w:p>
    <w:p w14:paraId="476B76E9" w14:textId="77777777" w:rsidR="000E6B76" w:rsidRPr="00396683" w:rsidRDefault="000E6B76" w:rsidP="00005F87">
      <w:pPr>
        <w:jc w:val="both"/>
        <w:rPr>
          <w:rFonts w:asciiTheme="majorHAnsi" w:hAnsiTheme="majorHAnsi" w:cstheme="majorHAnsi"/>
          <w:sz w:val="24"/>
          <w:szCs w:val="24"/>
        </w:rPr>
      </w:pPr>
      <w:r w:rsidRPr="00396683">
        <w:rPr>
          <w:rFonts w:asciiTheme="majorHAnsi" w:eastAsia="Times New Roman" w:hAnsiTheme="majorHAnsi" w:cstheme="majorHAnsi"/>
          <w:color w:val="000000" w:themeColor="text1"/>
          <w:sz w:val="24"/>
          <w:szCs w:val="24"/>
        </w:rPr>
        <w:t>Parents are to be informed of the nature of the trip, the approximate departure and return times, means of transportation, and any other relevant information. Parents must give written approval for students to participate in school</w:t>
      </w:r>
      <w:r w:rsidRPr="00396683">
        <w:rPr>
          <w:rFonts w:ascii="Cambria Math" w:eastAsia="Times New Roman" w:hAnsi="Cambria Math" w:cs="Cambria Math"/>
          <w:color w:val="000000" w:themeColor="text1"/>
          <w:sz w:val="24"/>
          <w:szCs w:val="24"/>
        </w:rPr>
        <w:t>‑</w:t>
      </w:r>
      <w:r w:rsidRPr="00396683">
        <w:rPr>
          <w:rFonts w:asciiTheme="majorHAnsi" w:eastAsia="Times New Roman" w:hAnsiTheme="majorHAnsi" w:cstheme="majorHAnsi"/>
          <w:color w:val="000000" w:themeColor="text1"/>
          <w:sz w:val="24"/>
          <w:szCs w:val="24"/>
        </w:rPr>
        <w:t>sponsored trips.</w:t>
      </w:r>
    </w:p>
    <w:p w14:paraId="124AACCA" w14:textId="55D3898A" w:rsidR="00D8592A" w:rsidRPr="00396683" w:rsidRDefault="00D8592A" w:rsidP="00D8592A">
      <w:pPr>
        <w:tabs>
          <w:tab w:val="left" w:pos="1149"/>
        </w:tabs>
        <w:rPr>
          <w:rFonts w:asciiTheme="majorHAnsi" w:hAnsiTheme="majorHAnsi" w:cstheme="majorHAnsi"/>
          <w:sz w:val="24"/>
          <w:szCs w:val="24"/>
        </w:rPr>
      </w:pPr>
    </w:p>
    <w:p w14:paraId="362FE36F" w14:textId="77777777" w:rsidR="00D8592A" w:rsidRPr="00396683" w:rsidRDefault="00D8592A" w:rsidP="00D8592A">
      <w:pPr>
        <w:pStyle w:val="NoSpacing"/>
        <w:rPr>
          <w:rFonts w:asciiTheme="majorHAnsi" w:hAnsiTheme="majorHAnsi" w:cstheme="majorHAnsi"/>
          <w:sz w:val="24"/>
          <w:szCs w:val="24"/>
          <w:u w:val="single"/>
        </w:rPr>
      </w:pPr>
      <w:r w:rsidRPr="00396683">
        <w:rPr>
          <w:rFonts w:asciiTheme="majorHAnsi" w:hAnsiTheme="majorHAnsi" w:cstheme="majorHAnsi"/>
          <w:sz w:val="24"/>
          <w:szCs w:val="24"/>
          <w:u w:val="single"/>
        </w:rPr>
        <w:t>Field Trips</w:t>
      </w:r>
    </w:p>
    <w:p w14:paraId="6634DBDC" w14:textId="51408F7A"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The Field Trip Request Form can be located on the district website by clicking on the lion head and then going to teacher forms</w:t>
      </w:r>
      <w:r w:rsidR="00BF6A52" w:rsidRPr="00396683">
        <w:rPr>
          <w:rFonts w:asciiTheme="majorHAnsi" w:hAnsiTheme="majorHAnsi" w:cstheme="majorHAnsi"/>
          <w:sz w:val="24"/>
          <w:szCs w:val="24"/>
        </w:rPr>
        <w:t>.</w:t>
      </w:r>
    </w:p>
    <w:p w14:paraId="14E36C27"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Complete the form and place a hard copy in the superintendent’s mailbox.</w:t>
      </w:r>
    </w:p>
    <w:p w14:paraId="73B8D6DA"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 xml:space="preserve">All field trips must be approved by the board of education so requests must be submitted the Friday prior to a scheduled meeting.  The schedule for the board meetings is posted on the district website.  </w:t>
      </w:r>
    </w:p>
    <w:p w14:paraId="15175C5D" w14:textId="7010BBCB"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You will need to collaborate with Betty when it comes to bus availability with Bellevue and Newport Schools.</w:t>
      </w:r>
    </w:p>
    <w:p w14:paraId="3C3F164E"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You can check the board meeting minutes the day after the meeting to ensure that the field trip was approved (it typically isn’t an issue).</w:t>
      </w:r>
    </w:p>
    <w:p w14:paraId="5B4782DB"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You need to notify the cafeteria regarding lunch count numbers.</w:t>
      </w:r>
    </w:p>
    <w:p w14:paraId="6173E133" w14:textId="6094E3FE"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Give a list of students and chaperones going on the trip to Betty Ginn.</w:t>
      </w:r>
    </w:p>
    <w:p w14:paraId="359352F8" w14:textId="27B92246"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 xml:space="preserve">Students in grades 3-8 must print their name on the multiple receipt form along with the total amount turned in to the teacher.  Teachers can print the names for the students in grades K-2.    </w:t>
      </w:r>
    </w:p>
    <w:p w14:paraId="6FE2CE14"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 xml:space="preserve">Please arrange for supervision for the students not attending. </w:t>
      </w:r>
    </w:p>
    <w:p w14:paraId="6B08DB3C"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All overnight field trips must also be approved by the Board of Education.</w:t>
      </w:r>
    </w:p>
    <w:p w14:paraId="4DCF844F" w14:textId="77777777" w:rsidR="00D8592A" w:rsidRPr="00396683" w:rsidRDefault="00D8592A" w:rsidP="001D40C1">
      <w:pPr>
        <w:pStyle w:val="NoSpacing"/>
        <w:numPr>
          <w:ilvl w:val="0"/>
          <w:numId w:val="8"/>
        </w:numPr>
        <w:rPr>
          <w:rFonts w:asciiTheme="majorHAnsi" w:hAnsiTheme="majorHAnsi" w:cstheme="majorHAnsi"/>
          <w:sz w:val="24"/>
          <w:szCs w:val="24"/>
        </w:rPr>
      </w:pPr>
      <w:r w:rsidRPr="00396683">
        <w:rPr>
          <w:rFonts w:asciiTheme="majorHAnsi" w:hAnsiTheme="majorHAnsi" w:cstheme="majorHAnsi"/>
          <w:sz w:val="24"/>
          <w:szCs w:val="24"/>
        </w:rPr>
        <w:t>We encourage you to plan field trips for our students – it’s good for them!</w:t>
      </w:r>
    </w:p>
    <w:p w14:paraId="2D1399C0" w14:textId="77777777" w:rsidR="00D8592A" w:rsidRPr="00D8592A" w:rsidRDefault="00D8592A" w:rsidP="00D8592A">
      <w:pPr>
        <w:pStyle w:val="NoSpacing"/>
        <w:ind w:left="720"/>
        <w:rPr>
          <w:rFonts w:asciiTheme="majorHAnsi" w:hAnsiTheme="majorHAnsi" w:cstheme="majorHAnsi"/>
          <w:sz w:val="24"/>
          <w:szCs w:val="24"/>
        </w:rPr>
      </w:pPr>
    </w:p>
    <w:p w14:paraId="2F5049E7" w14:textId="77777777" w:rsidR="00D8592A" w:rsidRDefault="00D8592A" w:rsidP="00D8592A">
      <w:pPr>
        <w:tabs>
          <w:tab w:val="left" w:pos="1149"/>
        </w:tabs>
        <w:rPr>
          <w:rFonts w:asciiTheme="majorHAnsi" w:hAnsiTheme="majorHAnsi" w:cstheme="majorHAnsi"/>
        </w:rPr>
      </w:pPr>
    </w:p>
    <w:p w14:paraId="63808F28" w14:textId="77777777" w:rsidR="00D8592A" w:rsidRDefault="00D8592A" w:rsidP="00D8592A">
      <w:pPr>
        <w:tabs>
          <w:tab w:val="left" w:pos="1149"/>
        </w:tabs>
        <w:jc w:val="center"/>
        <w:rPr>
          <w:rFonts w:asciiTheme="majorHAnsi" w:hAnsiTheme="majorHAnsi" w:cstheme="majorHAnsi"/>
        </w:rPr>
      </w:pPr>
    </w:p>
    <w:p w14:paraId="7997B562" w14:textId="77777777" w:rsidR="00D8592A" w:rsidRDefault="00D8592A" w:rsidP="00D8592A">
      <w:pPr>
        <w:tabs>
          <w:tab w:val="left" w:pos="1149"/>
        </w:tabs>
        <w:jc w:val="center"/>
        <w:rPr>
          <w:rFonts w:asciiTheme="majorHAnsi" w:hAnsiTheme="majorHAnsi" w:cstheme="majorHAnsi"/>
        </w:rPr>
      </w:pPr>
    </w:p>
    <w:p w14:paraId="153A11D8" w14:textId="77777777" w:rsidR="00D8592A" w:rsidRDefault="00D8592A" w:rsidP="00D8592A">
      <w:pPr>
        <w:tabs>
          <w:tab w:val="left" w:pos="1149"/>
        </w:tabs>
        <w:jc w:val="center"/>
        <w:rPr>
          <w:rFonts w:asciiTheme="majorHAnsi" w:hAnsiTheme="majorHAnsi" w:cstheme="majorHAnsi"/>
        </w:rPr>
      </w:pPr>
    </w:p>
    <w:p w14:paraId="34880E21" w14:textId="2678E7CF" w:rsidR="000E6B76" w:rsidRDefault="000E6B76" w:rsidP="00D8592A">
      <w:pPr>
        <w:tabs>
          <w:tab w:val="left" w:pos="1149"/>
        </w:tabs>
        <w:jc w:val="center"/>
        <w:rPr>
          <w:rFonts w:asciiTheme="majorHAnsi" w:hAnsiTheme="majorHAnsi" w:cstheme="majorHAnsi"/>
        </w:rPr>
      </w:pPr>
    </w:p>
    <w:p w14:paraId="0761AB19" w14:textId="77777777" w:rsidR="009A1274" w:rsidRDefault="009A1274" w:rsidP="00D8592A">
      <w:pPr>
        <w:tabs>
          <w:tab w:val="left" w:pos="1149"/>
        </w:tabs>
        <w:jc w:val="center"/>
        <w:rPr>
          <w:rFonts w:asciiTheme="majorHAnsi" w:hAnsiTheme="majorHAnsi" w:cstheme="majorHAnsi"/>
        </w:rPr>
      </w:pPr>
    </w:p>
    <w:p w14:paraId="78D2C98A" w14:textId="1295D449" w:rsidR="000E6B76" w:rsidRDefault="000E6B76" w:rsidP="000E6B76">
      <w:pPr>
        <w:tabs>
          <w:tab w:val="left" w:pos="1149"/>
        </w:tabs>
        <w:rPr>
          <w:rFonts w:asciiTheme="majorHAnsi" w:hAnsiTheme="majorHAnsi" w:cstheme="majorHAnsi"/>
        </w:rPr>
      </w:pPr>
    </w:p>
    <w:p w14:paraId="60BA862F" w14:textId="6EBAB381" w:rsidR="000E6B76" w:rsidRDefault="000E6B76" w:rsidP="000E6B76">
      <w:pPr>
        <w:tabs>
          <w:tab w:val="left" w:pos="1149"/>
        </w:tabs>
        <w:rPr>
          <w:rFonts w:asciiTheme="majorHAnsi" w:hAnsiTheme="majorHAnsi" w:cstheme="majorHAnsi"/>
        </w:rPr>
      </w:pPr>
    </w:p>
    <w:p w14:paraId="096009DB" w14:textId="77777777" w:rsidR="006320D3" w:rsidRPr="006320D3" w:rsidRDefault="006320D3" w:rsidP="001D40C1">
      <w:pPr>
        <w:numPr>
          <w:ilvl w:val="0"/>
          <w:numId w:val="3"/>
        </w:numPr>
        <w:rPr>
          <w:rFonts w:asciiTheme="majorHAnsi" w:hAnsiTheme="majorHAnsi" w:cstheme="majorHAnsi"/>
          <w:sz w:val="24"/>
          <w:szCs w:val="24"/>
        </w:rPr>
      </w:pPr>
    </w:p>
    <w:p w14:paraId="39780961" w14:textId="77777777" w:rsidR="006320D3" w:rsidRPr="006320D3" w:rsidRDefault="006320D3" w:rsidP="001D40C1">
      <w:pPr>
        <w:numPr>
          <w:ilvl w:val="0"/>
          <w:numId w:val="3"/>
        </w:numPr>
        <w:rPr>
          <w:rFonts w:asciiTheme="majorHAnsi" w:hAnsiTheme="majorHAnsi" w:cstheme="majorHAnsi"/>
          <w:sz w:val="24"/>
          <w:szCs w:val="24"/>
        </w:rPr>
      </w:pPr>
    </w:p>
    <w:p w14:paraId="766B5D89" w14:textId="77777777" w:rsidR="006320D3" w:rsidRPr="006320D3" w:rsidRDefault="006320D3" w:rsidP="001D40C1">
      <w:pPr>
        <w:numPr>
          <w:ilvl w:val="0"/>
          <w:numId w:val="3"/>
        </w:numPr>
        <w:rPr>
          <w:rFonts w:asciiTheme="majorHAnsi" w:hAnsiTheme="majorHAnsi" w:cstheme="majorHAnsi"/>
          <w:sz w:val="24"/>
          <w:szCs w:val="24"/>
        </w:rPr>
      </w:pPr>
    </w:p>
    <w:p w14:paraId="0DDB7AC3" w14:textId="77777777" w:rsidR="006320D3" w:rsidRPr="006320D3" w:rsidRDefault="006320D3" w:rsidP="001D40C1">
      <w:pPr>
        <w:numPr>
          <w:ilvl w:val="0"/>
          <w:numId w:val="3"/>
        </w:numPr>
        <w:rPr>
          <w:rFonts w:asciiTheme="majorHAnsi" w:hAnsiTheme="majorHAnsi" w:cstheme="majorHAnsi"/>
          <w:sz w:val="24"/>
          <w:szCs w:val="24"/>
        </w:rPr>
      </w:pPr>
    </w:p>
    <w:p w14:paraId="229B1CC8" w14:textId="77777777" w:rsidR="006320D3" w:rsidRPr="006320D3" w:rsidRDefault="006320D3" w:rsidP="001D40C1">
      <w:pPr>
        <w:numPr>
          <w:ilvl w:val="0"/>
          <w:numId w:val="3"/>
        </w:numPr>
        <w:rPr>
          <w:rFonts w:asciiTheme="majorHAnsi" w:hAnsiTheme="majorHAnsi" w:cstheme="majorHAnsi"/>
          <w:sz w:val="24"/>
          <w:szCs w:val="24"/>
        </w:rPr>
      </w:pPr>
    </w:p>
    <w:p w14:paraId="64C5A88B" w14:textId="28A169E6" w:rsidR="006320D3" w:rsidRDefault="006320D3" w:rsidP="002373AB">
      <w:pPr>
        <w:rPr>
          <w:rFonts w:asciiTheme="majorHAnsi" w:hAnsiTheme="majorHAnsi" w:cstheme="majorHAnsi"/>
          <w:sz w:val="24"/>
          <w:szCs w:val="24"/>
        </w:rPr>
      </w:pPr>
    </w:p>
    <w:p w14:paraId="5368599F" w14:textId="77777777" w:rsidR="002373AB" w:rsidRPr="006320D3" w:rsidRDefault="002373AB" w:rsidP="002373AB">
      <w:pPr>
        <w:rPr>
          <w:rFonts w:asciiTheme="majorHAnsi" w:hAnsiTheme="majorHAnsi" w:cstheme="majorHAnsi"/>
          <w:sz w:val="24"/>
          <w:szCs w:val="24"/>
        </w:rPr>
      </w:pPr>
    </w:p>
    <w:p w14:paraId="60E873FE" w14:textId="50B6C9D7" w:rsidR="004E180E" w:rsidRDefault="004E180E" w:rsidP="004E180E">
      <w:pPr>
        <w:rPr>
          <w:rFonts w:asciiTheme="majorHAnsi" w:hAnsiTheme="majorHAnsi" w:cstheme="majorHAnsi"/>
          <w:sz w:val="24"/>
          <w:szCs w:val="24"/>
        </w:rPr>
      </w:pPr>
    </w:p>
    <w:p w14:paraId="36DF2779" w14:textId="2774CB18" w:rsidR="004E180E" w:rsidRDefault="004E180E" w:rsidP="00F25BFA">
      <w:pPr>
        <w:pStyle w:val="NoSpacing"/>
        <w:jc w:val="center"/>
        <w:rPr>
          <w:rFonts w:asciiTheme="majorHAnsi" w:hAnsiTheme="majorHAnsi" w:cstheme="majorHAnsi"/>
          <w:b/>
          <w:bCs/>
          <w:sz w:val="24"/>
          <w:szCs w:val="24"/>
        </w:rPr>
      </w:pPr>
      <w:r w:rsidRPr="0023283D">
        <w:rPr>
          <w:rFonts w:asciiTheme="majorHAnsi" w:hAnsiTheme="majorHAnsi" w:cstheme="majorHAnsi"/>
          <w:b/>
          <w:bCs/>
          <w:sz w:val="24"/>
          <w:szCs w:val="24"/>
        </w:rPr>
        <w:lastRenderedPageBreak/>
        <w:t>Collecting Money</w:t>
      </w:r>
    </w:p>
    <w:p w14:paraId="46A02FAF" w14:textId="0A522FDC" w:rsidR="00EC1B03" w:rsidRDefault="00EC1B03" w:rsidP="004E180E">
      <w:pPr>
        <w:pStyle w:val="NoSpacing"/>
        <w:rPr>
          <w:rFonts w:asciiTheme="majorHAnsi" w:hAnsiTheme="majorHAnsi" w:cstheme="majorHAnsi"/>
          <w:b/>
          <w:bCs/>
          <w:sz w:val="24"/>
          <w:szCs w:val="24"/>
        </w:rPr>
      </w:pPr>
    </w:p>
    <w:p w14:paraId="52F26B6A" w14:textId="77777777" w:rsidR="00EC1B03" w:rsidRPr="00FF305F" w:rsidRDefault="00EC1B03" w:rsidP="00EC1B03">
      <w:pPr>
        <w:pStyle w:val="NoSpacing"/>
        <w:rPr>
          <w:rFonts w:asciiTheme="majorHAnsi" w:hAnsiTheme="majorHAnsi" w:cstheme="majorHAnsi"/>
          <w:sz w:val="24"/>
          <w:szCs w:val="24"/>
        </w:rPr>
      </w:pPr>
      <w:r w:rsidRPr="00FF305F">
        <w:rPr>
          <w:rFonts w:asciiTheme="majorHAnsi" w:hAnsiTheme="majorHAnsi" w:cstheme="majorHAnsi"/>
          <w:sz w:val="24"/>
          <w:szCs w:val="24"/>
        </w:rPr>
        <w:t xml:space="preserve">Kentucky Administrative Regulations </w:t>
      </w:r>
    </w:p>
    <w:p w14:paraId="4F13CDB4" w14:textId="2B9085FE" w:rsidR="00EC1B03" w:rsidRPr="00FF305F" w:rsidRDefault="00EC1B03" w:rsidP="00EC1B03">
      <w:pPr>
        <w:pStyle w:val="NoSpacing"/>
        <w:rPr>
          <w:rFonts w:asciiTheme="majorHAnsi" w:hAnsiTheme="majorHAnsi" w:cstheme="majorHAnsi"/>
          <w:sz w:val="24"/>
          <w:szCs w:val="24"/>
        </w:rPr>
      </w:pPr>
      <w:r w:rsidRPr="00FF305F">
        <w:rPr>
          <w:rFonts w:asciiTheme="majorHAnsi" w:eastAsia="Times New Roman" w:hAnsiTheme="majorHAnsi" w:cstheme="majorHAnsi"/>
          <w:sz w:val="24"/>
          <w:szCs w:val="24"/>
          <w:lang w:val="en-US"/>
        </w:rPr>
        <w:t xml:space="preserve">702 KAR 3:130 – Internal Accounting </w:t>
      </w:r>
    </w:p>
    <w:p w14:paraId="6C018D70" w14:textId="530B272C" w:rsidR="00EC1B03" w:rsidRPr="00FF305F" w:rsidRDefault="00EC1B03" w:rsidP="004E180E">
      <w:pPr>
        <w:pStyle w:val="NoSpacing"/>
        <w:rPr>
          <w:rFonts w:asciiTheme="majorHAnsi" w:hAnsiTheme="majorHAnsi" w:cstheme="majorHAnsi"/>
          <w:sz w:val="24"/>
          <w:szCs w:val="24"/>
        </w:rPr>
      </w:pPr>
    </w:p>
    <w:p w14:paraId="41CF16D9" w14:textId="5E0D5276" w:rsidR="00592A07" w:rsidRPr="00FF305F" w:rsidRDefault="00EC1B03" w:rsidP="004E180E">
      <w:pPr>
        <w:pStyle w:val="NoSpacing"/>
        <w:rPr>
          <w:rFonts w:asciiTheme="majorHAnsi" w:hAnsiTheme="majorHAnsi" w:cstheme="majorHAnsi"/>
          <w:sz w:val="24"/>
          <w:szCs w:val="24"/>
        </w:rPr>
      </w:pPr>
      <w:r w:rsidRPr="00FF305F">
        <w:rPr>
          <w:rFonts w:asciiTheme="majorHAnsi" w:hAnsiTheme="majorHAnsi" w:cstheme="majorHAnsi"/>
          <w:sz w:val="24"/>
          <w:szCs w:val="24"/>
        </w:rPr>
        <w:t>There may be times when you need to collect money from students for events such as a school field trip.</w:t>
      </w:r>
      <w:r w:rsidR="00592A07" w:rsidRPr="00FF305F">
        <w:rPr>
          <w:rFonts w:asciiTheme="majorHAnsi" w:hAnsiTheme="majorHAnsi" w:cstheme="majorHAnsi"/>
          <w:sz w:val="24"/>
          <w:szCs w:val="24"/>
        </w:rPr>
        <w:t xml:space="preserve"> If you need to collect money, then you need to follow the steps below to </w:t>
      </w:r>
      <w:proofErr w:type="gramStart"/>
      <w:r w:rsidR="00592A07" w:rsidRPr="00FF305F">
        <w:rPr>
          <w:rFonts w:asciiTheme="majorHAnsi" w:hAnsiTheme="majorHAnsi" w:cstheme="majorHAnsi"/>
          <w:sz w:val="24"/>
          <w:szCs w:val="24"/>
        </w:rPr>
        <w:t>be in compliance with</w:t>
      </w:r>
      <w:proofErr w:type="gramEnd"/>
      <w:r w:rsidR="00592A07" w:rsidRPr="00FF305F">
        <w:rPr>
          <w:rFonts w:asciiTheme="majorHAnsi" w:hAnsiTheme="majorHAnsi" w:cstheme="majorHAnsi"/>
          <w:sz w:val="24"/>
          <w:szCs w:val="24"/>
        </w:rPr>
        <w:t xml:space="preserve"> KAR.</w:t>
      </w:r>
    </w:p>
    <w:p w14:paraId="79B6D03F" w14:textId="761AF1EA" w:rsidR="00592A07" w:rsidRPr="00FF305F" w:rsidRDefault="00592A07" w:rsidP="001D40C1">
      <w:pPr>
        <w:pStyle w:val="NormalWeb"/>
        <w:numPr>
          <w:ilvl w:val="0"/>
          <w:numId w:val="10"/>
        </w:numPr>
        <w:rPr>
          <w:rFonts w:asciiTheme="majorHAnsi" w:hAnsiTheme="majorHAnsi" w:cstheme="majorHAnsi"/>
        </w:rPr>
      </w:pPr>
      <w:r w:rsidRPr="00FF305F">
        <w:rPr>
          <w:rFonts w:asciiTheme="majorHAnsi" w:hAnsiTheme="majorHAnsi" w:cstheme="majorHAnsi"/>
        </w:rPr>
        <w:t xml:space="preserve">Teachers/sponsors/students shall use the Multiple Receipt Form (Form F-SA-6) or pre-numbered receipts when collecting money. A copy of Form F-SA-6 or a copy of the pre-numbered receipt shall be retained by the teacher/sponsor and the original shall be given to the school treasurer. </w:t>
      </w:r>
      <w:r w:rsidR="00A17C5D">
        <w:rPr>
          <w:rFonts w:asciiTheme="majorHAnsi" w:hAnsiTheme="majorHAnsi" w:cstheme="majorHAnsi"/>
        </w:rPr>
        <w:t>Please see or email Betty Ginn to access this form.</w:t>
      </w:r>
    </w:p>
    <w:p w14:paraId="00A2FABA" w14:textId="0AD6C5B7" w:rsidR="00592A07" w:rsidRPr="00FF305F" w:rsidRDefault="00592A07" w:rsidP="001D40C1">
      <w:pPr>
        <w:pStyle w:val="NormalWeb"/>
        <w:numPr>
          <w:ilvl w:val="0"/>
          <w:numId w:val="10"/>
        </w:numPr>
        <w:rPr>
          <w:rFonts w:asciiTheme="majorHAnsi" w:hAnsiTheme="majorHAnsi" w:cstheme="majorHAnsi"/>
        </w:rPr>
      </w:pPr>
      <w:r w:rsidRPr="00FF305F">
        <w:rPr>
          <w:rFonts w:asciiTheme="majorHAnsi" w:hAnsiTheme="majorHAnsi" w:cstheme="majorHAnsi"/>
        </w:rPr>
        <w:t>All money collected by a teacher/sponsor shall be given to the school treasurer, Betty Ginn, before leaving school.</w:t>
      </w:r>
    </w:p>
    <w:p w14:paraId="6C6BB8F9" w14:textId="70BBF546" w:rsidR="00592A07" w:rsidRPr="00FF305F" w:rsidRDefault="00592A07" w:rsidP="00592A07">
      <w:pPr>
        <w:pStyle w:val="NormalWeb"/>
        <w:ind w:left="360"/>
        <w:rPr>
          <w:rFonts w:asciiTheme="majorHAnsi" w:hAnsiTheme="majorHAnsi" w:cstheme="majorHAnsi"/>
        </w:rPr>
      </w:pPr>
    </w:p>
    <w:p w14:paraId="2E77AF26" w14:textId="6FEFD930" w:rsidR="00592A07" w:rsidRDefault="00592A07" w:rsidP="00592A07">
      <w:pPr>
        <w:pStyle w:val="NoSpacing"/>
        <w:rPr>
          <w:rFonts w:asciiTheme="majorHAnsi" w:hAnsiTheme="majorHAnsi" w:cstheme="majorHAnsi"/>
          <w:b/>
          <w:bCs/>
          <w:sz w:val="24"/>
          <w:szCs w:val="24"/>
        </w:rPr>
      </w:pPr>
    </w:p>
    <w:p w14:paraId="08377791" w14:textId="5F40A09D" w:rsidR="004E180E" w:rsidRPr="00D717D1" w:rsidRDefault="004E180E" w:rsidP="004E180E">
      <w:pPr>
        <w:pStyle w:val="NoSpacing"/>
        <w:rPr>
          <w:rFonts w:asciiTheme="majorHAnsi" w:hAnsiTheme="majorHAnsi" w:cstheme="majorHAnsi"/>
          <w:sz w:val="24"/>
          <w:szCs w:val="24"/>
        </w:rPr>
      </w:pPr>
    </w:p>
    <w:p w14:paraId="52F2B9EF" w14:textId="77777777" w:rsidR="004E180E" w:rsidRDefault="004E180E" w:rsidP="004E180E">
      <w:pPr>
        <w:pStyle w:val="NoSpacing"/>
        <w:rPr>
          <w:rFonts w:ascii="Comic Sans MS" w:hAnsi="Comic Sans MS"/>
          <w:sz w:val="24"/>
          <w:szCs w:val="24"/>
        </w:rPr>
      </w:pPr>
    </w:p>
    <w:p w14:paraId="44D3F1DF" w14:textId="77777777" w:rsidR="004E180E" w:rsidRDefault="004E180E" w:rsidP="004E180E">
      <w:pPr>
        <w:pStyle w:val="NoSpacing"/>
        <w:rPr>
          <w:rFonts w:ascii="Comic Sans MS" w:hAnsi="Comic Sans MS"/>
          <w:sz w:val="24"/>
          <w:szCs w:val="24"/>
          <w:u w:val="single"/>
        </w:rPr>
      </w:pPr>
    </w:p>
    <w:p w14:paraId="0F6A0C88" w14:textId="726F858F" w:rsidR="004E180E" w:rsidRDefault="004E180E" w:rsidP="004E180E">
      <w:pPr>
        <w:rPr>
          <w:rFonts w:asciiTheme="majorHAnsi" w:hAnsiTheme="majorHAnsi" w:cstheme="majorHAnsi"/>
          <w:sz w:val="24"/>
          <w:szCs w:val="24"/>
        </w:rPr>
      </w:pPr>
    </w:p>
    <w:p w14:paraId="3B63BC15" w14:textId="7C33324A" w:rsidR="004E180E" w:rsidRDefault="004E180E" w:rsidP="004E180E">
      <w:pPr>
        <w:rPr>
          <w:rFonts w:asciiTheme="majorHAnsi" w:hAnsiTheme="majorHAnsi" w:cstheme="majorHAnsi"/>
          <w:sz w:val="24"/>
          <w:szCs w:val="24"/>
        </w:rPr>
      </w:pPr>
    </w:p>
    <w:p w14:paraId="531D37B8" w14:textId="22EF6AFB" w:rsidR="004E180E" w:rsidRDefault="004E180E" w:rsidP="004E180E">
      <w:pPr>
        <w:rPr>
          <w:rFonts w:asciiTheme="majorHAnsi" w:hAnsiTheme="majorHAnsi" w:cstheme="majorHAnsi"/>
          <w:sz w:val="24"/>
          <w:szCs w:val="24"/>
        </w:rPr>
      </w:pPr>
    </w:p>
    <w:p w14:paraId="55E7F08E" w14:textId="3E045B77" w:rsidR="004E180E" w:rsidRDefault="004E180E" w:rsidP="004E180E">
      <w:pPr>
        <w:rPr>
          <w:rFonts w:asciiTheme="majorHAnsi" w:hAnsiTheme="majorHAnsi" w:cstheme="majorHAnsi"/>
          <w:sz w:val="24"/>
          <w:szCs w:val="24"/>
        </w:rPr>
      </w:pPr>
    </w:p>
    <w:p w14:paraId="4835C2F1" w14:textId="518461CE" w:rsidR="004E180E" w:rsidRDefault="004E180E" w:rsidP="004E180E">
      <w:pPr>
        <w:rPr>
          <w:rFonts w:asciiTheme="majorHAnsi" w:hAnsiTheme="majorHAnsi" w:cstheme="majorHAnsi"/>
          <w:sz w:val="24"/>
          <w:szCs w:val="24"/>
        </w:rPr>
      </w:pPr>
    </w:p>
    <w:p w14:paraId="5EA8F5E6" w14:textId="12EE5F22" w:rsidR="004E180E" w:rsidRDefault="004E180E" w:rsidP="004E180E">
      <w:pPr>
        <w:rPr>
          <w:rFonts w:asciiTheme="majorHAnsi" w:hAnsiTheme="majorHAnsi" w:cstheme="majorHAnsi"/>
          <w:sz w:val="24"/>
          <w:szCs w:val="24"/>
        </w:rPr>
      </w:pPr>
    </w:p>
    <w:p w14:paraId="5DC46860" w14:textId="52E52096" w:rsidR="004E180E" w:rsidRDefault="004E180E" w:rsidP="004E180E">
      <w:pPr>
        <w:rPr>
          <w:rFonts w:asciiTheme="majorHAnsi" w:hAnsiTheme="majorHAnsi" w:cstheme="majorHAnsi"/>
          <w:sz w:val="24"/>
          <w:szCs w:val="24"/>
        </w:rPr>
      </w:pPr>
    </w:p>
    <w:p w14:paraId="3B20020B" w14:textId="55FB3AE2" w:rsidR="004E180E" w:rsidRDefault="004E180E" w:rsidP="004E180E">
      <w:pPr>
        <w:rPr>
          <w:rFonts w:asciiTheme="majorHAnsi" w:hAnsiTheme="majorHAnsi" w:cstheme="majorHAnsi"/>
          <w:sz w:val="24"/>
          <w:szCs w:val="24"/>
        </w:rPr>
      </w:pPr>
    </w:p>
    <w:p w14:paraId="220ED69B" w14:textId="2E4BBE5E" w:rsidR="004E180E" w:rsidRDefault="004E180E" w:rsidP="004E180E">
      <w:pPr>
        <w:rPr>
          <w:rFonts w:asciiTheme="majorHAnsi" w:hAnsiTheme="majorHAnsi" w:cstheme="majorHAnsi"/>
          <w:sz w:val="24"/>
          <w:szCs w:val="24"/>
        </w:rPr>
      </w:pPr>
    </w:p>
    <w:p w14:paraId="2AD2EF9F" w14:textId="793F6792" w:rsidR="004E180E" w:rsidRDefault="004E180E" w:rsidP="004E180E">
      <w:pPr>
        <w:rPr>
          <w:rFonts w:asciiTheme="majorHAnsi" w:hAnsiTheme="majorHAnsi" w:cstheme="majorHAnsi"/>
          <w:sz w:val="24"/>
          <w:szCs w:val="24"/>
        </w:rPr>
      </w:pPr>
    </w:p>
    <w:p w14:paraId="107550D1" w14:textId="7FAA104E" w:rsidR="004E180E" w:rsidRDefault="004E180E" w:rsidP="004E180E">
      <w:pPr>
        <w:rPr>
          <w:rFonts w:asciiTheme="majorHAnsi" w:hAnsiTheme="majorHAnsi" w:cstheme="majorHAnsi"/>
          <w:sz w:val="24"/>
          <w:szCs w:val="24"/>
        </w:rPr>
      </w:pPr>
    </w:p>
    <w:p w14:paraId="3A406AE2" w14:textId="54514554" w:rsidR="004E180E" w:rsidRDefault="004E180E" w:rsidP="004E180E">
      <w:pPr>
        <w:rPr>
          <w:rFonts w:asciiTheme="majorHAnsi" w:hAnsiTheme="majorHAnsi" w:cstheme="majorHAnsi"/>
          <w:sz w:val="24"/>
          <w:szCs w:val="24"/>
        </w:rPr>
      </w:pPr>
    </w:p>
    <w:p w14:paraId="4CDD9091" w14:textId="6A4606B9" w:rsidR="004E180E" w:rsidRDefault="004E180E" w:rsidP="004E180E">
      <w:pPr>
        <w:rPr>
          <w:rFonts w:asciiTheme="majorHAnsi" w:hAnsiTheme="majorHAnsi" w:cstheme="majorHAnsi"/>
          <w:sz w:val="24"/>
          <w:szCs w:val="24"/>
        </w:rPr>
      </w:pPr>
    </w:p>
    <w:p w14:paraId="1B7CC7B8" w14:textId="1D068F86" w:rsidR="00E31889" w:rsidRDefault="00E31889" w:rsidP="004E180E">
      <w:pPr>
        <w:rPr>
          <w:rFonts w:asciiTheme="majorHAnsi" w:hAnsiTheme="majorHAnsi" w:cstheme="majorHAnsi"/>
          <w:sz w:val="24"/>
          <w:szCs w:val="24"/>
        </w:rPr>
      </w:pPr>
    </w:p>
    <w:p w14:paraId="1FBCCB91" w14:textId="77777777" w:rsidR="00E31889" w:rsidRDefault="00E31889" w:rsidP="004E180E">
      <w:pPr>
        <w:rPr>
          <w:rFonts w:asciiTheme="majorHAnsi" w:hAnsiTheme="majorHAnsi" w:cstheme="majorHAnsi"/>
          <w:sz w:val="24"/>
          <w:szCs w:val="24"/>
        </w:rPr>
      </w:pPr>
    </w:p>
    <w:p w14:paraId="73FA4420" w14:textId="6314738A" w:rsidR="004E180E" w:rsidRDefault="004E180E" w:rsidP="004E180E">
      <w:pPr>
        <w:rPr>
          <w:rFonts w:asciiTheme="majorHAnsi" w:hAnsiTheme="majorHAnsi" w:cstheme="majorHAnsi"/>
          <w:sz w:val="24"/>
          <w:szCs w:val="24"/>
        </w:rPr>
      </w:pPr>
    </w:p>
    <w:p w14:paraId="22A14EF9" w14:textId="215F7822" w:rsidR="004E180E" w:rsidRDefault="004E180E" w:rsidP="004E180E">
      <w:pPr>
        <w:rPr>
          <w:rFonts w:asciiTheme="majorHAnsi" w:hAnsiTheme="majorHAnsi" w:cstheme="majorHAnsi"/>
          <w:sz w:val="24"/>
          <w:szCs w:val="24"/>
        </w:rPr>
      </w:pPr>
    </w:p>
    <w:p w14:paraId="1A25C283" w14:textId="04F1E9C0" w:rsidR="00D02531" w:rsidRDefault="00D02531" w:rsidP="00D673FD">
      <w:pPr>
        <w:rPr>
          <w:rFonts w:asciiTheme="majorHAnsi" w:hAnsiTheme="majorHAnsi" w:cstheme="majorHAnsi"/>
          <w:sz w:val="24"/>
          <w:szCs w:val="24"/>
        </w:rPr>
      </w:pPr>
    </w:p>
    <w:p w14:paraId="4FA10FB0" w14:textId="77777777" w:rsidR="00F91CEE" w:rsidRDefault="00F91CEE" w:rsidP="00D673FD">
      <w:pPr>
        <w:rPr>
          <w:rFonts w:asciiTheme="majorHAnsi" w:hAnsiTheme="majorHAnsi" w:cstheme="majorHAnsi"/>
          <w:sz w:val="24"/>
          <w:szCs w:val="24"/>
        </w:rPr>
      </w:pPr>
    </w:p>
    <w:p w14:paraId="33E3F2F3" w14:textId="02ABF6C0" w:rsidR="000E6B76" w:rsidRPr="00D673FD" w:rsidRDefault="000E6B76" w:rsidP="00EB35AE">
      <w:pPr>
        <w:jc w:val="center"/>
        <w:rPr>
          <w:rFonts w:asciiTheme="majorHAnsi" w:hAnsiTheme="majorHAnsi" w:cstheme="majorHAnsi"/>
          <w:sz w:val="24"/>
          <w:szCs w:val="24"/>
        </w:rPr>
      </w:pPr>
      <w:r w:rsidRPr="00D673FD">
        <w:rPr>
          <w:rFonts w:asciiTheme="majorHAnsi" w:eastAsia="Merriweather" w:hAnsiTheme="majorHAnsi" w:cstheme="majorHAnsi"/>
          <w:b/>
          <w:bCs/>
          <w:sz w:val="24"/>
          <w:szCs w:val="24"/>
        </w:rPr>
        <w:lastRenderedPageBreak/>
        <w:t>Volunteers and Chaperones</w:t>
      </w:r>
    </w:p>
    <w:p w14:paraId="6C8FDB9F" w14:textId="25C96A33" w:rsidR="00F91CEE" w:rsidRPr="00F91CEE" w:rsidRDefault="000E6B76" w:rsidP="001D40C1">
      <w:pPr>
        <w:numPr>
          <w:ilvl w:val="0"/>
          <w:numId w:val="4"/>
        </w:numPr>
        <w:spacing w:before="240"/>
        <w:rPr>
          <w:rFonts w:asciiTheme="majorHAnsi" w:eastAsia="Merriweather" w:hAnsiTheme="majorHAnsi" w:cstheme="majorHAnsi"/>
          <w:bCs/>
          <w:sz w:val="24"/>
          <w:szCs w:val="24"/>
        </w:rPr>
      </w:pPr>
      <w:r w:rsidRPr="00F91CEE">
        <w:rPr>
          <w:rFonts w:asciiTheme="majorHAnsi" w:eastAsia="Merriweather" w:hAnsiTheme="majorHAnsi" w:cstheme="majorHAnsi"/>
          <w:bCs/>
          <w:sz w:val="24"/>
          <w:szCs w:val="24"/>
        </w:rPr>
        <w:t xml:space="preserve">Parents/guardians who wish to </w:t>
      </w:r>
      <w:r w:rsidR="000C22E6" w:rsidRPr="00F91CEE">
        <w:rPr>
          <w:rFonts w:asciiTheme="majorHAnsi" w:eastAsia="Merriweather" w:hAnsiTheme="majorHAnsi" w:cstheme="majorHAnsi"/>
          <w:bCs/>
          <w:sz w:val="24"/>
          <w:szCs w:val="24"/>
        </w:rPr>
        <w:t xml:space="preserve">volunteer or chaperone </w:t>
      </w:r>
      <w:r w:rsidRPr="00F91CEE">
        <w:rPr>
          <w:rFonts w:asciiTheme="majorHAnsi" w:eastAsia="Merriweather" w:hAnsiTheme="majorHAnsi" w:cstheme="majorHAnsi"/>
          <w:bCs/>
          <w:sz w:val="24"/>
          <w:szCs w:val="24"/>
        </w:rPr>
        <w:t xml:space="preserve">on a field trip must have an approved background check. </w:t>
      </w:r>
      <w:r w:rsidR="00F33C66">
        <w:rPr>
          <w:rFonts w:asciiTheme="majorHAnsi" w:eastAsia="Merriweather" w:hAnsiTheme="majorHAnsi" w:cstheme="majorHAnsi"/>
          <w:bCs/>
          <w:sz w:val="24"/>
          <w:szCs w:val="24"/>
        </w:rPr>
        <w:t xml:space="preserve">This must occur each new school year. </w:t>
      </w:r>
    </w:p>
    <w:p w14:paraId="514B479F" w14:textId="1E83ECF7" w:rsidR="00F91CEE" w:rsidRPr="00F91CEE" w:rsidRDefault="00F33C66" w:rsidP="001D40C1">
      <w:pPr>
        <w:numPr>
          <w:ilvl w:val="0"/>
          <w:numId w:val="4"/>
        </w:numPr>
        <w:spacing w:before="240"/>
        <w:rPr>
          <w:rFonts w:asciiTheme="majorHAnsi" w:eastAsia="Merriweather" w:hAnsiTheme="majorHAnsi" w:cstheme="majorHAnsi"/>
          <w:bCs/>
          <w:sz w:val="24"/>
          <w:szCs w:val="24"/>
        </w:rPr>
      </w:pPr>
      <w:r>
        <w:rPr>
          <w:rFonts w:asciiTheme="majorHAnsi" w:hAnsiTheme="majorHAnsi" w:cstheme="majorHAnsi"/>
          <w:sz w:val="24"/>
          <w:szCs w:val="24"/>
        </w:rPr>
        <w:t>An</w:t>
      </w:r>
      <w:r w:rsidR="00F91CEE" w:rsidRPr="00F91CEE">
        <w:rPr>
          <w:rFonts w:asciiTheme="majorHAnsi" w:hAnsiTheme="majorHAnsi" w:cstheme="majorHAnsi"/>
          <w:sz w:val="24"/>
          <w:szCs w:val="24"/>
        </w:rPr>
        <w:t xml:space="preserve"> approved list of volunteers or chaperones</w:t>
      </w:r>
      <w:r>
        <w:rPr>
          <w:rFonts w:asciiTheme="majorHAnsi" w:hAnsiTheme="majorHAnsi" w:cstheme="majorHAnsi"/>
          <w:sz w:val="24"/>
          <w:szCs w:val="24"/>
        </w:rPr>
        <w:t xml:space="preserve"> will be on the teacher server and OneDrive.</w:t>
      </w:r>
    </w:p>
    <w:p w14:paraId="7551931D" w14:textId="77777777" w:rsidR="00F91CEE" w:rsidRPr="00F91CEE" w:rsidRDefault="00F91CEE" w:rsidP="00F91CEE">
      <w:pPr>
        <w:pStyle w:val="NoSpacing"/>
        <w:rPr>
          <w:rFonts w:asciiTheme="majorHAnsi" w:hAnsiTheme="majorHAnsi" w:cstheme="majorHAnsi"/>
          <w:sz w:val="24"/>
          <w:szCs w:val="24"/>
        </w:rPr>
      </w:pPr>
    </w:p>
    <w:p w14:paraId="75A2745F" w14:textId="7637D6B6" w:rsidR="000E6B76" w:rsidRPr="006E0525" w:rsidRDefault="000E6B76" w:rsidP="001D40C1">
      <w:pPr>
        <w:numPr>
          <w:ilvl w:val="0"/>
          <w:numId w:val="4"/>
        </w:numPr>
        <w:spacing w:after="240"/>
        <w:rPr>
          <w:rFonts w:asciiTheme="majorHAnsi" w:eastAsia="Merriweather" w:hAnsiTheme="majorHAnsi" w:cstheme="majorHAnsi"/>
          <w:bCs/>
          <w:sz w:val="24"/>
          <w:szCs w:val="24"/>
        </w:rPr>
      </w:pPr>
      <w:r w:rsidRPr="00F91CEE">
        <w:rPr>
          <w:rFonts w:asciiTheme="majorHAnsi" w:eastAsia="Merriweather" w:hAnsiTheme="majorHAnsi" w:cstheme="majorHAnsi"/>
          <w:bCs/>
          <w:sz w:val="24"/>
          <w:szCs w:val="24"/>
        </w:rPr>
        <w:t>Students attending a field trip must ride the bus to and from the destination. This is an attendance and liability issue for the school district</w:t>
      </w:r>
      <w:r w:rsidR="00C7621B">
        <w:rPr>
          <w:rFonts w:asciiTheme="majorHAnsi" w:eastAsia="Merriweather" w:hAnsiTheme="majorHAnsi" w:cstheme="majorHAnsi"/>
          <w:bCs/>
          <w:sz w:val="24"/>
          <w:szCs w:val="24"/>
        </w:rPr>
        <w:t>.</w:t>
      </w:r>
    </w:p>
    <w:p w14:paraId="359DDBF2" w14:textId="77777777" w:rsidR="006E0525" w:rsidRDefault="006E0525" w:rsidP="006E0525">
      <w:pPr>
        <w:pStyle w:val="NoSpacing"/>
        <w:jc w:val="center"/>
        <w:rPr>
          <w:rFonts w:asciiTheme="majorHAnsi" w:hAnsiTheme="majorHAnsi" w:cstheme="majorHAnsi"/>
          <w:b/>
          <w:bCs/>
          <w:sz w:val="24"/>
          <w:szCs w:val="24"/>
        </w:rPr>
      </w:pPr>
      <w:r w:rsidRPr="006534D4">
        <w:rPr>
          <w:rFonts w:asciiTheme="majorHAnsi" w:hAnsiTheme="majorHAnsi" w:cstheme="majorHAnsi"/>
          <w:b/>
          <w:bCs/>
          <w:sz w:val="24"/>
          <w:szCs w:val="24"/>
        </w:rPr>
        <w:t>Accident Reporting</w:t>
      </w:r>
    </w:p>
    <w:p w14:paraId="040B9AC6" w14:textId="77777777" w:rsidR="006E0525" w:rsidRDefault="006E0525" w:rsidP="006E0525">
      <w:pPr>
        <w:pStyle w:val="NoSpacing"/>
        <w:rPr>
          <w:rFonts w:asciiTheme="majorHAnsi" w:hAnsiTheme="majorHAnsi" w:cstheme="majorHAnsi"/>
          <w:b/>
          <w:bCs/>
          <w:sz w:val="24"/>
          <w:szCs w:val="24"/>
        </w:rPr>
      </w:pPr>
    </w:p>
    <w:p w14:paraId="4C3D58D3" w14:textId="77777777" w:rsidR="006E0525" w:rsidRDefault="006E0525" w:rsidP="006E0525">
      <w:pPr>
        <w:pStyle w:val="NoSpacing"/>
        <w:rPr>
          <w:rFonts w:asciiTheme="majorHAnsi" w:hAnsiTheme="majorHAnsi" w:cstheme="majorHAnsi"/>
          <w:sz w:val="24"/>
          <w:szCs w:val="24"/>
        </w:rPr>
      </w:pPr>
      <w:r w:rsidRPr="00D8592A">
        <w:rPr>
          <w:rFonts w:asciiTheme="majorHAnsi" w:hAnsiTheme="majorHAnsi" w:cstheme="majorHAnsi"/>
          <w:sz w:val="24"/>
          <w:szCs w:val="24"/>
        </w:rPr>
        <w:t xml:space="preserve">Staff members are required to report any student who has been hurt while on the school premises or at a school function.  The Accident Report Form </w:t>
      </w:r>
      <w:proofErr w:type="gramStart"/>
      <w:r w:rsidRPr="00D8592A">
        <w:rPr>
          <w:rFonts w:asciiTheme="majorHAnsi" w:hAnsiTheme="majorHAnsi" w:cstheme="majorHAnsi"/>
          <w:sz w:val="24"/>
          <w:szCs w:val="24"/>
        </w:rPr>
        <w:t>is located in</w:t>
      </w:r>
      <w:proofErr w:type="gramEnd"/>
      <w:r w:rsidRPr="00D8592A">
        <w:rPr>
          <w:rFonts w:asciiTheme="majorHAnsi" w:hAnsiTheme="majorHAnsi" w:cstheme="majorHAnsi"/>
          <w:sz w:val="24"/>
          <w:szCs w:val="24"/>
        </w:rPr>
        <w:t xml:space="preserve"> Sharyl </w:t>
      </w:r>
      <w:proofErr w:type="spellStart"/>
      <w:r w:rsidRPr="00D8592A">
        <w:rPr>
          <w:rFonts w:asciiTheme="majorHAnsi" w:hAnsiTheme="majorHAnsi" w:cstheme="majorHAnsi"/>
          <w:sz w:val="24"/>
          <w:szCs w:val="24"/>
        </w:rPr>
        <w:t>Iden’s</w:t>
      </w:r>
      <w:proofErr w:type="spellEnd"/>
      <w:r w:rsidRPr="00D8592A">
        <w:rPr>
          <w:rFonts w:asciiTheme="majorHAnsi" w:hAnsiTheme="majorHAnsi" w:cstheme="majorHAnsi"/>
          <w:sz w:val="24"/>
          <w:szCs w:val="24"/>
        </w:rPr>
        <w:t xml:space="preserve"> office so please see her about completing it.</w:t>
      </w:r>
    </w:p>
    <w:p w14:paraId="688567A6" w14:textId="77777777" w:rsidR="006E0525" w:rsidRPr="00D8592A" w:rsidRDefault="006E0525" w:rsidP="006E0525">
      <w:pPr>
        <w:pStyle w:val="NoSpacing"/>
        <w:rPr>
          <w:rFonts w:asciiTheme="majorHAnsi" w:hAnsiTheme="majorHAnsi" w:cstheme="majorHAnsi"/>
          <w:sz w:val="24"/>
          <w:szCs w:val="24"/>
          <w:u w:val="single"/>
        </w:rPr>
      </w:pPr>
    </w:p>
    <w:p w14:paraId="60E632B4" w14:textId="1B8CA907" w:rsidR="006E0525" w:rsidRDefault="006E0525" w:rsidP="006E0525">
      <w:pPr>
        <w:pStyle w:val="NoSpacing"/>
        <w:rPr>
          <w:rFonts w:asciiTheme="majorHAnsi" w:hAnsiTheme="majorHAnsi" w:cstheme="majorHAnsi"/>
          <w:sz w:val="24"/>
          <w:szCs w:val="24"/>
        </w:rPr>
      </w:pPr>
      <w:r w:rsidRPr="00D8592A">
        <w:rPr>
          <w:rFonts w:asciiTheme="majorHAnsi" w:hAnsiTheme="majorHAnsi" w:cstheme="majorHAnsi"/>
          <w:sz w:val="24"/>
          <w:szCs w:val="24"/>
        </w:rPr>
        <w:t xml:space="preserve">Staff members are also required to report if they have been injured while on the job and must </w:t>
      </w:r>
      <w:r w:rsidR="002D2B7C">
        <w:rPr>
          <w:rFonts w:asciiTheme="majorHAnsi" w:hAnsiTheme="majorHAnsi" w:cstheme="majorHAnsi"/>
          <w:sz w:val="24"/>
          <w:szCs w:val="24"/>
        </w:rPr>
        <w:t xml:space="preserve">report the accident to Sharyl </w:t>
      </w:r>
      <w:r w:rsidRPr="00D8592A">
        <w:rPr>
          <w:rFonts w:asciiTheme="majorHAnsi" w:hAnsiTheme="majorHAnsi" w:cstheme="majorHAnsi"/>
          <w:sz w:val="24"/>
          <w:szCs w:val="24"/>
        </w:rPr>
        <w:t>Iden.</w:t>
      </w:r>
      <w:r w:rsidR="002D2B7C">
        <w:rPr>
          <w:rFonts w:asciiTheme="majorHAnsi" w:hAnsiTheme="majorHAnsi" w:cstheme="majorHAnsi"/>
          <w:sz w:val="24"/>
          <w:szCs w:val="24"/>
        </w:rPr>
        <w:t xml:space="preserve"> If Sharyl Iden is not available, staff must report the accident to the school principal or school superintendent. </w:t>
      </w:r>
      <w:r w:rsidRPr="00D8592A">
        <w:rPr>
          <w:rFonts w:asciiTheme="majorHAnsi" w:hAnsiTheme="majorHAnsi" w:cstheme="majorHAnsi"/>
          <w:sz w:val="24"/>
          <w:szCs w:val="24"/>
        </w:rPr>
        <w:t xml:space="preserve"> </w:t>
      </w:r>
    </w:p>
    <w:p w14:paraId="7A3416B4" w14:textId="77777777" w:rsidR="006E0525" w:rsidRPr="00D8592A" w:rsidRDefault="006E0525" w:rsidP="006E0525">
      <w:pPr>
        <w:pStyle w:val="NoSpacing"/>
        <w:rPr>
          <w:rFonts w:asciiTheme="majorHAnsi" w:hAnsiTheme="majorHAnsi" w:cstheme="majorHAnsi"/>
          <w:sz w:val="24"/>
          <w:szCs w:val="24"/>
          <w:u w:val="single"/>
        </w:rPr>
      </w:pPr>
    </w:p>
    <w:p w14:paraId="3B57E623" w14:textId="77777777" w:rsidR="006E0525" w:rsidRPr="00D8592A" w:rsidRDefault="006E0525" w:rsidP="006E0525">
      <w:pPr>
        <w:pStyle w:val="NoSpacing"/>
        <w:rPr>
          <w:rFonts w:asciiTheme="majorHAnsi" w:hAnsiTheme="majorHAnsi" w:cstheme="majorHAnsi"/>
          <w:sz w:val="24"/>
          <w:szCs w:val="24"/>
          <w:u w:val="single"/>
        </w:rPr>
      </w:pPr>
      <w:r w:rsidRPr="00D8592A">
        <w:rPr>
          <w:rFonts w:asciiTheme="majorHAnsi" w:hAnsiTheme="majorHAnsi" w:cstheme="majorHAnsi"/>
          <w:sz w:val="24"/>
          <w:szCs w:val="24"/>
        </w:rPr>
        <w:t xml:space="preserve">It is imperative that the accident/incident form is completed before the end of the school day on which the incident occurred.  The completed form must be submitted to Sharyl Iden who will then submit it to the appropriate individuals in the district.  </w:t>
      </w:r>
    </w:p>
    <w:p w14:paraId="3624922D" w14:textId="77777777" w:rsidR="006E0525" w:rsidRDefault="006E0525" w:rsidP="006E0525">
      <w:pPr>
        <w:pStyle w:val="NoSpacing"/>
        <w:rPr>
          <w:rFonts w:ascii="Comic Sans MS" w:hAnsi="Comic Sans MS"/>
          <w:sz w:val="24"/>
          <w:szCs w:val="24"/>
          <w:u w:val="single"/>
        </w:rPr>
      </w:pPr>
    </w:p>
    <w:p w14:paraId="58009466" w14:textId="2949E732" w:rsidR="000E6B76" w:rsidRDefault="000E6B76" w:rsidP="000E6B76">
      <w:pPr>
        <w:spacing w:after="240"/>
        <w:rPr>
          <w:rFonts w:asciiTheme="majorHAnsi" w:eastAsia="Merriweather" w:hAnsiTheme="majorHAnsi" w:cstheme="majorHAnsi"/>
          <w:bCs/>
          <w:sz w:val="24"/>
          <w:szCs w:val="24"/>
        </w:rPr>
      </w:pPr>
    </w:p>
    <w:p w14:paraId="13373059" w14:textId="47468F3D" w:rsidR="000E6B76" w:rsidRDefault="000E6B76" w:rsidP="000E6B76">
      <w:pPr>
        <w:spacing w:after="240"/>
        <w:rPr>
          <w:rFonts w:asciiTheme="majorHAnsi" w:eastAsia="Merriweather" w:hAnsiTheme="majorHAnsi" w:cstheme="majorHAnsi"/>
          <w:bCs/>
          <w:sz w:val="24"/>
          <w:szCs w:val="24"/>
        </w:rPr>
      </w:pPr>
    </w:p>
    <w:p w14:paraId="78F1E6E1" w14:textId="73335021" w:rsidR="000E6B76" w:rsidRDefault="000E6B76" w:rsidP="000E6B76">
      <w:pPr>
        <w:spacing w:after="240"/>
        <w:rPr>
          <w:rFonts w:asciiTheme="majorHAnsi" w:eastAsia="Merriweather" w:hAnsiTheme="majorHAnsi" w:cstheme="majorHAnsi"/>
          <w:bCs/>
          <w:sz w:val="24"/>
          <w:szCs w:val="24"/>
        </w:rPr>
      </w:pPr>
    </w:p>
    <w:p w14:paraId="1295EEB6" w14:textId="1CF3852D" w:rsidR="000E6B76" w:rsidRDefault="000E6B76" w:rsidP="000E6B76">
      <w:pPr>
        <w:spacing w:after="240"/>
        <w:rPr>
          <w:rFonts w:asciiTheme="majorHAnsi" w:eastAsia="Merriweather" w:hAnsiTheme="majorHAnsi" w:cstheme="majorHAnsi"/>
          <w:bCs/>
          <w:sz w:val="24"/>
          <w:szCs w:val="24"/>
        </w:rPr>
      </w:pPr>
    </w:p>
    <w:p w14:paraId="4548C6A5" w14:textId="13F983BB" w:rsidR="000E6B76" w:rsidRDefault="000E6B76" w:rsidP="000E6B76">
      <w:pPr>
        <w:spacing w:after="240"/>
        <w:rPr>
          <w:rFonts w:asciiTheme="majorHAnsi" w:eastAsia="Merriweather" w:hAnsiTheme="majorHAnsi" w:cstheme="majorHAnsi"/>
          <w:bCs/>
          <w:sz w:val="24"/>
          <w:szCs w:val="24"/>
        </w:rPr>
      </w:pPr>
    </w:p>
    <w:p w14:paraId="663F63F7" w14:textId="28EADC10" w:rsidR="000E6B76" w:rsidRDefault="000E6B76" w:rsidP="000E6B76">
      <w:pPr>
        <w:spacing w:after="240"/>
        <w:rPr>
          <w:rFonts w:asciiTheme="majorHAnsi" w:eastAsia="Merriweather" w:hAnsiTheme="majorHAnsi" w:cstheme="majorHAnsi"/>
          <w:bCs/>
          <w:sz w:val="24"/>
          <w:szCs w:val="24"/>
        </w:rPr>
      </w:pPr>
    </w:p>
    <w:p w14:paraId="550929C7" w14:textId="5B949A92" w:rsidR="000E6B76" w:rsidRDefault="000E6B76" w:rsidP="000E6B76">
      <w:pPr>
        <w:spacing w:after="240"/>
        <w:rPr>
          <w:rFonts w:asciiTheme="majorHAnsi" w:eastAsia="Merriweather" w:hAnsiTheme="majorHAnsi" w:cstheme="majorHAnsi"/>
          <w:bCs/>
          <w:sz w:val="24"/>
          <w:szCs w:val="24"/>
        </w:rPr>
      </w:pPr>
    </w:p>
    <w:p w14:paraId="6EFAC6BA" w14:textId="25A6B8CB" w:rsidR="000E6B76" w:rsidRDefault="000E6B76" w:rsidP="000E6B76">
      <w:pPr>
        <w:spacing w:after="240"/>
        <w:rPr>
          <w:rFonts w:asciiTheme="majorHAnsi" w:eastAsia="Merriweather" w:hAnsiTheme="majorHAnsi" w:cstheme="majorHAnsi"/>
          <w:bCs/>
          <w:sz w:val="24"/>
          <w:szCs w:val="24"/>
        </w:rPr>
      </w:pPr>
    </w:p>
    <w:p w14:paraId="080C1AE4" w14:textId="537059D2" w:rsidR="000E6B76" w:rsidRDefault="000E6B76" w:rsidP="000E6B76">
      <w:pPr>
        <w:spacing w:after="240"/>
        <w:rPr>
          <w:rFonts w:asciiTheme="majorHAnsi" w:eastAsia="Merriweather" w:hAnsiTheme="majorHAnsi" w:cstheme="majorHAnsi"/>
          <w:bCs/>
          <w:sz w:val="24"/>
          <w:szCs w:val="24"/>
        </w:rPr>
      </w:pPr>
    </w:p>
    <w:p w14:paraId="65C386E5" w14:textId="5734EB98" w:rsidR="001825AA" w:rsidRDefault="001825AA" w:rsidP="00985092">
      <w:pPr>
        <w:pStyle w:val="NoSpacing"/>
        <w:rPr>
          <w:rFonts w:asciiTheme="majorHAnsi" w:hAnsiTheme="majorHAnsi" w:cstheme="majorHAnsi"/>
          <w:b/>
          <w:bCs/>
          <w:sz w:val="24"/>
          <w:szCs w:val="24"/>
        </w:rPr>
      </w:pPr>
    </w:p>
    <w:p w14:paraId="243EFA37" w14:textId="77777777" w:rsidR="00C7621B" w:rsidRDefault="00C7621B" w:rsidP="00985092">
      <w:pPr>
        <w:pStyle w:val="NoSpacing"/>
        <w:rPr>
          <w:rFonts w:asciiTheme="majorHAnsi" w:hAnsiTheme="majorHAnsi" w:cstheme="majorHAnsi"/>
          <w:b/>
          <w:bCs/>
          <w:sz w:val="24"/>
          <w:szCs w:val="24"/>
        </w:rPr>
      </w:pPr>
    </w:p>
    <w:p w14:paraId="33808698" w14:textId="77777777" w:rsidR="00AC77F4" w:rsidRDefault="00AC77F4" w:rsidP="00985092">
      <w:pPr>
        <w:pStyle w:val="NoSpacing"/>
        <w:rPr>
          <w:rFonts w:asciiTheme="majorHAnsi" w:hAnsiTheme="majorHAnsi" w:cstheme="majorHAnsi"/>
          <w:b/>
          <w:bCs/>
          <w:sz w:val="24"/>
          <w:szCs w:val="24"/>
        </w:rPr>
      </w:pPr>
    </w:p>
    <w:p w14:paraId="15AC3240" w14:textId="2E9358D4" w:rsidR="00985092" w:rsidRDefault="00985092" w:rsidP="00CA2031">
      <w:pPr>
        <w:pStyle w:val="NoSpacing"/>
        <w:jc w:val="center"/>
        <w:rPr>
          <w:rFonts w:asciiTheme="majorHAnsi" w:hAnsiTheme="majorHAnsi" w:cstheme="majorHAnsi"/>
          <w:b/>
          <w:bCs/>
          <w:sz w:val="24"/>
          <w:szCs w:val="24"/>
        </w:rPr>
      </w:pPr>
      <w:r w:rsidRPr="00985092">
        <w:rPr>
          <w:rFonts w:asciiTheme="majorHAnsi" w:hAnsiTheme="majorHAnsi" w:cstheme="majorHAnsi"/>
          <w:b/>
          <w:bCs/>
          <w:sz w:val="24"/>
          <w:szCs w:val="24"/>
        </w:rPr>
        <w:t>Assemblies and Special Events</w:t>
      </w:r>
    </w:p>
    <w:p w14:paraId="269FD146" w14:textId="77777777" w:rsidR="00985092" w:rsidRPr="00985092" w:rsidRDefault="00985092" w:rsidP="00985092">
      <w:pPr>
        <w:pStyle w:val="NoSpacing"/>
        <w:rPr>
          <w:rFonts w:asciiTheme="majorHAnsi" w:hAnsiTheme="majorHAnsi" w:cstheme="majorHAnsi"/>
          <w:b/>
          <w:bCs/>
          <w:sz w:val="24"/>
          <w:szCs w:val="24"/>
        </w:rPr>
      </w:pPr>
    </w:p>
    <w:p w14:paraId="0A10703C" w14:textId="6A8C6C47" w:rsidR="00985092" w:rsidRDefault="00985092" w:rsidP="00985092">
      <w:pPr>
        <w:pStyle w:val="NoSpacing"/>
        <w:rPr>
          <w:rFonts w:asciiTheme="majorHAnsi" w:hAnsiTheme="majorHAnsi" w:cstheme="majorHAnsi"/>
          <w:sz w:val="24"/>
          <w:szCs w:val="24"/>
        </w:rPr>
      </w:pPr>
      <w:r>
        <w:rPr>
          <w:rFonts w:asciiTheme="majorHAnsi" w:hAnsiTheme="majorHAnsi" w:cstheme="majorHAnsi"/>
          <w:sz w:val="24"/>
          <w:szCs w:val="24"/>
        </w:rPr>
        <w:t>S</w:t>
      </w:r>
      <w:r w:rsidRPr="00D8592A">
        <w:rPr>
          <w:rFonts w:asciiTheme="majorHAnsi" w:hAnsiTheme="majorHAnsi" w:cstheme="majorHAnsi"/>
          <w:sz w:val="24"/>
          <w:szCs w:val="24"/>
        </w:rPr>
        <w:t>chool-wide assemblies are an important aspect of our building</w:t>
      </w:r>
      <w:r>
        <w:rPr>
          <w:rFonts w:asciiTheme="majorHAnsi" w:hAnsiTheme="majorHAnsi" w:cstheme="majorHAnsi"/>
          <w:sz w:val="24"/>
          <w:szCs w:val="24"/>
        </w:rPr>
        <w:t>’s</w:t>
      </w:r>
      <w:r w:rsidRPr="00D8592A">
        <w:rPr>
          <w:rFonts w:asciiTheme="majorHAnsi" w:hAnsiTheme="majorHAnsi" w:cstheme="majorHAnsi"/>
          <w:sz w:val="24"/>
          <w:szCs w:val="24"/>
        </w:rPr>
        <w:t xml:space="preserve"> culture and will primarily occur on Fridays.  The main purpose of the assemblies is to recognize student achievement (Behavior, Attendance, and Grades).  There may be instances when special assemblies occur on days other than Fridays.      </w:t>
      </w:r>
    </w:p>
    <w:p w14:paraId="2822C65F" w14:textId="77777777" w:rsidR="00985092" w:rsidRPr="00D8592A" w:rsidRDefault="00985092" w:rsidP="00985092">
      <w:pPr>
        <w:pStyle w:val="NoSpacing"/>
        <w:rPr>
          <w:rFonts w:asciiTheme="majorHAnsi" w:hAnsiTheme="majorHAnsi" w:cstheme="majorHAnsi"/>
          <w:sz w:val="24"/>
          <w:szCs w:val="24"/>
          <w:u w:val="single"/>
        </w:rPr>
      </w:pPr>
    </w:p>
    <w:p w14:paraId="33AE5D01" w14:textId="1416B351" w:rsidR="00985092" w:rsidRDefault="00985092" w:rsidP="00985092">
      <w:pPr>
        <w:pStyle w:val="NoSpacing"/>
        <w:rPr>
          <w:rFonts w:asciiTheme="majorHAnsi" w:hAnsiTheme="majorHAnsi" w:cstheme="majorHAnsi"/>
          <w:sz w:val="24"/>
          <w:szCs w:val="24"/>
        </w:rPr>
      </w:pPr>
      <w:r w:rsidRPr="00D8592A">
        <w:rPr>
          <w:rFonts w:asciiTheme="majorHAnsi" w:hAnsiTheme="majorHAnsi" w:cstheme="majorHAnsi"/>
          <w:sz w:val="24"/>
          <w:szCs w:val="24"/>
        </w:rPr>
        <w:t>Teachers must attend and help with general supervision of the students</w:t>
      </w:r>
      <w:r>
        <w:rPr>
          <w:rFonts w:asciiTheme="majorHAnsi" w:hAnsiTheme="majorHAnsi" w:cstheme="majorHAnsi"/>
          <w:sz w:val="24"/>
          <w:szCs w:val="24"/>
        </w:rPr>
        <w:t xml:space="preserve"> during assemblies and special events. </w:t>
      </w:r>
      <w:r w:rsidR="00BE44A0">
        <w:rPr>
          <w:rFonts w:asciiTheme="majorHAnsi" w:hAnsiTheme="majorHAnsi" w:cstheme="majorHAnsi"/>
          <w:sz w:val="24"/>
          <w:szCs w:val="24"/>
        </w:rPr>
        <w:t xml:space="preserve">Some examples of these assemblies and events are Veteran’s Day, </w:t>
      </w:r>
      <w:r w:rsidR="002F50AB">
        <w:rPr>
          <w:rFonts w:asciiTheme="majorHAnsi" w:hAnsiTheme="majorHAnsi" w:cstheme="majorHAnsi"/>
          <w:sz w:val="24"/>
          <w:szCs w:val="24"/>
        </w:rPr>
        <w:t xml:space="preserve">author visit, student recognition, etc.  </w:t>
      </w:r>
      <w:r>
        <w:rPr>
          <w:rFonts w:asciiTheme="majorHAnsi" w:hAnsiTheme="majorHAnsi" w:cstheme="majorHAnsi"/>
          <w:sz w:val="24"/>
          <w:szCs w:val="24"/>
        </w:rPr>
        <w:t>The most efficient way to supervise students during these</w:t>
      </w:r>
      <w:r w:rsidR="002F50AB">
        <w:rPr>
          <w:rFonts w:asciiTheme="majorHAnsi" w:hAnsiTheme="majorHAnsi" w:cstheme="majorHAnsi"/>
          <w:sz w:val="24"/>
          <w:szCs w:val="24"/>
        </w:rPr>
        <w:t xml:space="preserve"> occasions</w:t>
      </w:r>
      <w:r>
        <w:rPr>
          <w:rFonts w:asciiTheme="majorHAnsi" w:hAnsiTheme="majorHAnsi" w:cstheme="majorHAnsi"/>
          <w:sz w:val="24"/>
          <w:szCs w:val="24"/>
        </w:rPr>
        <w:t xml:space="preserve"> is to s</w:t>
      </w:r>
      <w:r w:rsidRPr="00D8592A">
        <w:rPr>
          <w:rFonts w:asciiTheme="majorHAnsi" w:hAnsiTheme="majorHAnsi" w:cstheme="majorHAnsi"/>
          <w:sz w:val="24"/>
          <w:szCs w:val="24"/>
        </w:rPr>
        <w:t>it with students</w:t>
      </w:r>
      <w:r>
        <w:rPr>
          <w:rFonts w:asciiTheme="majorHAnsi" w:hAnsiTheme="majorHAnsi" w:cstheme="majorHAnsi"/>
          <w:sz w:val="24"/>
          <w:szCs w:val="24"/>
        </w:rPr>
        <w:t xml:space="preserve">. It is best if teachers don’t sit together as a group or in pairs, but instead spread out </w:t>
      </w:r>
      <w:r w:rsidR="002F50AB">
        <w:rPr>
          <w:rFonts w:asciiTheme="majorHAnsi" w:hAnsiTheme="majorHAnsi" w:cstheme="majorHAnsi"/>
          <w:sz w:val="24"/>
          <w:szCs w:val="24"/>
        </w:rPr>
        <w:t xml:space="preserve">and sit among students. </w:t>
      </w:r>
    </w:p>
    <w:p w14:paraId="60C5387B" w14:textId="77777777" w:rsidR="00985092" w:rsidRPr="00D8592A" w:rsidRDefault="00985092" w:rsidP="00985092">
      <w:pPr>
        <w:pStyle w:val="NoSpacing"/>
        <w:rPr>
          <w:rFonts w:asciiTheme="majorHAnsi" w:hAnsiTheme="majorHAnsi" w:cstheme="majorHAnsi"/>
          <w:sz w:val="24"/>
          <w:szCs w:val="24"/>
          <w:u w:val="single"/>
        </w:rPr>
      </w:pPr>
    </w:p>
    <w:p w14:paraId="4332B379" w14:textId="77777777" w:rsidR="00985092" w:rsidRPr="00766A8C" w:rsidRDefault="00985092" w:rsidP="00985092">
      <w:pPr>
        <w:pStyle w:val="NoSpacing"/>
        <w:rPr>
          <w:rFonts w:asciiTheme="majorHAnsi" w:hAnsiTheme="majorHAnsi" w:cstheme="majorHAnsi"/>
          <w:sz w:val="24"/>
          <w:szCs w:val="24"/>
          <w:u w:val="single"/>
        </w:rPr>
      </w:pPr>
      <w:r w:rsidRPr="00D8592A">
        <w:rPr>
          <w:rFonts w:asciiTheme="majorHAnsi" w:hAnsiTheme="majorHAnsi" w:cstheme="majorHAnsi"/>
          <w:sz w:val="24"/>
          <w:szCs w:val="24"/>
        </w:rPr>
        <w:t xml:space="preserve">Teachers will escort their classes down to the gymnasium once their respective grade level is called over the PA.   </w:t>
      </w:r>
    </w:p>
    <w:p w14:paraId="046E3439" w14:textId="12D62269" w:rsidR="00985092" w:rsidRDefault="00985092" w:rsidP="000E6B76">
      <w:pPr>
        <w:spacing w:after="240"/>
        <w:rPr>
          <w:rFonts w:asciiTheme="majorHAnsi" w:eastAsia="Merriweather" w:hAnsiTheme="majorHAnsi" w:cstheme="majorHAnsi"/>
          <w:bCs/>
          <w:sz w:val="24"/>
          <w:szCs w:val="24"/>
        </w:rPr>
      </w:pPr>
    </w:p>
    <w:p w14:paraId="3BF2D65C" w14:textId="6E165472" w:rsidR="00985092" w:rsidRDefault="00985092" w:rsidP="000E6B76">
      <w:pPr>
        <w:spacing w:after="240"/>
        <w:rPr>
          <w:rFonts w:asciiTheme="majorHAnsi" w:eastAsia="Merriweather" w:hAnsiTheme="majorHAnsi" w:cstheme="majorHAnsi"/>
          <w:bCs/>
          <w:sz w:val="24"/>
          <w:szCs w:val="24"/>
        </w:rPr>
      </w:pPr>
    </w:p>
    <w:p w14:paraId="69B28F20" w14:textId="0229A641" w:rsidR="00985092" w:rsidRDefault="00985092" w:rsidP="000E6B76">
      <w:pPr>
        <w:spacing w:after="240"/>
        <w:rPr>
          <w:rFonts w:asciiTheme="majorHAnsi" w:eastAsia="Merriweather" w:hAnsiTheme="majorHAnsi" w:cstheme="majorHAnsi"/>
          <w:bCs/>
          <w:sz w:val="24"/>
          <w:szCs w:val="24"/>
        </w:rPr>
      </w:pPr>
    </w:p>
    <w:p w14:paraId="12DBC71C" w14:textId="14723932" w:rsidR="00985092" w:rsidRDefault="00985092" w:rsidP="000E6B76">
      <w:pPr>
        <w:spacing w:after="240"/>
        <w:rPr>
          <w:rFonts w:asciiTheme="majorHAnsi" w:eastAsia="Merriweather" w:hAnsiTheme="majorHAnsi" w:cstheme="majorHAnsi"/>
          <w:bCs/>
          <w:sz w:val="24"/>
          <w:szCs w:val="24"/>
        </w:rPr>
      </w:pPr>
    </w:p>
    <w:p w14:paraId="7D08EA3C" w14:textId="5A0EED0B" w:rsidR="00985092" w:rsidRDefault="00985092" w:rsidP="000E6B76">
      <w:pPr>
        <w:spacing w:after="240"/>
        <w:rPr>
          <w:rFonts w:asciiTheme="majorHAnsi" w:eastAsia="Merriweather" w:hAnsiTheme="majorHAnsi" w:cstheme="majorHAnsi"/>
          <w:bCs/>
          <w:sz w:val="24"/>
          <w:szCs w:val="24"/>
        </w:rPr>
      </w:pPr>
    </w:p>
    <w:p w14:paraId="09A8928B" w14:textId="230AA648" w:rsidR="00985092" w:rsidRDefault="00985092" w:rsidP="000E6B76">
      <w:pPr>
        <w:spacing w:after="240"/>
        <w:rPr>
          <w:rFonts w:asciiTheme="majorHAnsi" w:eastAsia="Merriweather" w:hAnsiTheme="majorHAnsi" w:cstheme="majorHAnsi"/>
          <w:bCs/>
          <w:sz w:val="24"/>
          <w:szCs w:val="24"/>
        </w:rPr>
      </w:pPr>
    </w:p>
    <w:p w14:paraId="6A99CC14" w14:textId="293716C0" w:rsidR="00985092" w:rsidRDefault="00985092" w:rsidP="000E6B76">
      <w:pPr>
        <w:spacing w:after="240"/>
        <w:rPr>
          <w:rFonts w:asciiTheme="majorHAnsi" w:eastAsia="Merriweather" w:hAnsiTheme="majorHAnsi" w:cstheme="majorHAnsi"/>
          <w:bCs/>
          <w:sz w:val="24"/>
          <w:szCs w:val="24"/>
        </w:rPr>
      </w:pPr>
    </w:p>
    <w:p w14:paraId="4170846A" w14:textId="1494A6FC" w:rsidR="00985092" w:rsidRDefault="00985092" w:rsidP="000E6B76">
      <w:pPr>
        <w:spacing w:after="240"/>
        <w:rPr>
          <w:rFonts w:asciiTheme="majorHAnsi" w:eastAsia="Merriweather" w:hAnsiTheme="majorHAnsi" w:cstheme="majorHAnsi"/>
          <w:bCs/>
          <w:sz w:val="24"/>
          <w:szCs w:val="24"/>
        </w:rPr>
      </w:pPr>
    </w:p>
    <w:p w14:paraId="25D6C82C" w14:textId="3BCA036C" w:rsidR="00985092" w:rsidRDefault="00985092" w:rsidP="000E6B76">
      <w:pPr>
        <w:spacing w:after="240"/>
        <w:rPr>
          <w:rFonts w:asciiTheme="majorHAnsi" w:eastAsia="Merriweather" w:hAnsiTheme="majorHAnsi" w:cstheme="majorHAnsi"/>
          <w:bCs/>
          <w:sz w:val="24"/>
          <w:szCs w:val="24"/>
        </w:rPr>
      </w:pPr>
    </w:p>
    <w:p w14:paraId="76005DB4" w14:textId="0717B556" w:rsidR="0044494D" w:rsidRDefault="0044494D" w:rsidP="000E6B76">
      <w:pPr>
        <w:spacing w:after="240"/>
        <w:rPr>
          <w:rFonts w:asciiTheme="majorHAnsi" w:eastAsia="Merriweather" w:hAnsiTheme="majorHAnsi" w:cstheme="majorHAnsi"/>
          <w:bCs/>
          <w:sz w:val="24"/>
          <w:szCs w:val="24"/>
        </w:rPr>
      </w:pPr>
    </w:p>
    <w:p w14:paraId="339449EF" w14:textId="0C6A019E" w:rsidR="0044494D" w:rsidRDefault="0044494D" w:rsidP="000E6B76">
      <w:pPr>
        <w:spacing w:after="240"/>
        <w:rPr>
          <w:rFonts w:asciiTheme="majorHAnsi" w:eastAsia="Merriweather" w:hAnsiTheme="majorHAnsi" w:cstheme="majorHAnsi"/>
          <w:bCs/>
          <w:sz w:val="24"/>
          <w:szCs w:val="24"/>
        </w:rPr>
      </w:pPr>
    </w:p>
    <w:p w14:paraId="59CCCDC2" w14:textId="20FE70A2" w:rsidR="00C9151B" w:rsidRDefault="00C9151B" w:rsidP="000E6B76">
      <w:pPr>
        <w:spacing w:after="240"/>
        <w:rPr>
          <w:rFonts w:asciiTheme="majorHAnsi" w:eastAsia="Merriweather" w:hAnsiTheme="majorHAnsi" w:cstheme="majorHAnsi"/>
          <w:bCs/>
          <w:sz w:val="24"/>
          <w:szCs w:val="24"/>
        </w:rPr>
      </w:pPr>
    </w:p>
    <w:p w14:paraId="5C33B291" w14:textId="7D157B4F" w:rsidR="00C9151B" w:rsidRDefault="00C9151B" w:rsidP="000E6B76">
      <w:pPr>
        <w:spacing w:after="240"/>
        <w:rPr>
          <w:rFonts w:asciiTheme="majorHAnsi" w:eastAsia="Merriweather" w:hAnsiTheme="majorHAnsi" w:cstheme="majorHAnsi"/>
          <w:bCs/>
          <w:sz w:val="24"/>
          <w:szCs w:val="24"/>
        </w:rPr>
      </w:pPr>
    </w:p>
    <w:p w14:paraId="3C288E4B" w14:textId="77777777" w:rsidR="00B44735" w:rsidRDefault="00B44735" w:rsidP="000E6B76">
      <w:pPr>
        <w:spacing w:after="240"/>
        <w:rPr>
          <w:rFonts w:asciiTheme="majorHAnsi" w:eastAsia="Merriweather" w:hAnsiTheme="majorHAnsi" w:cstheme="majorHAnsi"/>
          <w:bCs/>
          <w:sz w:val="24"/>
          <w:szCs w:val="24"/>
        </w:rPr>
      </w:pPr>
    </w:p>
    <w:p w14:paraId="7AEF6ED7" w14:textId="77777777" w:rsidR="00B122BC" w:rsidRDefault="00B122BC" w:rsidP="000E6B76">
      <w:pPr>
        <w:rPr>
          <w:rFonts w:asciiTheme="majorHAnsi" w:eastAsia="Merriweather" w:hAnsiTheme="majorHAnsi" w:cstheme="majorHAnsi"/>
          <w:bCs/>
          <w:sz w:val="24"/>
          <w:szCs w:val="24"/>
        </w:rPr>
      </w:pPr>
    </w:p>
    <w:p w14:paraId="2BE93664" w14:textId="565F1170" w:rsidR="000E6B76" w:rsidRPr="00AB4C2C" w:rsidRDefault="000E6B76" w:rsidP="000A31E6">
      <w:pPr>
        <w:jc w:val="center"/>
        <w:rPr>
          <w:rFonts w:asciiTheme="majorHAnsi" w:eastAsia="-webkit-standard" w:hAnsiTheme="majorHAnsi" w:cstheme="majorHAnsi"/>
          <w:b/>
          <w:bCs/>
          <w:color w:val="000000" w:themeColor="text1"/>
          <w:sz w:val="24"/>
          <w:szCs w:val="24"/>
        </w:rPr>
      </w:pPr>
      <w:r w:rsidRPr="00AB4C2C">
        <w:rPr>
          <w:rFonts w:asciiTheme="majorHAnsi" w:eastAsia="-webkit-standard" w:hAnsiTheme="majorHAnsi" w:cstheme="majorHAnsi"/>
          <w:b/>
          <w:bCs/>
          <w:color w:val="000000" w:themeColor="text1"/>
          <w:sz w:val="24"/>
          <w:szCs w:val="24"/>
        </w:rPr>
        <w:t>Standing Committees</w:t>
      </w:r>
    </w:p>
    <w:p w14:paraId="2CD85812" w14:textId="77777777" w:rsidR="000E6B76" w:rsidRPr="00E24137" w:rsidRDefault="000E6B76" w:rsidP="000E6B76">
      <w:pPr>
        <w:jc w:val="center"/>
        <w:rPr>
          <w:rFonts w:asciiTheme="majorHAnsi" w:eastAsia="-webkit-standard" w:hAnsiTheme="majorHAnsi" w:cstheme="majorHAnsi"/>
          <w:b/>
          <w:bCs/>
          <w:color w:val="000000" w:themeColor="text1"/>
          <w:sz w:val="28"/>
          <w:szCs w:val="28"/>
        </w:rPr>
      </w:pPr>
    </w:p>
    <w:p w14:paraId="02B777CB" w14:textId="77777777" w:rsidR="000E6B76" w:rsidRPr="00AB4C2C" w:rsidRDefault="000E6B76" w:rsidP="000E6B76">
      <w:pPr>
        <w:rPr>
          <w:rFonts w:asciiTheme="majorHAnsi" w:hAnsiTheme="majorHAnsi" w:cstheme="majorHAnsi"/>
          <w:sz w:val="24"/>
          <w:szCs w:val="24"/>
        </w:rPr>
      </w:pPr>
      <w:r w:rsidRPr="00AB4C2C">
        <w:rPr>
          <w:rFonts w:asciiTheme="majorHAnsi" w:eastAsia="-webkit-standard" w:hAnsiTheme="majorHAnsi" w:cstheme="majorHAnsi"/>
          <w:color w:val="000000" w:themeColor="text1"/>
          <w:sz w:val="24"/>
          <w:szCs w:val="24"/>
        </w:rPr>
        <w:t xml:space="preserve">Committees may be initiated and formed from time to time by the superintendent or principal.  </w:t>
      </w:r>
    </w:p>
    <w:p w14:paraId="3FD09C68" w14:textId="77777777" w:rsidR="000E6B76" w:rsidRPr="00AB4C2C" w:rsidRDefault="000E6B76" w:rsidP="000E6B76">
      <w:pPr>
        <w:rPr>
          <w:rFonts w:asciiTheme="majorHAnsi" w:eastAsia="-webkit-standard"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Committees that may be formed include, but are not limited to, the following:</w:t>
      </w:r>
    </w:p>
    <w:p w14:paraId="410D0E6F" w14:textId="77777777" w:rsidR="000E6B76" w:rsidRPr="00AB4C2C" w:rsidRDefault="000E6B76" w:rsidP="000E6B76">
      <w:pPr>
        <w:rPr>
          <w:rFonts w:asciiTheme="majorHAnsi" w:eastAsia="-webkit-standard" w:hAnsiTheme="majorHAnsi" w:cstheme="majorHAnsi"/>
          <w:color w:val="000000" w:themeColor="text1"/>
          <w:sz w:val="24"/>
          <w:szCs w:val="24"/>
        </w:rPr>
      </w:pPr>
    </w:p>
    <w:p w14:paraId="2CEF8B32" w14:textId="77777777" w:rsidR="000E6B76" w:rsidRPr="00AB4C2C" w:rsidRDefault="000E6B76" w:rsidP="000E6B76">
      <w:pPr>
        <w:rPr>
          <w:rFonts w:asciiTheme="majorHAnsi" w:eastAsia="-webkit-standard"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Culture and Climate Committee</w:t>
      </w:r>
    </w:p>
    <w:p w14:paraId="7CBBD2F4" w14:textId="77777777" w:rsidR="000E6B76" w:rsidRPr="00AB4C2C" w:rsidRDefault="000E6B76" w:rsidP="000E6B76">
      <w:pPr>
        <w:rPr>
          <w:rFonts w:asciiTheme="majorHAnsi" w:eastAsia="-webkit-standard" w:hAnsiTheme="majorHAnsi" w:cstheme="majorHAnsi"/>
          <w:color w:val="000000" w:themeColor="text1"/>
          <w:sz w:val="24"/>
          <w:szCs w:val="24"/>
        </w:rPr>
      </w:pPr>
    </w:p>
    <w:p w14:paraId="4C98DA05" w14:textId="77777777" w:rsidR="000E6B76" w:rsidRPr="00AB4C2C" w:rsidRDefault="000E6B76" w:rsidP="000E6B76">
      <w:pPr>
        <w:rPr>
          <w:rFonts w:asciiTheme="majorHAnsi" w:hAnsiTheme="majorHAnsi" w:cstheme="majorHAnsi"/>
          <w:sz w:val="24"/>
          <w:szCs w:val="24"/>
        </w:rPr>
      </w:pPr>
      <w:r w:rsidRPr="00AB4C2C">
        <w:rPr>
          <w:rFonts w:asciiTheme="majorHAnsi" w:eastAsia="-webkit-standard" w:hAnsiTheme="majorHAnsi" w:cstheme="majorHAnsi"/>
          <w:i/>
          <w:iCs/>
          <w:color w:val="000000" w:themeColor="text1"/>
          <w:sz w:val="24"/>
          <w:szCs w:val="24"/>
        </w:rPr>
        <w:t>School climate</w:t>
      </w:r>
      <w:r w:rsidRPr="00AB4C2C">
        <w:rPr>
          <w:rFonts w:asciiTheme="majorHAnsi" w:eastAsia="-webkit-standard" w:hAnsiTheme="majorHAnsi" w:cstheme="majorHAnsi"/>
          <w:color w:val="000000" w:themeColor="text1"/>
          <w:sz w:val="24"/>
          <w:szCs w:val="24"/>
        </w:rPr>
        <w:t xml:space="preserve"> refers to the school's effects on students, including teaching practices, diversity, and the relationships among administrators, teachers, parents, and students.</w:t>
      </w:r>
    </w:p>
    <w:p w14:paraId="1EF0C391" w14:textId="77777777" w:rsidR="000E6B76" w:rsidRPr="00AB4C2C" w:rsidRDefault="000E6B76" w:rsidP="000E6B76">
      <w:pPr>
        <w:rPr>
          <w:rFonts w:asciiTheme="majorHAnsi" w:hAnsiTheme="majorHAnsi" w:cstheme="majorHAnsi"/>
          <w:sz w:val="24"/>
          <w:szCs w:val="24"/>
        </w:rPr>
      </w:pPr>
      <w:r w:rsidRPr="00AB4C2C">
        <w:rPr>
          <w:rFonts w:asciiTheme="majorHAnsi" w:eastAsia="-webkit-standard" w:hAnsiTheme="majorHAnsi" w:cstheme="majorHAnsi"/>
          <w:i/>
          <w:iCs/>
          <w:color w:val="000000" w:themeColor="text1"/>
          <w:sz w:val="24"/>
          <w:szCs w:val="24"/>
        </w:rPr>
        <w:t>School culture</w:t>
      </w:r>
      <w:r w:rsidRPr="00AB4C2C">
        <w:rPr>
          <w:rFonts w:asciiTheme="majorHAnsi" w:eastAsia="-webkit-standard" w:hAnsiTheme="majorHAnsi" w:cstheme="majorHAnsi"/>
          <w:color w:val="000000" w:themeColor="text1"/>
          <w:sz w:val="24"/>
          <w:szCs w:val="24"/>
        </w:rPr>
        <w:t xml:space="preserve"> refers to the way teachers and other staff members work together and the set of beliefs, values, and assumptions they share. A positive school climate and school culture promote students' ability to learn. This committee may: </w:t>
      </w:r>
    </w:p>
    <w:p w14:paraId="158B4BAC" w14:textId="77777777" w:rsidR="000E6B76" w:rsidRPr="00AB4C2C" w:rsidRDefault="000E6B76" w:rsidP="000E6B76">
      <w:pPr>
        <w:rPr>
          <w:rFonts w:asciiTheme="majorHAnsi" w:eastAsia="-webkit-standard" w:hAnsiTheme="majorHAnsi" w:cstheme="majorHAnsi"/>
          <w:color w:val="000000" w:themeColor="text1"/>
          <w:sz w:val="24"/>
          <w:szCs w:val="24"/>
        </w:rPr>
      </w:pPr>
    </w:p>
    <w:p w14:paraId="1AEA46E1" w14:textId="28ADDB50" w:rsidR="00C76982" w:rsidRPr="00AB4C2C" w:rsidRDefault="000E6B76" w:rsidP="00C76982">
      <w:pPr>
        <w:ind w:left="360"/>
        <w:rPr>
          <w:rFonts w:asciiTheme="majorHAnsi" w:eastAsia="TimesNewRomanPSMT"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 xml:space="preserve">▪     </w:t>
      </w:r>
      <w:r w:rsidRPr="00AB4C2C">
        <w:rPr>
          <w:rFonts w:asciiTheme="majorHAnsi" w:eastAsia="TimesNewRomanPSMT" w:hAnsiTheme="majorHAnsi" w:cstheme="majorHAnsi"/>
          <w:color w:val="000000" w:themeColor="text1"/>
          <w:sz w:val="24"/>
          <w:szCs w:val="24"/>
        </w:rPr>
        <w:t xml:space="preserve">Facilitate activities to promote “teamwork” with the staff </w:t>
      </w:r>
    </w:p>
    <w:p w14:paraId="02004F02" w14:textId="73A28267" w:rsidR="000E6B76" w:rsidRPr="00AB4C2C" w:rsidRDefault="000E6B76" w:rsidP="000E6B76">
      <w:pPr>
        <w:ind w:left="360"/>
        <w:rPr>
          <w:rFonts w:asciiTheme="majorHAnsi"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 xml:space="preserve">▪     </w:t>
      </w:r>
      <w:r w:rsidRPr="00AB4C2C">
        <w:rPr>
          <w:rFonts w:asciiTheme="majorHAnsi" w:eastAsia="TimesNewRomanPSMT" w:hAnsiTheme="majorHAnsi" w:cstheme="majorHAnsi"/>
          <w:color w:val="000000" w:themeColor="text1"/>
          <w:sz w:val="24"/>
          <w:szCs w:val="24"/>
        </w:rPr>
        <w:t xml:space="preserve">Organize welcome activities for new </w:t>
      </w:r>
      <w:r w:rsidR="00C76982">
        <w:rPr>
          <w:rFonts w:asciiTheme="majorHAnsi" w:eastAsia="TimesNewRomanPSMT" w:hAnsiTheme="majorHAnsi" w:cstheme="majorHAnsi"/>
          <w:color w:val="000000" w:themeColor="text1"/>
          <w:sz w:val="24"/>
          <w:szCs w:val="24"/>
        </w:rPr>
        <w:t>students and teachers</w:t>
      </w:r>
    </w:p>
    <w:p w14:paraId="60E3A5A3" w14:textId="77485158" w:rsidR="000E6B76" w:rsidRPr="00AB4C2C" w:rsidRDefault="000E6B76" w:rsidP="000E6B76">
      <w:pPr>
        <w:ind w:left="360"/>
        <w:rPr>
          <w:rFonts w:asciiTheme="majorHAnsi"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 xml:space="preserve">▪     </w:t>
      </w:r>
      <w:r w:rsidRPr="00AB4C2C">
        <w:rPr>
          <w:rFonts w:asciiTheme="majorHAnsi" w:eastAsia="TimesNewRomanPSMT" w:hAnsiTheme="majorHAnsi" w:cstheme="majorHAnsi"/>
          <w:color w:val="000000" w:themeColor="text1"/>
          <w:sz w:val="24"/>
          <w:szCs w:val="24"/>
        </w:rPr>
        <w:t>Organize staff social activities</w:t>
      </w:r>
      <w:r w:rsidR="00C76982">
        <w:rPr>
          <w:rFonts w:asciiTheme="majorHAnsi" w:eastAsia="TimesNewRomanPSMT" w:hAnsiTheme="majorHAnsi" w:cstheme="majorHAnsi"/>
          <w:color w:val="000000" w:themeColor="text1"/>
          <w:sz w:val="24"/>
          <w:szCs w:val="24"/>
        </w:rPr>
        <w:t xml:space="preserve"> to be held within the school</w:t>
      </w:r>
    </w:p>
    <w:p w14:paraId="18565AFA" w14:textId="77777777" w:rsidR="000E6B76" w:rsidRPr="00AB4C2C" w:rsidRDefault="000E6B76" w:rsidP="000E6B76">
      <w:pPr>
        <w:ind w:left="360"/>
        <w:rPr>
          <w:rFonts w:asciiTheme="majorHAnsi"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 xml:space="preserve">▪     </w:t>
      </w:r>
      <w:r w:rsidRPr="00AB4C2C">
        <w:rPr>
          <w:rFonts w:asciiTheme="majorHAnsi" w:eastAsia="TimesNewRomanPSMT" w:hAnsiTheme="majorHAnsi" w:cstheme="majorHAnsi"/>
          <w:color w:val="000000" w:themeColor="text1"/>
          <w:sz w:val="24"/>
          <w:szCs w:val="24"/>
        </w:rPr>
        <w:t>Provide mentorship to new teachers who may not have a resource teacher</w:t>
      </w:r>
    </w:p>
    <w:p w14:paraId="43ECDD7F" w14:textId="77777777" w:rsidR="000E6B76" w:rsidRPr="00AB4C2C" w:rsidRDefault="000E6B76" w:rsidP="000E6B76">
      <w:pPr>
        <w:ind w:left="360"/>
        <w:rPr>
          <w:rFonts w:asciiTheme="majorHAnsi"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 xml:space="preserve">▪     </w:t>
      </w:r>
      <w:r w:rsidRPr="00AB4C2C">
        <w:rPr>
          <w:rFonts w:asciiTheme="majorHAnsi" w:eastAsia="TimesNewRomanPSMT" w:hAnsiTheme="majorHAnsi" w:cstheme="majorHAnsi"/>
          <w:color w:val="000000" w:themeColor="text1"/>
          <w:sz w:val="24"/>
          <w:szCs w:val="24"/>
        </w:rPr>
        <w:t>Provide recognition of birthdays to all staff members, so we can celebrate together</w:t>
      </w:r>
    </w:p>
    <w:p w14:paraId="70FA1F36" w14:textId="77777777" w:rsidR="000E6B76" w:rsidRPr="00AB4C2C" w:rsidRDefault="000E6B76" w:rsidP="000E6B76">
      <w:pPr>
        <w:ind w:left="360"/>
        <w:rPr>
          <w:rFonts w:asciiTheme="majorHAnsi" w:eastAsia="TimesNewRomanPSMT" w:hAnsiTheme="majorHAnsi" w:cstheme="majorHAnsi"/>
          <w:color w:val="000000" w:themeColor="text1"/>
          <w:sz w:val="24"/>
          <w:szCs w:val="24"/>
        </w:rPr>
      </w:pPr>
    </w:p>
    <w:p w14:paraId="468C3ECC" w14:textId="77777777" w:rsidR="000E6B76" w:rsidRPr="00AB4C2C" w:rsidRDefault="000E6B76" w:rsidP="000E6B76">
      <w:pPr>
        <w:rPr>
          <w:rFonts w:asciiTheme="majorHAnsi" w:hAnsiTheme="majorHAnsi" w:cstheme="majorHAnsi"/>
          <w:color w:val="000000" w:themeColor="text1"/>
          <w:sz w:val="24"/>
          <w:szCs w:val="24"/>
        </w:rPr>
      </w:pPr>
      <w:r w:rsidRPr="00AB4C2C">
        <w:rPr>
          <w:rFonts w:asciiTheme="majorHAnsi" w:eastAsia="-webkit-standard" w:hAnsiTheme="majorHAnsi" w:cstheme="majorHAnsi"/>
          <w:color w:val="000000" w:themeColor="text1"/>
          <w:sz w:val="24"/>
          <w:szCs w:val="24"/>
        </w:rPr>
        <w:t>Positive Behavior Intervention and Supports (PBIS) Committee</w:t>
      </w:r>
    </w:p>
    <w:p w14:paraId="2A0194F7" w14:textId="77777777" w:rsidR="00613FEC" w:rsidRDefault="000E6B76" w:rsidP="00613FEC">
      <w:pPr>
        <w:rPr>
          <w:rFonts w:asciiTheme="majorHAnsi" w:hAnsiTheme="majorHAnsi" w:cstheme="majorHAnsi"/>
          <w:sz w:val="24"/>
          <w:szCs w:val="24"/>
        </w:rPr>
      </w:pPr>
      <w:r w:rsidRPr="00AB4C2C">
        <w:rPr>
          <w:rFonts w:asciiTheme="majorHAnsi" w:eastAsia="-webkit-standard" w:hAnsiTheme="majorHAnsi" w:cstheme="majorHAnsi"/>
          <w:color w:val="000000" w:themeColor="text1"/>
          <w:sz w:val="24"/>
          <w:szCs w:val="24"/>
        </w:rPr>
        <w:t xml:space="preserve">This committee may: </w:t>
      </w:r>
    </w:p>
    <w:p w14:paraId="0D56C439" w14:textId="77777777" w:rsidR="00613FEC" w:rsidRDefault="00613FEC" w:rsidP="00613FEC">
      <w:pPr>
        <w:rPr>
          <w:rFonts w:asciiTheme="majorHAnsi" w:eastAsia="-webkit-standard" w:hAnsiTheme="majorHAnsi" w:cstheme="majorHAnsi"/>
          <w:b/>
          <w:bCs/>
          <w:color w:val="000000" w:themeColor="text1"/>
          <w:sz w:val="24"/>
          <w:szCs w:val="24"/>
        </w:rPr>
      </w:pPr>
      <w:r>
        <w:rPr>
          <w:rFonts w:asciiTheme="majorHAnsi" w:eastAsia="-webkit-standard" w:hAnsiTheme="majorHAnsi" w:cstheme="majorHAnsi"/>
          <w:b/>
          <w:bCs/>
          <w:color w:val="000000" w:themeColor="text1"/>
          <w:sz w:val="24"/>
          <w:szCs w:val="24"/>
        </w:rPr>
        <w:t xml:space="preserve">      </w:t>
      </w:r>
    </w:p>
    <w:p w14:paraId="471CF658" w14:textId="3D235E11" w:rsidR="00613FEC" w:rsidRDefault="00613FEC" w:rsidP="00613FEC">
      <w:pPr>
        <w:rPr>
          <w:rFonts w:asciiTheme="majorHAnsi" w:eastAsia="TimesNewRomanPSMT" w:hAnsiTheme="majorHAnsi" w:cstheme="majorHAnsi"/>
          <w:color w:val="000000" w:themeColor="text1"/>
          <w:sz w:val="24"/>
          <w:szCs w:val="24"/>
        </w:rPr>
      </w:pPr>
      <w:r>
        <w:rPr>
          <w:rFonts w:asciiTheme="majorHAnsi" w:eastAsia="-webkit-standard" w:hAnsiTheme="majorHAnsi" w:cstheme="majorHAnsi"/>
          <w:b/>
          <w:bCs/>
          <w:color w:val="000000" w:themeColor="text1"/>
          <w:sz w:val="24"/>
          <w:szCs w:val="24"/>
        </w:rPr>
        <w:t xml:space="preserve">       </w:t>
      </w:r>
      <w:r w:rsidRPr="00AB4C2C">
        <w:rPr>
          <w:rFonts w:asciiTheme="majorHAnsi" w:eastAsia="-webkit-standard" w:hAnsiTheme="majorHAnsi" w:cstheme="majorHAnsi"/>
          <w:color w:val="000000" w:themeColor="text1"/>
          <w:sz w:val="24"/>
          <w:szCs w:val="24"/>
        </w:rPr>
        <w:t xml:space="preserve">▪    </w:t>
      </w:r>
      <w:r w:rsidRPr="00613FEC">
        <w:rPr>
          <w:rFonts w:asciiTheme="majorHAnsi" w:eastAsia="TimesNewRomanPSMT" w:hAnsiTheme="majorHAnsi" w:cstheme="majorHAnsi"/>
          <w:color w:val="000000" w:themeColor="text1"/>
          <w:sz w:val="24"/>
          <w:szCs w:val="24"/>
        </w:rPr>
        <w:t xml:space="preserve">Review discipline offenses </w:t>
      </w:r>
      <w:r>
        <w:rPr>
          <w:rFonts w:asciiTheme="majorHAnsi" w:eastAsia="TimesNewRomanPSMT" w:hAnsiTheme="majorHAnsi" w:cstheme="majorHAnsi"/>
          <w:color w:val="000000" w:themeColor="text1"/>
          <w:sz w:val="24"/>
          <w:szCs w:val="24"/>
        </w:rPr>
        <w:t>on a set schedule</w:t>
      </w:r>
    </w:p>
    <w:p w14:paraId="40F13FE9" w14:textId="5128D98B" w:rsidR="00613FEC" w:rsidRPr="00613FEC" w:rsidRDefault="00613FEC" w:rsidP="00613FEC">
      <w:pPr>
        <w:rPr>
          <w:rFonts w:asciiTheme="majorHAnsi" w:hAnsiTheme="majorHAnsi" w:cstheme="majorHAnsi"/>
          <w:color w:val="000000" w:themeColor="text1"/>
          <w:sz w:val="24"/>
          <w:szCs w:val="24"/>
        </w:rPr>
      </w:pPr>
      <w:r w:rsidRPr="00613FEC">
        <w:rPr>
          <w:rFonts w:asciiTheme="majorHAnsi" w:eastAsia="-webkit-standard" w:hAnsiTheme="majorHAnsi" w:cstheme="majorHAnsi"/>
          <w:b/>
          <w:bCs/>
          <w:color w:val="000000" w:themeColor="text1"/>
          <w:sz w:val="24"/>
          <w:szCs w:val="24"/>
        </w:rPr>
        <w:t xml:space="preserve">   </w:t>
      </w:r>
      <w:r>
        <w:rPr>
          <w:rFonts w:asciiTheme="majorHAnsi" w:eastAsia="-webkit-standard" w:hAnsiTheme="majorHAnsi" w:cstheme="majorHAnsi"/>
          <w:b/>
          <w:bCs/>
          <w:color w:val="000000" w:themeColor="text1"/>
          <w:sz w:val="24"/>
          <w:szCs w:val="24"/>
        </w:rPr>
        <w:t xml:space="preserve">    </w:t>
      </w:r>
      <w:r w:rsidRPr="00613FEC">
        <w:rPr>
          <w:rFonts w:asciiTheme="majorHAnsi" w:eastAsia="-webkit-standard" w:hAnsiTheme="majorHAnsi" w:cstheme="majorHAnsi"/>
          <w:color w:val="000000" w:themeColor="text1"/>
          <w:sz w:val="24"/>
          <w:szCs w:val="24"/>
        </w:rPr>
        <w:t xml:space="preserve">▪    </w:t>
      </w:r>
      <w:r w:rsidRPr="00613FEC">
        <w:rPr>
          <w:rFonts w:asciiTheme="majorHAnsi" w:eastAsia="TimesNewRomanPSMT" w:hAnsiTheme="majorHAnsi" w:cstheme="majorHAnsi"/>
          <w:color w:val="000000" w:themeColor="text1"/>
          <w:sz w:val="24"/>
          <w:szCs w:val="24"/>
        </w:rPr>
        <w:t>Make recommendations regarding student discipline</w:t>
      </w:r>
    </w:p>
    <w:p w14:paraId="16F1B2A2" w14:textId="039D7F47" w:rsidR="00613FEC" w:rsidRPr="00613FEC" w:rsidRDefault="00613FEC" w:rsidP="00613FEC">
      <w:pPr>
        <w:rPr>
          <w:rFonts w:asciiTheme="majorHAnsi" w:hAnsiTheme="majorHAnsi" w:cstheme="majorHAnsi"/>
          <w:color w:val="000000" w:themeColor="text1"/>
          <w:sz w:val="24"/>
          <w:szCs w:val="24"/>
        </w:rPr>
      </w:pPr>
      <w:r>
        <w:rPr>
          <w:rFonts w:asciiTheme="majorHAnsi" w:eastAsia="-webkit-standard" w:hAnsiTheme="majorHAnsi" w:cstheme="majorHAnsi"/>
          <w:b/>
          <w:bCs/>
          <w:color w:val="000000" w:themeColor="text1"/>
          <w:sz w:val="24"/>
          <w:szCs w:val="24"/>
        </w:rPr>
        <w:t xml:space="preserve">      </w:t>
      </w:r>
      <w:r w:rsidRPr="00613FEC">
        <w:rPr>
          <w:rFonts w:asciiTheme="majorHAnsi" w:eastAsia="-webkit-standard" w:hAnsiTheme="majorHAnsi" w:cstheme="majorHAnsi"/>
          <w:b/>
          <w:bCs/>
          <w:color w:val="000000" w:themeColor="text1"/>
          <w:sz w:val="24"/>
          <w:szCs w:val="24"/>
        </w:rPr>
        <w:t xml:space="preserve"> </w:t>
      </w:r>
      <w:r w:rsidRPr="00613FEC">
        <w:rPr>
          <w:rFonts w:asciiTheme="majorHAnsi" w:eastAsia="-webkit-standard" w:hAnsiTheme="majorHAnsi" w:cstheme="majorHAnsi"/>
          <w:color w:val="000000" w:themeColor="text1"/>
          <w:sz w:val="24"/>
          <w:szCs w:val="24"/>
        </w:rPr>
        <w:t xml:space="preserve">▪    </w:t>
      </w:r>
      <w:r w:rsidRPr="00613FEC">
        <w:rPr>
          <w:rFonts w:asciiTheme="majorHAnsi" w:eastAsia="TimesNewRomanPSMT" w:hAnsiTheme="majorHAnsi" w:cstheme="majorHAnsi"/>
          <w:color w:val="000000" w:themeColor="text1"/>
          <w:sz w:val="24"/>
          <w:szCs w:val="24"/>
        </w:rPr>
        <w:t>Promote/reinforce positive behaviors with the student body</w:t>
      </w:r>
    </w:p>
    <w:p w14:paraId="022DB054" w14:textId="272E9B2A" w:rsidR="00613FEC" w:rsidRPr="00613FEC" w:rsidRDefault="00613FEC" w:rsidP="00613FEC">
      <w:pPr>
        <w:rPr>
          <w:rFonts w:asciiTheme="majorHAnsi" w:hAnsiTheme="majorHAnsi" w:cstheme="majorHAnsi"/>
          <w:sz w:val="24"/>
          <w:szCs w:val="24"/>
        </w:rPr>
      </w:pPr>
    </w:p>
    <w:p w14:paraId="29B5DD23" w14:textId="77777777" w:rsidR="00613FEC" w:rsidRPr="00613FEC" w:rsidRDefault="00613FEC" w:rsidP="00613FEC">
      <w:pPr>
        <w:rPr>
          <w:rFonts w:asciiTheme="majorHAnsi" w:hAnsiTheme="majorHAnsi" w:cstheme="majorHAnsi"/>
          <w:sz w:val="24"/>
          <w:szCs w:val="24"/>
        </w:rPr>
      </w:pPr>
    </w:p>
    <w:p w14:paraId="451F869A" w14:textId="657B8C92" w:rsidR="00613FEC" w:rsidRDefault="00613FEC" w:rsidP="000E6B76">
      <w:pPr>
        <w:rPr>
          <w:rFonts w:asciiTheme="majorHAnsi" w:eastAsia="-webkit-standard" w:hAnsiTheme="majorHAnsi" w:cstheme="majorHAnsi"/>
          <w:b/>
          <w:bCs/>
          <w:color w:val="000000" w:themeColor="text1"/>
          <w:sz w:val="24"/>
          <w:szCs w:val="24"/>
        </w:rPr>
      </w:pPr>
    </w:p>
    <w:p w14:paraId="2DBE4FC2" w14:textId="46153FBE" w:rsidR="000E6B76" w:rsidRPr="00613FEC" w:rsidRDefault="00613FEC" w:rsidP="00613FEC">
      <w:pPr>
        <w:rPr>
          <w:rFonts w:asciiTheme="majorHAnsi" w:hAnsiTheme="majorHAnsi" w:cstheme="majorHAnsi"/>
          <w:color w:val="000000" w:themeColor="text1"/>
          <w:sz w:val="24"/>
          <w:szCs w:val="24"/>
        </w:rPr>
      </w:pPr>
      <w:r>
        <w:rPr>
          <w:rFonts w:asciiTheme="majorHAnsi" w:eastAsia="-webkit-standard" w:hAnsiTheme="majorHAnsi" w:cstheme="majorHAnsi"/>
          <w:color w:val="000000" w:themeColor="text1"/>
          <w:sz w:val="24"/>
          <w:szCs w:val="24"/>
        </w:rPr>
        <w:tab/>
      </w:r>
    </w:p>
    <w:p w14:paraId="58AB02F6" w14:textId="18820FF8" w:rsidR="000E6B76" w:rsidRDefault="000E6B76" w:rsidP="000E6B76">
      <w:pPr>
        <w:spacing w:after="240"/>
        <w:rPr>
          <w:rFonts w:asciiTheme="majorHAnsi" w:eastAsia="Merriweather" w:hAnsiTheme="majorHAnsi" w:cstheme="majorHAnsi"/>
          <w:bCs/>
          <w:sz w:val="24"/>
          <w:szCs w:val="24"/>
        </w:rPr>
      </w:pPr>
    </w:p>
    <w:p w14:paraId="026EC9E0" w14:textId="0A426562" w:rsidR="000E6B76" w:rsidRDefault="000E6B76" w:rsidP="000E6B76">
      <w:pPr>
        <w:spacing w:after="240"/>
        <w:rPr>
          <w:rFonts w:asciiTheme="majorHAnsi" w:eastAsia="Merriweather" w:hAnsiTheme="majorHAnsi" w:cstheme="majorHAnsi"/>
          <w:bCs/>
          <w:sz w:val="24"/>
          <w:szCs w:val="24"/>
        </w:rPr>
      </w:pPr>
    </w:p>
    <w:p w14:paraId="6CA646C8" w14:textId="3E47A58C" w:rsidR="009B0386" w:rsidRDefault="009B0386" w:rsidP="004E180E">
      <w:pPr>
        <w:pStyle w:val="NoSpacing"/>
        <w:rPr>
          <w:rFonts w:asciiTheme="majorHAnsi" w:hAnsiTheme="majorHAnsi" w:cstheme="majorHAnsi"/>
          <w:sz w:val="24"/>
          <w:szCs w:val="24"/>
          <w:u w:val="single"/>
        </w:rPr>
      </w:pPr>
    </w:p>
    <w:p w14:paraId="5DA6B404" w14:textId="5F54D438" w:rsidR="00C9151B" w:rsidRDefault="00C9151B" w:rsidP="004E180E">
      <w:pPr>
        <w:pStyle w:val="NoSpacing"/>
        <w:rPr>
          <w:rFonts w:asciiTheme="majorHAnsi" w:hAnsiTheme="majorHAnsi" w:cstheme="majorHAnsi"/>
          <w:sz w:val="24"/>
          <w:szCs w:val="24"/>
          <w:u w:val="single"/>
        </w:rPr>
      </w:pPr>
    </w:p>
    <w:p w14:paraId="545E4F38" w14:textId="4112003E" w:rsidR="00C9151B" w:rsidRDefault="00C9151B" w:rsidP="004E180E">
      <w:pPr>
        <w:pStyle w:val="NoSpacing"/>
        <w:rPr>
          <w:rFonts w:asciiTheme="majorHAnsi" w:hAnsiTheme="majorHAnsi" w:cstheme="majorHAnsi"/>
          <w:sz w:val="24"/>
          <w:szCs w:val="24"/>
          <w:u w:val="single"/>
        </w:rPr>
      </w:pPr>
    </w:p>
    <w:p w14:paraId="567D3FD5" w14:textId="4F4C8541" w:rsidR="00C9151B" w:rsidRDefault="00C9151B" w:rsidP="004E180E">
      <w:pPr>
        <w:pStyle w:val="NoSpacing"/>
        <w:rPr>
          <w:rFonts w:asciiTheme="majorHAnsi" w:hAnsiTheme="majorHAnsi" w:cstheme="majorHAnsi"/>
          <w:sz w:val="24"/>
          <w:szCs w:val="24"/>
          <w:u w:val="single"/>
        </w:rPr>
      </w:pPr>
    </w:p>
    <w:p w14:paraId="041953DC" w14:textId="40A99E45" w:rsidR="00C9151B" w:rsidRDefault="00C9151B" w:rsidP="004E180E">
      <w:pPr>
        <w:pStyle w:val="NoSpacing"/>
        <w:rPr>
          <w:rFonts w:asciiTheme="majorHAnsi" w:hAnsiTheme="majorHAnsi" w:cstheme="majorHAnsi"/>
          <w:sz w:val="24"/>
          <w:szCs w:val="24"/>
          <w:u w:val="single"/>
        </w:rPr>
      </w:pPr>
    </w:p>
    <w:p w14:paraId="46298A18" w14:textId="77777777" w:rsidR="00135F60" w:rsidRDefault="00135F60" w:rsidP="004E180E">
      <w:pPr>
        <w:pStyle w:val="NoSpacing"/>
        <w:rPr>
          <w:rFonts w:asciiTheme="majorHAnsi" w:hAnsiTheme="majorHAnsi" w:cstheme="majorHAnsi"/>
          <w:sz w:val="24"/>
          <w:szCs w:val="24"/>
          <w:u w:val="single"/>
        </w:rPr>
      </w:pPr>
    </w:p>
    <w:p w14:paraId="78E8AF5E" w14:textId="41F669DB" w:rsidR="004E180E" w:rsidRDefault="004E180E" w:rsidP="0041104C">
      <w:pPr>
        <w:pStyle w:val="NoSpacing"/>
        <w:jc w:val="center"/>
        <w:rPr>
          <w:rFonts w:asciiTheme="majorHAnsi" w:hAnsiTheme="majorHAnsi" w:cstheme="majorHAnsi"/>
          <w:b/>
          <w:bCs/>
          <w:sz w:val="24"/>
          <w:szCs w:val="24"/>
        </w:rPr>
      </w:pPr>
      <w:r w:rsidRPr="009B0386">
        <w:rPr>
          <w:rFonts w:asciiTheme="majorHAnsi" w:hAnsiTheme="majorHAnsi" w:cstheme="majorHAnsi"/>
          <w:b/>
          <w:bCs/>
          <w:sz w:val="24"/>
          <w:szCs w:val="24"/>
        </w:rPr>
        <w:t>Travel Expense Procedures</w:t>
      </w:r>
    </w:p>
    <w:p w14:paraId="2547D27F" w14:textId="77777777" w:rsidR="009B0386" w:rsidRPr="009B0386" w:rsidRDefault="009B0386" w:rsidP="004E180E">
      <w:pPr>
        <w:pStyle w:val="NoSpacing"/>
        <w:rPr>
          <w:rFonts w:asciiTheme="majorHAnsi" w:hAnsiTheme="majorHAnsi" w:cstheme="majorHAnsi"/>
          <w:b/>
          <w:bCs/>
          <w:sz w:val="24"/>
          <w:szCs w:val="24"/>
        </w:rPr>
      </w:pPr>
    </w:p>
    <w:p w14:paraId="119CA42F" w14:textId="77777777" w:rsidR="004E180E" w:rsidRPr="00766A8C" w:rsidRDefault="004E180E" w:rsidP="001D40C1">
      <w:pPr>
        <w:pStyle w:val="NoSpacing"/>
        <w:numPr>
          <w:ilvl w:val="0"/>
          <w:numId w:val="9"/>
        </w:numPr>
        <w:rPr>
          <w:rFonts w:asciiTheme="majorHAnsi" w:hAnsiTheme="majorHAnsi" w:cstheme="majorHAnsi"/>
          <w:sz w:val="24"/>
          <w:szCs w:val="24"/>
        </w:rPr>
      </w:pPr>
      <w:r w:rsidRPr="00766A8C">
        <w:rPr>
          <w:rFonts w:asciiTheme="majorHAnsi" w:hAnsiTheme="majorHAnsi" w:cstheme="majorHAnsi"/>
          <w:sz w:val="24"/>
          <w:szCs w:val="24"/>
        </w:rPr>
        <w:t>Staff members will be reimbursed for mileage at a rate of .41 per mile when traveling to approved conferences and/or professional development opportunities that require extensive travel.</w:t>
      </w:r>
    </w:p>
    <w:p w14:paraId="41535C71" w14:textId="77777777" w:rsidR="004E180E" w:rsidRPr="00766A8C" w:rsidRDefault="004E180E" w:rsidP="001D40C1">
      <w:pPr>
        <w:pStyle w:val="NoSpacing"/>
        <w:numPr>
          <w:ilvl w:val="0"/>
          <w:numId w:val="9"/>
        </w:numPr>
        <w:rPr>
          <w:rFonts w:asciiTheme="majorHAnsi" w:hAnsiTheme="majorHAnsi" w:cstheme="majorHAnsi"/>
          <w:sz w:val="24"/>
          <w:szCs w:val="24"/>
        </w:rPr>
      </w:pPr>
      <w:r w:rsidRPr="00766A8C">
        <w:rPr>
          <w:rFonts w:asciiTheme="majorHAnsi" w:hAnsiTheme="majorHAnsi" w:cstheme="majorHAnsi"/>
          <w:sz w:val="24"/>
          <w:szCs w:val="24"/>
        </w:rPr>
        <w:t>Meals will also be reimbursed when attending conferences/PDs but only if you stay all night for the event.</w:t>
      </w:r>
    </w:p>
    <w:p w14:paraId="360E2BD3" w14:textId="3E0D7735" w:rsidR="004E180E" w:rsidRPr="00766A8C" w:rsidRDefault="004E180E" w:rsidP="001D40C1">
      <w:pPr>
        <w:pStyle w:val="NoSpacing"/>
        <w:numPr>
          <w:ilvl w:val="0"/>
          <w:numId w:val="9"/>
        </w:numPr>
        <w:rPr>
          <w:rFonts w:asciiTheme="majorHAnsi" w:hAnsiTheme="majorHAnsi" w:cstheme="majorHAnsi"/>
          <w:sz w:val="24"/>
          <w:szCs w:val="24"/>
          <w:u w:val="single"/>
        </w:rPr>
      </w:pPr>
      <w:r w:rsidRPr="00766A8C">
        <w:rPr>
          <w:rFonts w:asciiTheme="majorHAnsi" w:hAnsiTheme="majorHAnsi" w:cstheme="majorHAnsi"/>
          <w:sz w:val="24"/>
          <w:szCs w:val="24"/>
        </w:rPr>
        <w:t xml:space="preserve">You must complete the Travel Expense Voucher in a timely manner </w:t>
      </w:r>
      <w:proofErr w:type="gramStart"/>
      <w:r w:rsidRPr="00766A8C">
        <w:rPr>
          <w:rFonts w:asciiTheme="majorHAnsi" w:hAnsiTheme="majorHAnsi" w:cstheme="majorHAnsi"/>
          <w:sz w:val="24"/>
          <w:szCs w:val="24"/>
        </w:rPr>
        <w:t>in order to</w:t>
      </w:r>
      <w:proofErr w:type="gramEnd"/>
      <w:r w:rsidRPr="00766A8C">
        <w:rPr>
          <w:rFonts w:asciiTheme="majorHAnsi" w:hAnsiTheme="majorHAnsi" w:cstheme="majorHAnsi"/>
          <w:sz w:val="24"/>
          <w:szCs w:val="24"/>
        </w:rPr>
        <w:t xml:space="preserve"> be reimbursed for your mileage and meals.</w:t>
      </w:r>
      <w:r>
        <w:rPr>
          <w:rFonts w:asciiTheme="majorHAnsi" w:hAnsiTheme="majorHAnsi" w:cstheme="majorHAnsi"/>
          <w:sz w:val="24"/>
          <w:szCs w:val="24"/>
        </w:rPr>
        <w:t xml:space="preserve"> The voucher can be accessed on our school website</w:t>
      </w:r>
      <w:r w:rsidR="00E1505D">
        <w:rPr>
          <w:rFonts w:asciiTheme="majorHAnsi" w:hAnsiTheme="majorHAnsi" w:cstheme="majorHAnsi"/>
          <w:sz w:val="24"/>
          <w:szCs w:val="24"/>
        </w:rPr>
        <w:t xml:space="preserve"> and returned to Betty Ginn.</w:t>
      </w:r>
    </w:p>
    <w:p w14:paraId="711613CA" w14:textId="770216C7" w:rsidR="004E180E" w:rsidRDefault="004E180E" w:rsidP="000E6B76">
      <w:pPr>
        <w:spacing w:after="240"/>
        <w:rPr>
          <w:rFonts w:asciiTheme="majorHAnsi" w:eastAsia="Merriweather" w:hAnsiTheme="majorHAnsi" w:cstheme="majorHAnsi"/>
          <w:bCs/>
          <w:sz w:val="24"/>
          <w:szCs w:val="24"/>
        </w:rPr>
      </w:pPr>
    </w:p>
    <w:p w14:paraId="2630CDCD" w14:textId="3953EE8A" w:rsidR="004E180E" w:rsidRDefault="004E180E" w:rsidP="000E6B76">
      <w:pPr>
        <w:spacing w:after="240"/>
        <w:rPr>
          <w:rFonts w:asciiTheme="majorHAnsi" w:eastAsia="Merriweather" w:hAnsiTheme="majorHAnsi" w:cstheme="majorHAnsi"/>
          <w:bCs/>
          <w:sz w:val="24"/>
          <w:szCs w:val="24"/>
        </w:rPr>
      </w:pPr>
    </w:p>
    <w:p w14:paraId="63F2FF65" w14:textId="7C3CA8AB" w:rsidR="004E180E" w:rsidRDefault="004E180E" w:rsidP="000E6B76">
      <w:pPr>
        <w:spacing w:after="240"/>
        <w:rPr>
          <w:rFonts w:asciiTheme="majorHAnsi" w:eastAsia="Merriweather" w:hAnsiTheme="majorHAnsi" w:cstheme="majorHAnsi"/>
          <w:bCs/>
          <w:sz w:val="24"/>
          <w:szCs w:val="24"/>
        </w:rPr>
      </w:pPr>
    </w:p>
    <w:p w14:paraId="3E1FA64D" w14:textId="5F3BAD50" w:rsidR="004E180E" w:rsidRDefault="004E180E" w:rsidP="000E6B76">
      <w:pPr>
        <w:spacing w:after="240"/>
        <w:rPr>
          <w:rFonts w:asciiTheme="majorHAnsi" w:eastAsia="Merriweather" w:hAnsiTheme="majorHAnsi" w:cstheme="majorHAnsi"/>
          <w:bCs/>
          <w:sz w:val="24"/>
          <w:szCs w:val="24"/>
        </w:rPr>
      </w:pPr>
    </w:p>
    <w:p w14:paraId="0F74D1FF" w14:textId="0FA8E7C0" w:rsidR="004E180E" w:rsidRDefault="004E180E" w:rsidP="000E6B76">
      <w:pPr>
        <w:spacing w:after="240"/>
        <w:rPr>
          <w:rFonts w:asciiTheme="majorHAnsi" w:eastAsia="Merriweather" w:hAnsiTheme="majorHAnsi" w:cstheme="majorHAnsi"/>
          <w:bCs/>
          <w:sz w:val="24"/>
          <w:szCs w:val="24"/>
        </w:rPr>
      </w:pPr>
    </w:p>
    <w:p w14:paraId="5DCF687F" w14:textId="77777777" w:rsidR="004E180E" w:rsidRDefault="004E180E" w:rsidP="000E6B76">
      <w:pPr>
        <w:spacing w:after="240"/>
        <w:rPr>
          <w:rFonts w:asciiTheme="majorHAnsi" w:eastAsia="Merriweather" w:hAnsiTheme="majorHAnsi" w:cstheme="majorHAnsi"/>
          <w:bCs/>
          <w:sz w:val="24"/>
          <w:szCs w:val="24"/>
        </w:rPr>
      </w:pPr>
    </w:p>
    <w:p w14:paraId="1DD2E425" w14:textId="3E871743" w:rsidR="000E6B76" w:rsidRDefault="000E6B76" w:rsidP="000E6B76">
      <w:pPr>
        <w:spacing w:after="240"/>
        <w:rPr>
          <w:rFonts w:asciiTheme="majorHAnsi" w:eastAsia="Merriweather" w:hAnsiTheme="majorHAnsi" w:cstheme="majorHAnsi"/>
          <w:bCs/>
          <w:sz w:val="24"/>
          <w:szCs w:val="24"/>
        </w:rPr>
      </w:pPr>
    </w:p>
    <w:p w14:paraId="63C49830" w14:textId="77777777" w:rsidR="00052173" w:rsidRDefault="00052173" w:rsidP="000E6B76">
      <w:pPr>
        <w:rPr>
          <w:rFonts w:asciiTheme="majorHAnsi" w:eastAsia="-webkit-standard" w:hAnsiTheme="majorHAnsi" w:cstheme="majorHAnsi"/>
          <w:b/>
          <w:bCs/>
          <w:color w:val="000000" w:themeColor="text1"/>
          <w:sz w:val="24"/>
          <w:szCs w:val="24"/>
        </w:rPr>
      </w:pPr>
    </w:p>
    <w:p w14:paraId="4ED97257" w14:textId="77777777" w:rsidR="00052173" w:rsidRDefault="00052173" w:rsidP="000E6B76">
      <w:pPr>
        <w:rPr>
          <w:rFonts w:asciiTheme="majorHAnsi" w:eastAsia="-webkit-standard" w:hAnsiTheme="majorHAnsi" w:cstheme="majorHAnsi"/>
          <w:b/>
          <w:bCs/>
          <w:color w:val="000000" w:themeColor="text1"/>
          <w:sz w:val="24"/>
          <w:szCs w:val="24"/>
        </w:rPr>
      </w:pPr>
    </w:p>
    <w:p w14:paraId="4CC54CF2" w14:textId="77777777" w:rsidR="00052173" w:rsidRDefault="00052173" w:rsidP="000E6B76">
      <w:pPr>
        <w:rPr>
          <w:rFonts w:asciiTheme="majorHAnsi" w:eastAsia="-webkit-standard" w:hAnsiTheme="majorHAnsi" w:cstheme="majorHAnsi"/>
          <w:b/>
          <w:bCs/>
          <w:color w:val="000000" w:themeColor="text1"/>
          <w:sz w:val="24"/>
          <w:szCs w:val="24"/>
        </w:rPr>
      </w:pPr>
    </w:p>
    <w:p w14:paraId="6AD82CD5" w14:textId="77777777" w:rsidR="00052173" w:rsidRDefault="00052173" w:rsidP="000E6B76">
      <w:pPr>
        <w:rPr>
          <w:rFonts w:asciiTheme="majorHAnsi" w:eastAsia="-webkit-standard" w:hAnsiTheme="majorHAnsi" w:cstheme="majorHAnsi"/>
          <w:b/>
          <w:bCs/>
          <w:color w:val="000000" w:themeColor="text1"/>
          <w:sz w:val="24"/>
          <w:szCs w:val="24"/>
        </w:rPr>
      </w:pPr>
    </w:p>
    <w:p w14:paraId="75D20DC5" w14:textId="77777777" w:rsidR="00052173" w:rsidRDefault="00052173" w:rsidP="000E6B76">
      <w:pPr>
        <w:rPr>
          <w:rFonts w:asciiTheme="majorHAnsi" w:eastAsia="-webkit-standard" w:hAnsiTheme="majorHAnsi" w:cstheme="majorHAnsi"/>
          <w:b/>
          <w:bCs/>
          <w:color w:val="000000" w:themeColor="text1"/>
          <w:sz w:val="24"/>
          <w:szCs w:val="24"/>
        </w:rPr>
      </w:pPr>
    </w:p>
    <w:p w14:paraId="0F872F59" w14:textId="77777777" w:rsidR="00052173" w:rsidRDefault="00052173" w:rsidP="000E6B76">
      <w:pPr>
        <w:rPr>
          <w:rFonts w:asciiTheme="majorHAnsi" w:eastAsia="-webkit-standard" w:hAnsiTheme="majorHAnsi" w:cstheme="majorHAnsi"/>
          <w:b/>
          <w:bCs/>
          <w:color w:val="000000" w:themeColor="text1"/>
          <w:sz w:val="24"/>
          <w:szCs w:val="24"/>
        </w:rPr>
      </w:pPr>
    </w:p>
    <w:p w14:paraId="63044964" w14:textId="77777777" w:rsidR="00052173" w:rsidRDefault="00052173" w:rsidP="000E6B76">
      <w:pPr>
        <w:rPr>
          <w:rFonts w:asciiTheme="majorHAnsi" w:eastAsia="-webkit-standard" w:hAnsiTheme="majorHAnsi" w:cstheme="majorHAnsi"/>
          <w:b/>
          <w:bCs/>
          <w:color w:val="000000" w:themeColor="text1"/>
          <w:sz w:val="24"/>
          <w:szCs w:val="24"/>
        </w:rPr>
      </w:pPr>
    </w:p>
    <w:p w14:paraId="79F63B96" w14:textId="77777777" w:rsidR="00052173" w:rsidRDefault="00052173" w:rsidP="000E6B76">
      <w:pPr>
        <w:rPr>
          <w:rFonts w:asciiTheme="majorHAnsi" w:eastAsia="-webkit-standard" w:hAnsiTheme="majorHAnsi" w:cstheme="majorHAnsi"/>
          <w:b/>
          <w:bCs/>
          <w:color w:val="000000" w:themeColor="text1"/>
          <w:sz w:val="24"/>
          <w:szCs w:val="24"/>
        </w:rPr>
      </w:pPr>
    </w:p>
    <w:p w14:paraId="33F10995" w14:textId="33D86A99" w:rsidR="00052173" w:rsidRDefault="00052173" w:rsidP="000E6B76">
      <w:pPr>
        <w:rPr>
          <w:rFonts w:asciiTheme="majorHAnsi" w:eastAsia="-webkit-standard" w:hAnsiTheme="majorHAnsi" w:cstheme="majorHAnsi"/>
          <w:b/>
          <w:bCs/>
          <w:color w:val="000000" w:themeColor="text1"/>
          <w:sz w:val="24"/>
          <w:szCs w:val="24"/>
        </w:rPr>
      </w:pPr>
    </w:p>
    <w:p w14:paraId="107E4095" w14:textId="5AB2D133" w:rsidR="001E006C" w:rsidRDefault="001E006C" w:rsidP="000E6B76">
      <w:pPr>
        <w:rPr>
          <w:rFonts w:asciiTheme="majorHAnsi" w:eastAsia="-webkit-standard" w:hAnsiTheme="majorHAnsi" w:cstheme="majorHAnsi"/>
          <w:b/>
          <w:bCs/>
          <w:color w:val="000000" w:themeColor="text1"/>
          <w:sz w:val="24"/>
          <w:szCs w:val="24"/>
        </w:rPr>
      </w:pPr>
    </w:p>
    <w:p w14:paraId="191066CC" w14:textId="25446EB6" w:rsidR="00C9151B" w:rsidRDefault="00C9151B" w:rsidP="000E6B76">
      <w:pPr>
        <w:rPr>
          <w:rFonts w:asciiTheme="majorHAnsi" w:eastAsia="-webkit-standard" w:hAnsiTheme="majorHAnsi" w:cstheme="majorHAnsi"/>
          <w:b/>
          <w:bCs/>
          <w:color w:val="000000" w:themeColor="text1"/>
          <w:sz w:val="24"/>
          <w:szCs w:val="24"/>
        </w:rPr>
      </w:pPr>
    </w:p>
    <w:p w14:paraId="4D580459" w14:textId="44ABA811" w:rsidR="00C9151B" w:rsidRDefault="00C9151B" w:rsidP="000E6B76">
      <w:pPr>
        <w:rPr>
          <w:rFonts w:asciiTheme="majorHAnsi" w:eastAsia="-webkit-standard" w:hAnsiTheme="majorHAnsi" w:cstheme="majorHAnsi"/>
          <w:b/>
          <w:bCs/>
          <w:color w:val="000000" w:themeColor="text1"/>
          <w:sz w:val="24"/>
          <w:szCs w:val="24"/>
        </w:rPr>
      </w:pPr>
    </w:p>
    <w:p w14:paraId="085B76EF" w14:textId="37EE71BC" w:rsidR="00C9151B" w:rsidRDefault="00C9151B" w:rsidP="000E6B76">
      <w:pPr>
        <w:rPr>
          <w:rFonts w:asciiTheme="majorHAnsi" w:eastAsia="-webkit-standard" w:hAnsiTheme="majorHAnsi" w:cstheme="majorHAnsi"/>
          <w:b/>
          <w:bCs/>
          <w:color w:val="000000" w:themeColor="text1"/>
          <w:sz w:val="24"/>
          <w:szCs w:val="24"/>
        </w:rPr>
      </w:pPr>
    </w:p>
    <w:p w14:paraId="518E1B01" w14:textId="53AEC9CE" w:rsidR="00C9151B" w:rsidRDefault="00C9151B" w:rsidP="000E6B76">
      <w:pPr>
        <w:rPr>
          <w:rFonts w:asciiTheme="majorHAnsi" w:eastAsia="-webkit-standard" w:hAnsiTheme="majorHAnsi" w:cstheme="majorHAnsi"/>
          <w:b/>
          <w:bCs/>
          <w:color w:val="000000" w:themeColor="text1"/>
          <w:sz w:val="24"/>
          <w:szCs w:val="24"/>
        </w:rPr>
      </w:pPr>
    </w:p>
    <w:p w14:paraId="7380D8DF" w14:textId="310CD893" w:rsidR="00C9151B" w:rsidRDefault="00C9151B" w:rsidP="000E6B76">
      <w:pPr>
        <w:rPr>
          <w:rFonts w:asciiTheme="majorHAnsi" w:eastAsia="-webkit-standard" w:hAnsiTheme="majorHAnsi" w:cstheme="majorHAnsi"/>
          <w:b/>
          <w:bCs/>
          <w:color w:val="000000" w:themeColor="text1"/>
          <w:sz w:val="24"/>
          <w:szCs w:val="24"/>
        </w:rPr>
      </w:pPr>
    </w:p>
    <w:p w14:paraId="54DD5917" w14:textId="77777777" w:rsidR="00C9151B" w:rsidRDefault="00C9151B" w:rsidP="000E6B76">
      <w:pPr>
        <w:rPr>
          <w:rFonts w:asciiTheme="majorHAnsi" w:eastAsia="-webkit-standard" w:hAnsiTheme="majorHAnsi" w:cstheme="majorHAnsi"/>
          <w:b/>
          <w:bCs/>
          <w:color w:val="000000" w:themeColor="text1"/>
          <w:sz w:val="24"/>
          <w:szCs w:val="24"/>
        </w:rPr>
      </w:pPr>
    </w:p>
    <w:p w14:paraId="20226193" w14:textId="77777777" w:rsidR="00052173" w:rsidRDefault="00052173" w:rsidP="000E6B76">
      <w:pPr>
        <w:rPr>
          <w:rFonts w:asciiTheme="majorHAnsi" w:eastAsia="-webkit-standard" w:hAnsiTheme="majorHAnsi" w:cstheme="majorHAnsi"/>
          <w:b/>
          <w:bCs/>
          <w:color w:val="000000" w:themeColor="text1"/>
          <w:sz w:val="24"/>
          <w:szCs w:val="24"/>
        </w:rPr>
      </w:pPr>
    </w:p>
    <w:p w14:paraId="608818F4" w14:textId="20B2B085" w:rsidR="000E6B76" w:rsidRPr="00AB4C2C" w:rsidRDefault="000E6B76" w:rsidP="00394DDA">
      <w:pPr>
        <w:jc w:val="center"/>
        <w:rPr>
          <w:rFonts w:asciiTheme="majorHAnsi" w:hAnsiTheme="majorHAnsi" w:cstheme="majorHAnsi"/>
          <w:sz w:val="24"/>
          <w:szCs w:val="24"/>
        </w:rPr>
      </w:pPr>
      <w:r w:rsidRPr="00AB4C2C">
        <w:rPr>
          <w:rFonts w:asciiTheme="majorHAnsi" w:eastAsia="-webkit-standard" w:hAnsiTheme="majorHAnsi" w:cstheme="majorHAnsi"/>
          <w:b/>
          <w:bCs/>
          <w:color w:val="000000" w:themeColor="text1"/>
          <w:sz w:val="24"/>
          <w:szCs w:val="24"/>
        </w:rPr>
        <w:t>C</w:t>
      </w:r>
      <w:r w:rsidR="001E006C">
        <w:rPr>
          <w:rFonts w:asciiTheme="majorHAnsi" w:eastAsia="-webkit-standard" w:hAnsiTheme="majorHAnsi" w:cstheme="majorHAnsi"/>
          <w:b/>
          <w:bCs/>
          <w:color w:val="000000" w:themeColor="text1"/>
          <w:sz w:val="24"/>
          <w:szCs w:val="24"/>
        </w:rPr>
        <w:t>onfidentiality</w:t>
      </w:r>
    </w:p>
    <w:p w14:paraId="60323536" w14:textId="6ACF226D" w:rsidR="000E6B76" w:rsidRPr="00E24137" w:rsidRDefault="000E6B76" w:rsidP="000E6B76">
      <w:pPr>
        <w:rPr>
          <w:rFonts w:asciiTheme="majorHAnsi" w:hAnsiTheme="majorHAnsi" w:cstheme="majorHAnsi"/>
        </w:rPr>
      </w:pPr>
      <w:r w:rsidRPr="00E24137">
        <w:rPr>
          <w:rFonts w:asciiTheme="majorHAnsi" w:eastAsia="TimesNewRomanPSMT" w:hAnsiTheme="majorHAnsi" w:cstheme="majorHAnsi"/>
          <w:color w:val="000000" w:themeColor="text1"/>
          <w:sz w:val="24"/>
          <w:szCs w:val="24"/>
        </w:rPr>
        <w:t xml:space="preserve">As educators, we are responsible for a great deal of personal information about our students and parents. It is paramount that we maintain strict confidentiality </w:t>
      </w:r>
      <w:proofErr w:type="gramStart"/>
      <w:r w:rsidR="009D3C87" w:rsidRPr="00E24137">
        <w:rPr>
          <w:rFonts w:asciiTheme="majorHAnsi" w:eastAsia="TimesNewRomanPSMT" w:hAnsiTheme="majorHAnsi" w:cstheme="majorHAnsi"/>
          <w:color w:val="000000" w:themeColor="text1"/>
          <w:sz w:val="24"/>
          <w:szCs w:val="24"/>
        </w:rPr>
        <w:t>in regard to</w:t>
      </w:r>
      <w:proofErr w:type="gramEnd"/>
      <w:r w:rsidRPr="00E24137">
        <w:rPr>
          <w:rFonts w:asciiTheme="majorHAnsi" w:eastAsia="TimesNewRomanPSMT" w:hAnsiTheme="majorHAnsi" w:cstheme="majorHAnsi"/>
          <w:color w:val="000000" w:themeColor="text1"/>
          <w:sz w:val="24"/>
          <w:szCs w:val="24"/>
        </w:rPr>
        <w:t xml:space="preserve"> student behavior, academic performance, and any other information deemed personal in nature. Discussion of confidential information in areas where others could hear these conversations or with individuals who have no </w:t>
      </w:r>
      <w:proofErr w:type="gramStart"/>
      <w:r w:rsidRPr="00E24137">
        <w:rPr>
          <w:rFonts w:asciiTheme="majorHAnsi" w:eastAsia="TimesNewRomanPSMT" w:hAnsiTheme="majorHAnsi" w:cstheme="majorHAnsi"/>
          <w:color w:val="000000" w:themeColor="text1"/>
          <w:sz w:val="24"/>
          <w:szCs w:val="24"/>
        </w:rPr>
        <w:t>need to know</w:t>
      </w:r>
      <w:proofErr w:type="gramEnd"/>
      <w:r w:rsidRPr="00E24137">
        <w:rPr>
          <w:rFonts w:asciiTheme="majorHAnsi" w:eastAsia="TimesNewRomanPSMT" w:hAnsiTheme="majorHAnsi" w:cstheme="majorHAnsi"/>
          <w:color w:val="000000" w:themeColor="text1"/>
          <w:sz w:val="24"/>
          <w:szCs w:val="24"/>
        </w:rPr>
        <w:t xml:space="preserve"> information is strictly prohibited.</w:t>
      </w:r>
    </w:p>
    <w:p w14:paraId="5F944B8A" w14:textId="01303A07" w:rsidR="000E6B76" w:rsidRDefault="000E6B76" w:rsidP="000E6B76">
      <w:pPr>
        <w:spacing w:after="240"/>
        <w:rPr>
          <w:rFonts w:asciiTheme="majorHAnsi" w:eastAsia="Merriweather" w:hAnsiTheme="majorHAnsi" w:cstheme="majorHAnsi"/>
          <w:bCs/>
          <w:sz w:val="24"/>
          <w:szCs w:val="24"/>
        </w:rPr>
      </w:pPr>
    </w:p>
    <w:p w14:paraId="0238A258" w14:textId="77777777" w:rsidR="00B10DDE" w:rsidRPr="00E24137" w:rsidRDefault="00B10DDE" w:rsidP="00B10DDE">
      <w:pPr>
        <w:jc w:val="center"/>
        <w:rPr>
          <w:rFonts w:asciiTheme="majorHAnsi" w:hAnsiTheme="majorHAnsi" w:cstheme="majorHAnsi"/>
        </w:rPr>
      </w:pPr>
      <w:r w:rsidRPr="00E24137">
        <w:rPr>
          <w:rFonts w:asciiTheme="majorHAnsi" w:eastAsia="-webkit-standard" w:hAnsiTheme="majorHAnsi" w:cstheme="majorHAnsi"/>
          <w:b/>
          <w:bCs/>
          <w:color w:val="000000" w:themeColor="text1"/>
          <w:sz w:val="24"/>
          <w:szCs w:val="24"/>
        </w:rPr>
        <w:t>Media/Public Relations</w:t>
      </w:r>
    </w:p>
    <w:p w14:paraId="44801D51" w14:textId="34DBACF5" w:rsidR="00D63AAB" w:rsidRDefault="00CB5B17" w:rsidP="00B10DDE">
      <w:pPr>
        <w:rPr>
          <w:rFonts w:asciiTheme="majorHAnsi" w:eastAsia="TimesNewRomanPSMT" w:hAnsiTheme="majorHAnsi" w:cstheme="majorHAnsi"/>
          <w:color w:val="000000" w:themeColor="text1"/>
          <w:sz w:val="24"/>
          <w:szCs w:val="24"/>
        </w:rPr>
      </w:pPr>
      <w:r>
        <w:rPr>
          <w:rFonts w:asciiTheme="majorHAnsi" w:eastAsia="TimesNewRomanPSMT" w:hAnsiTheme="majorHAnsi" w:cstheme="majorHAnsi"/>
          <w:color w:val="000000" w:themeColor="text1"/>
          <w:sz w:val="24"/>
          <w:szCs w:val="24"/>
        </w:rPr>
        <w:t xml:space="preserve">If parents/guardians do not want Southgate Public School to display an image or video of their child(ren) on any media associated with Southgate Public School, then the parent/guardian will need to provide the school with written documentation that states, “I do not want my child’s image displayed on any of the media associated with Southgate Public School.” </w:t>
      </w:r>
      <w:r w:rsidR="00D63AAB">
        <w:rPr>
          <w:rFonts w:asciiTheme="majorHAnsi" w:eastAsia="TimesNewRomanPSMT" w:hAnsiTheme="majorHAnsi" w:cstheme="majorHAnsi"/>
          <w:color w:val="000000" w:themeColor="text1"/>
          <w:sz w:val="24"/>
          <w:szCs w:val="24"/>
        </w:rPr>
        <w:t xml:space="preserve">There is an acknowledgement form in the registration folder that parents/guardians sign that explains these terms. Staff will be notified by the office secretary if a student may NOT be photographed, or video recorded. </w:t>
      </w:r>
    </w:p>
    <w:p w14:paraId="51B8B38E" w14:textId="01F1787B" w:rsidR="00B10DDE" w:rsidRDefault="00B10DDE" w:rsidP="00B10DDE">
      <w:pPr>
        <w:rPr>
          <w:rFonts w:asciiTheme="majorHAnsi" w:eastAsia="Merriweather" w:hAnsiTheme="majorHAnsi" w:cstheme="majorHAnsi"/>
          <w:bCs/>
          <w:sz w:val="24"/>
          <w:szCs w:val="24"/>
        </w:rPr>
      </w:pPr>
      <w:r w:rsidRPr="00E24137">
        <w:rPr>
          <w:rFonts w:asciiTheme="majorHAnsi" w:eastAsia="TimesNewRomanPSMT" w:hAnsiTheme="majorHAnsi" w:cstheme="majorHAnsi"/>
          <w:color w:val="000000" w:themeColor="text1"/>
          <w:sz w:val="24"/>
          <w:szCs w:val="24"/>
        </w:rPr>
        <w:t xml:space="preserve">Any student recognitions that staff members would like to have posted on the school website should be sent to </w:t>
      </w:r>
      <w:r>
        <w:rPr>
          <w:rFonts w:asciiTheme="majorHAnsi" w:eastAsia="TimesNewRomanPSMT" w:hAnsiTheme="majorHAnsi" w:cstheme="majorHAnsi"/>
          <w:color w:val="000000" w:themeColor="text1"/>
          <w:sz w:val="24"/>
          <w:szCs w:val="24"/>
        </w:rPr>
        <w:t xml:space="preserve">Sharyl Iden. </w:t>
      </w:r>
      <w:r w:rsidRPr="00E24137">
        <w:rPr>
          <w:rFonts w:asciiTheme="majorHAnsi" w:eastAsia="TimesNewRomanPSMT" w:hAnsiTheme="majorHAnsi" w:cstheme="majorHAnsi"/>
          <w:color w:val="000000" w:themeColor="text1"/>
          <w:sz w:val="24"/>
          <w:szCs w:val="24"/>
        </w:rPr>
        <w:t xml:space="preserve"> </w:t>
      </w:r>
    </w:p>
    <w:p w14:paraId="322ED71D" w14:textId="49FF52B2" w:rsidR="000E6B76" w:rsidRDefault="000E6B76" w:rsidP="000E6B76">
      <w:pPr>
        <w:spacing w:after="240"/>
        <w:rPr>
          <w:rFonts w:asciiTheme="majorHAnsi" w:eastAsia="Merriweather" w:hAnsiTheme="majorHAnsi" w:cstheme="majorHAnsi"/>
          <w:bCs/>
          <w:sz w:val="24"/>
          <w:szCs w:val="24"/>
        </w:rPr>
      </w:pPr>
    </w:p>
    <w:p w14:paraId="63144FDD" w14:textId="1D48C7AD" w:rsidR="000E6B76" w:rsidRDefault="000E6B76" w:rsidP="000E6B76">
      <w:pPr>
        <w:spacing w:after="240"/>
        <w:rPr>
          <w:rFonts w:asciiTheme="majorHAnsi" w:eastAsia="Merriweather" w:hAnsiTheme="majorHAnsi" w:cstheme="majorHAnsi"/>
          <w:bCs/>
          <w:sz w:val="24"/>
          <w:szCs w:val="24"/>
        </w:rPr>
      </w:pPr>
    </w:p>
    <w:p w14:paraId="0C20EB07" w14:textId="65E52157" w:rsidR="000E6B76" w:rsidRDefault="000E6B76" w:rsidP="000E6B76">
      <w:pPr>
        <w:spacing w:after="240"/>
        <w:rPr>
          <w:rFonts w:asciiTheme="majorHAnsi" w:eastAsia="Merriweather" w:hAnsiTheme="majorHAnsi" w:cstheme="majorHAnsi"/>
          <w:bCs/>
          <w:sz w:val="24"/>
          <w:szCs w:val="24"/>
        </w:rPr>
      </w:pPr>
    </w:p>
    <w:p w14:paraId="223CF07B" w14:textId="16E26B6A" w:rsidR="000E6B76" w:rsidRDefault="000E6B76" w:rsidP="000E6B76">
      <w:pPr>
        <w:spacing w:after="240"/>
        <w:rPr>
          <w:rFonts w:asciiTheme="majorHAnsi" w:eastAsia="Merriweather" w:hAnsiTheme="majorHAnsi" w:cstheme="majorHAnsi"/>
          <w:bCs/>
          <w:sz w:val="24"/>
          <w:szCs w:val="24"/>
        </w:rPr>
      </w:pPr>
    </w:p>
    <w:p w14:paraId="073F74FD" w14:textId="2877B938" w:rsidR="000E6B76" w:rsidRDefault="000E6B76" w:rsidP="000E6B76">
      <w:pPr>
        <w:spacing w:after="240"/>
        <w:rPr>
          <w:rFonts w:asciiTheme="majorHAnsi" w:eastAsia="Merriweather" w:hAnsiTheme="majorHAnsi" w:cstheme="majorHAnsi"/>
          <w:bCs/>
          <w:sz w:val="24"/>
          <w:szCs w:val="24"/>
        </w:rPr>
      </w:pPr>
    </w:p>
    <w:p w14:paraId="140972BC" w14:textId="49836486" w:rsidR="000E6B76" w:rsidRDefault="000E6B76" w:rsidP="000E6B76">
      <w:pPr>
        <w:spacing w:after="240"/>
        <w:rPr>
          <w:rFonts w:asciiTheme="majorHAnsi" w:eastAsia="Merriweather" w:hAnsiTheme="majorHAnsi" w:cstheme="majorHAnsi"/>
          <w:bCs/>
          <w:sz w:val="24"/>
          <w:szCs w:val="24"/>
        </w:rPr>
      </w:pPr>
    </w:p>
    <w:p w14:paraId="50B4346E" w14:textId="2C4C524E" w:rsidR="000E6B76" w:rsidRDefault="000E6B76" w:rsidP="000E6B76">
      <w:pPr>
        <w:spacing w:after="240"/>
        <w:rPr>
          <w:rFonts w:asciiTheme="majorHAnsi" w:eastAsia="Merriweather" w:hAnsiTheme="majorHAnsi" w:cstheme="majorHAnsi"/>
          <w:bCs/>
          <w:sz w:val="24"/>
          <w:szCs w:val="24"/>
        </w:rPr>
      </w:pPr>
    </w:p>
    <w:p w14:paraId="06FE34DC" w14:textId="613E8A13" w:rsidR="000E6B76" w:rsidRDefault="000E6B76" w:rsidP="000E6B76">
      <w:pPr>
        <w:spacing w:after="240"/>
        <w:rPr>
          <w:rFonts w:asciiTheme="majorHAnsi" w:eastAsia="Merriweather" w:hAnsiTheme="majorHAnsi" w:cstheme="majorHAnsi"/>
          <w:bCs/>
          <w:sz w:val="24"/>
          <w:szCs w:val="24"/>
        </w:rPr>
      </w:pPr>
    </w:p>
    <w:p w14:paraId="3743F6E9" w14:textId="456413B9" w:rsidR="000E6B76" w:rsidRDefault="000E6B76" w:rsidP="000E6B76">
      <w:pPr>
        <w:spacing w:after="240"/>
        <w:rPr>
          <w:rFonts w:asciiTheme="majorHAnsi" w:eastAsia="Merriweather" w:hAnsiTheme="majorHAnsi" w:cstheme="majorHAnsi"/>
          <w:bCs/>
          <w:sz w:val="24"/>
          <w:szCs w:val="24"/>
        </w:rPr>
      </w:pPr>
    </w:p>
    <w:p w14:paraId="2B557A33" w14:textId="093DAFC7" w:rsidR="000E6B76" w:rsidRDefault="000E6B76" w:rsidP="000E6B76">
      <w:pPr>
        <w:spacing w:after="240"/>
        <w:rPr>
          <w:rFonts w:asciiTheme="majorHAnsi" w:eastAsia="Merriweather" w:hAnsiTheme="majorHAnsi" w:cstheme="majorHAnsi"/>
          <w:bCs/>
          <w:sz w:val="24"/>
          <w:szCs w:val="24"/>
        </w:rPr>
      </w:pPr>
    </w:p>
    <w:p w14:paraId="0B13682F" w14:textId="37CA29E2" w:rsidR="00C7621B" w:rsidRDefault="00C7621B" w:rsidP="000E6B76">
      <w:pPr>
        <w:rPr>
          <w:rFonts w:asciiTheme="majorHAnsi" w:eastAsia="Merriweather" w:hAnsiTheme="majorHAnsi" w:cstheme="majorHAnsi"/>
          <w:bCs/>
          <w:sz w:val="24"/>
          <w:szCs w:val="24"/>
        </w:rPr>
      </w:pPr>
    </w:p>
    <w:p w14:paraId="61B592F9" w14:textId="77777777" w:rsidR="00960E03" w:rsidRDefault="00960E03" w:rsidP="000E6B76">
      <w:pPr>
        <w:rPr>
          <w:rFonts w:asciiTheme="majorHAnsi" w:eastAsia="Merriweather" w:hAnsiTheme="majorHAnsi" w:cstheme="majorHAnsi"/>
          <w:bCs/>
          <w:sz w:val="24"/>
          <w:szCs w:val="24"/>
        </w:rPr>
      </w:pPr>
    </w:p>
    <w:p w14:paraId="3F9AAD09" w14:textId="232CDD03" w:rsidR="000E6B76" w:rsidRPr="00AB4C2C" w:rsidRDefault="000E6B76" w:rsidP="007919AF">
      <w:pPr>
        <w:jc w:val="center"/>
        <w:rPr>
          <w:rFonts w:asciiTheme="majorHAnsi" w:eastAsia="-webkit-standard" w:hAnsiTheme="majorHAnsi" w:cstheme="majorHAnsi"/>
          <w:b/>
          <w:color w:val="000000" w:themeColor="text1"/>
          <w:sz w:val="24"/>
          <w:szCs w:val="24"/>
        </w:rPr>
      </w:pPr>
      <w:r w:rsidRPr="00AB4C2C">
        <w:rPr>
          <w:rFonts w:asciiTheme="majorHAnsi" w:eastAsia="-webkit-standard" w:hAnsiTheme="majorHAnsi" w:cstheme="majorHAnsi"/>
          <w:b/>
          <w:color w:val="000000" w:themeColor="text1"/>
          <w:sz w:val="24"/>
          <w:szCs w:val="24"/>
        </w:rPr>
        <w:lastRenderedPageBreak/>
        <w:t>S</w:t>
      </w:r>
      <w:r w:rsidR="00035133">
        <w:rPr>
          <w:rFonts w:asciiTheme="majorHAnsi" w:eastAsia="-webkit-standard" w:hAnsiTheme="majorHAnsi" w:cstheme="majorHAnsi"/>
          <w:b/>
          <w:color w:val="000000" w:themeColor="text1"/>
          <w:sz w:val="24"/>
          <w:szCs w:val="24"/>
        </w:rPr>
        <w:t>ubstitute</w:t>
      </w:r>
      <w:r w:rsidRPr="00AB4C2C">
        <w:rPr>
          <w:rFonts w:asciiTheme="majorHAnsi" w:eastAsia="-webkit-standard" w:hAnsiTheme="majorHAnsi" w:cstheme="majorHAnsi"/>
          <w:b/>
          <w:color w:val="000000" w:themeColor="text1"/>
          <w:sz w:val="24"/>
          <w:szCs w:val="24"/>
        </w:rPr>
        <w:t xml:space="preserve"> T</w:t>
      </w:r>
      <w:r w:rsidR="00035133">
        <w:rPr>
          <w:rFonts w:asciiTheme="majorHAnsi" w:eastAsia="-webkit-standard" w:hAnsiTheme="majorHAnsi" w:cstheme="majorHAnsi"/>
          <w:b/>
          <w:color w:val="000000" w:themeColor="text1"/>
          <w:sz w:val="24"/>
          <w:szCs w:val="24"/>
        </w:rPr>
        <w:t>eacher Folders</w:t>
      </w:r>
    </w:p>
    <w:p w14:paraId="2BED1746" w14:textId="77777777" w:rsidR="000E6B76" w:rsidRPr="00E24137" w:rsidRDefault="000E6B76" w:rsidP="000E6B76">
      <w:pPr>
        <w:rPr>
          <w:rFonts w:asciiTheme="majorHAnsi" w:hAnsiTheme="majorHAnsi" w:cstheme="majorHAnsi"/>
          <w:sz w:val="32"/>
          <w:szCs w:val="32"/>
        </w:rPr>
      </w:pPr>
    </w:p>
    <w:p w14:paraId="63455CAC" w14:textId="2679B70E" w:rsidR="009E7AD7" w:rsidRDefault="00C83509" w:rsidP="000E6B76">
      <w:pPr>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Every teacher will be given a</w:t>
      </w:r>
      <w:r w:rsidR="00F67ED1">
        <w:rPr>
          <w:rFonts w:asciiTheme="majorHAnsi" w:eastAsia="Times New Roman" w:hAnsiTheme="majorHAnsi" w:cstheme="majorHAnsi"/>
          <w:color w:val="000000" w:themeColor="text1"/>
          <w:sz w:val="24"/>
          <w:szCs w:val="24"/>
        </w:rPr>
        <w:t>n</w:t>
      </w:r>
      <w:r>
        <w:rPr>
          <w:rFonts w:asciiTheme="majorHAnsi" w:eastAsia="Times New Roman" w:hAnsiTheme="majorHAnsi" w:cstheme="majorHAnsi"/>
          <w:color w:val="000000" w:themeColor="text1"/>
          <w:sz w:val="24"/>
          <w:szCs w:val="24"/>
        </w:rPr>
        <w:t xml:space="preserve"> </w:t>
      </w:r>
      <w:r w:rsidR="007D3A4A">
        <w:rPr>
          <w:rFonts w:asciiTheme="majorHAnsi" w:eastAsia="Times New Roman" w:hAnsiTheme="majorHAnsi" w:cstheme="majorHAnsi"/>
          <w:color w:val="000000" w:themeColor="text1"/>
          <w:sz w:val="24"/>
          <w:szCs w:val="24"/>
        </w:rPr>
        <w:t xml:space="preserve">emergency </w:t>
      </w:r>
      <w:r>
        <w:rPr>
          <w:rFonts w:asciiTheme="majorHAnsi" w:eastAsia="Times New Roman" w:hAnsiTheme="majorHAnsi" w:cstheme="majorHAnsi"/>
          <w:color w:val="000000" w:themeColor="text1"/>
          <w:sz w:val="24"/>
          <w:szCs w:val="24"/>
        </w:rPr>
        <w:t xml:space="preserve">“Sub Folder” to prepare and submit to </w:t>
      </w:r>
      <w:r w:rsidR="00346768">
        <w:rPr>
          <w:rFonts w:asciiTheme="majorHAnsi" w:eastAsia="Times New Roman" w:hAnsiTheme="majorHAnsi" w:cstheme="majorHAnsi"/>
          <w:color w:val="000000" w:themeColor="text1"/>
          <w:sz w:val="24"/>
          <w:szCs w:val="24"/>
        </w:rPr>
        <w:t xml:space="preserve">the </w:t>
      </w:r>
      <w:r>
        <w:rPr>
          <w:rFonts w:asciiTheme="majorHAnsi" w:eastAsia="Times New Roman" w:hAnsiTheme="majorHAnsi" w:cstheme="majorHAnsi"/>
          <w:color w:val="000000" w:themeColor="text1"/>
          <w:sz w:val="24"/>
          <w:szCs w:val="24"/>
        </w:rPr>
        <w:t xml:space="preserve">school secretary by </w:t>
      </w:r>
      <w:r w:rsidR="00F26BDE">
        <w:rPr>
          <w:rFonts w:asciiTheme="majorHAnsi" w:eastAsia="Times New Roman" w:hAnsiTheme="majorHAnsi" w:cstheme="majorHAnsi"/>
          <w:b/>
          <w:bCs/>
          <w:color w:val="000000" w:themeColor="text1"/>
          <w:sz w:val="24"/>
          <w:szCs w:val="24"/>
        </w:rPr>
        <w:t xml:space="preserve">September </w:t>
      </w:r>
      <w:r w:rsidR="00A517CC">
        <w:rPr>
          <w:rFonts w:asciiTheme="majorHAnsi" w:eastAsia="Times New Roman" w:hAnsiTheme="majorHAnsi" w:cstheme="majorHAnsi"/>
          <w:b/>
          <w:bCs/>
          <w:color w:val="000000" w:themeColor="text1"/>
          <w:sz w:val="24"/>
          <w:szCs w:val="24"/>
        </w:rPr>
        <w:t>2</w:t>
      </w:r>
      <w:r w:rsidR="00F26BDE">
        <w:rPr>
          <w:rFonts w:asciiTheme="majorHAnsi" w:eastAsia="Times New Roman" w:hAnsiTheme="majorHAnsi" w:cstheme="majorHAnsi"/>
          <w:b/>
          <w:bCs/>
          <w:color w:val="000000" w:themeColor="text1"/>
          <w:sz w:val="24"/>
          <w:szCs w:val="24"/>
        </w:rPr>
        <w:t>, 202</w:t>
      </w:r>
      <w:r w:rsidR="00A517CC">
        <w:rPr>
          <w:rFonts w:asciiTheme="majorHAnsi" w:eastAsia="Times New Roman" w:hAnsiTheme="majorHAnsi" w:cstheme="majorHAnsi"/>
          <w:b/>
          <w:bCs/>
          <w:color w:val="000000" w:themeColor="text1"/>
          <w:sz w:val="24"/>
          <w:szCs w:val="24"/>
        </w:rPr>
        <w:t>2</w:t>
      </w:r>
      <w:r>
        <w:rPr>
          <w:rFonts w:asciiTheme="majorHAnsi" w:eastAsia="Times New Roman" w:hAnsiTheme="majorHAnsi" w:cstheme="majorHAnsi"/>
          <w:color w:val="000000" w:themeColor="text1"/>
          <w:sz w:val="24"/>
          <w:szCs w:val="24"/>
        </w:rPr>
        <w:t xml:space="preserve">. </w:t>
      </w:r>
    </w:p>
    <w:p w14:paraId="03CBBE12" w14:textId="77777777" w:rsidR="009E7AD7" w:rsidRDefault="009E7AD7" w:rsidP="000E6B76">
      <w:pPr>
        <w:rPr>
          <w:rFonts w:asciiTheme="majorHAnsi" w:eastAsia="Times New Roman" w:hAnsiTheme="majorHAnsi" w:cstheme="majorHAnsi"/>
          <w:color w:val="000000" w:themeColor="text1"/>
          <w:sz w:val="24"/>
          <w:szCs w:val="24"/>
        </w:rPr>
      </w:pPr>
    </w:p>
    <w:p w14:paraId="6135A50E" w14:textId="77777777" w:rsidR="009E7AD7" w:rsidRDefault="00346768" w:rsidP="000E6B76">
      <w:pPr>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If you know you are going to be out and want the substitute teacher to use plans other than those in your “Sub Folder”, then be sure to let the school secretary know and leave your plans on </w:t>
      </w:r>
      <w:r w:rsidR="009E7AD7">
        <w:rPr>
          <w:rFonts w:asciiTheme="majorHAnsi" w:eastAsia="Times New Roman" w:hAnsiTheme="majorHAnsi" w:cstheme="majorHAnsi"/>
          <w:color w:val="000000" w:themeColor="text1"/>
          <w:sz w:val="24"/>
          <w:szCs w:val="24"/>
        </w:rPr>
        <w:t>where they can be easily accessible</w:t>
      </w:r>
      <w:r>
        <w:rPr>
          <w:rFonts w:asciiTheme="majorHAnsi" w:eastAsia="Times New Roman" w:hAnsiTheme="majorHAnsi" w:cstheme="majorHAnsi"/>
          <w:color w:val="000000" w:themeColor="text1"/>
          <w:sz w:val="24"/>
          <w:szCs w:val="24"/>
        </w:rPr>
        <w:t xml:space="preserve">. </w:t>
      </w:r>
    </w:p>
    <w:p w14:paraId="32067AEC" w14:textId="77777777" w:rsidR="009E7AD7" w:rsidRDefault="009E7AD7" w:rsidP="000E6B76">
      <w:pPr>
        <w:rPr>
          <w:rFonts w:asciiTheme="majorHAnsi" w:eastAsia="Times New Roman" w:hAnsiTheme="majorHAnsi" w:cstheme="majorHAnsi"/>
          <w:color w:val="000000" w:themeColor="text1"/>
          <w:sz w:val="24"/>
          <w:szCs w:val="24"/>
        </w:rPr>
      </w:pPr>
    </w:p>
    <w:p w14:paraId="39EA1336" w14:textId="77777777" w:rsidR="009E7AD7" w:rsidRDefault="00346768" w:rsidP="000E6B76">
      <w:pPr>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If you need the substitute teacher to use the plans in your “Sub Folder”, then be sure to update the folder upon returning to school and give it back to the school secretary. </w:t>
      </w:r>
    </w:p>
    <w:p w14:paraId="031C1482" w14:textId="77777777" w:rsidR="009E7AD7" w:rsidRDefault="009E7AD7" w:rsidP="000E6B76">
      <w:pPr>
        <w:rPr>
          <w:rFonts w:asciiTheme="majorHAnsi" w:eastAsia="Times New Roman" w:hAnsiTheme="majorHAnsi" w:cstheme="majorHAnsi"/>
          <w:color w:val="000000" w:themeColor="text1"/>
          <w:sz w:val="24"/>
          <w:szCs w:val="24"/>
        </w:rPr>
      </w:pPr>
    </w:p>
    <w:p w14:paraId="0E7E881C" w14:textId="2C154E2F" w:rsidR="00C83509" w:rsidRDefault="009E7AD7" w:rsidP="000E6B76">
      <w:pPr>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Additionally, be sure to update your </w:t>
      </w:r>
      <w:r w:rsidR="00346768">
        <w:rPr>
          <w:rFonts w:asciiTheme="majorHAnsi" w:eastAsia="Times New Roman" w:hAnsiTheme="majorHAnsi" w:cstheme="majorHAnsi"/>
          <w:color w:val="000000" w:themeColor="text1"/>
          <w:sz w:val="24"/>
          <w:szCs w:val="24"/>
        </w:rPr>
        <w:t>class roster and seating chart in the “Sub Folder”</w:t>
      </w:r>
      <w:r w:rsidR="003423C4">
        <w:rPr>
          <w:rFonts w:asciiTheme="majorHAnsi" w:eastAsia="Times New Roman" w:hAnsiTheme="majorHAnsi" w:cstheme="majorHAnsi"/>
          <w:color w:val="000000" w:themeColor="text1"/>
          <w:sz w:val="24"/>
          <w:szCs w:val="24"/>
        </w:rPr>
        <w:t xml:space="preserve"> throughout the school year</w:t>
      </w:r>
      <w:r>
        <w:rPr>
          <w:rFonts w:asciiTheme="majorHAnsi" w:eastAsia="Times New Roman" w:hAnsiTheme="majorHAnsi" w:cstheme="majorHAnsi"/>
          <w:color w:val="000000" w:themeColor="text1"/>
          <w:sz w:val="24"/>
          <w:szCs w:val="24"/>
        </w:rPr>
        <w:t>. It would be a good idea to update it each quarter</w:t>
      </w:r>
      <w:r w:rsidR="003423C4">
        <w:rPr>
          <w:rFonts w:asciiTheme="majorHAnsi" w:eastAsia="Times New Roman" w:hAnsiTheme="majorHAnsi" w:cstheme="majorHAnsi"/>
          <w:color w:val="000000" w:themeColor="text1"/>
          <w:sz w:val="24"/>
          <w:szCs w:val="24"/>
        </w:rPr>
        <w:t xml:space="preserve"> at a minimum.</w:t>
      </w:r>
    </w:p>
    <w:p w14:paraId="37B5DAC7" w14:textId="77777777" w:rsidR="00936BE0" w:rsidRDefault="00936BE0" w:rsidP="000E6B76">
      <w:pPr>
        <w:rPr>
          <w:rFonts w:asciiTheme="majorHAnsi" w:eastAsia="Times New Roman" w:hAnsiTheme="majorHAnsi" w:cstheme="majorHAnsi"/>
          <w:color w:val="000000" w:themeColor="text1"/>
          <w:sz w:val="24"/>
          <w:szCs w:val="24"/>
        </w:rPr>
      </w:pPr>
    </w:p>
    <w:p w14:paraId="7B1546AC" w14:textId="7A4520FA" w:rsidR="00F536B2" w:rsidRDefault="000E6B76" w:rsidP="000E6B76">
      <w:pPr>
        <w:rPr>
          <w:rFonts w:asciiTheme="majorHAnsi" w:eastAsia="Times New Roman"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 xml:space="preserve">The substitute teacher’s job is not easy. They seldom have more than a few </w:t>
      </w:r>
      <w:proofErr w:type="spellStart"/>
      <w:r w:rsidRPr="00E24137">
        <w:rPr>
          <w:rFonts w:asciiTheme="majorHAnsi" w:eastAsia="Times New Roman" w:hAnsiTheme="majorHAnsi" w:cstheme="majorHAnsi"/>
          <w:color w:val="000000" w:themeColor="text1"/>
          <w:sz w:val="24"/>
          <w:szCs w:val="24"/>
        </w:rPr>
        <w:t>hours notice</w:t>
      </w:r>
      <w:proofErr w:type="spellEnd"/>
      <w:r w:rsidRPr="00E24137">
        <w:rPr>
          <w:rFonts w:asciiTheme="majorHAnsi" w:eastAsia="Times New Roman" w:hAnsiTheme="majorHAnsi" w:cstheme="majorHAnsi"/>
          <w:color w:val="000000" w:themeColor="text1"/>
          <w:sz w:val="24"/>
          <w:szCs w:val="24"/>
        </w:rPr>
        <w:t xml:space="preserve"> and sometimes much less time to prepare for the day or days ahead. Because of the numerous </w:t>
      </w:r>
      <w:r>
        <w:rPr>
          <w:rFonts w:asciiTheme="majorHAnsi" w:eastAsia="Times New Roman" w:hAnsiTheme="majorHAnsi" w:cstheme="majorHAnsi"/>
          <w:color w:val="000000" w:themeColor="text1"/>
          <w:sz w:val="24"/>
          <w:szCs w:val="24"/>
        </w:rPr>
        <w:t xml:space="preserve">challenges </w:t>
      </w:r>
      <w:r w:rsidRPr="00E24137">
        <w:rPr>
          <w:rFonts w:asciiTheme="majorHAnsi" w:eastAsia="Times New Roman" w:hAnsiTheme="majorHAnsi" w:cstheme="majorHAnsi"/>
          <w:color w:val="000000" w:themeColor="text1"/>
          <w:sz w:val="24"/>
          <w:szCs w:val="24"/>
        </w:rPr>
        <w:t xml:space="preserve">and </w:t>
      </w:r>
      <w:proofErr w:type="gramStart"/>
      <w:r w:rsidRPr="00E24137">
        <w:rPr>
          <w:rFonts w:asciiTheme="majorHAnsi" w:eastAsia="Times New Roman" w:hAnsiTheme="majorHAnsi" w:cstheme="majorHAnsi"/>
          <w:color w:val="000000" w:themeColor="text1"/>
          <w:sz w:val="24"/>
          <w:szCs w:val="24"/>
        </w:rPr>
        <w:t>questions</w:t>
      </w:r>
      <w:proofErr w:type="gramEnd"/>
      <w:r w:rsidRPr="00E24137">
        <w:rPr>
          <w:rFonts w:asciiTheme="majorHAnsi" w:eastAsia="Times New Roman" w:hAnsiTheme="majorHAnsi" w:cstheme="majorHAnsi"/>
          <w:color w:val="000000" w:themeColor="text1"/>
          <w:sz w:val="24"/>
          <w:szCs w:val="24"/>
        </w:rPr>
        <w:t xml:space="preserve"> the substitute is bound to have, each teacher is to prepare a</w:t>
      </w:r>
      <w:r w:rsidR="00C95285">
        <w:rPr>
          <w:rFonts w:asciiTheme="majorHAnsi" w:eastAsia="Times New Roman" w:hAnsiTheme="majorHAnsi" w:cstheme="majorHAnsi"/>
          <w:color w:val="000000" w:themeColor="text1"/>
          <w:sz w:val="24"/>
          <w:szCs w:val="24"/>
        </w:rPr>
        <w:t xml:space="preserve"> “Sub</w:t>
      </w:r>
      <w:r w:rsidRPr="00E24137">
        <w:rPr>
          <w:rFonts w:asciiTheme="majorHAnsi" w:eastAsia="Times New Roman" w:hAnsiTheme="majorHAnsi" w:cstheme="majorHAnsi"/>
          <w:color w:val="000000" w:themeColor="text1"/>
          <w:sz w:val="24"/>
          <w:szCs w:val="24"/>
        </w:rPr>
        <w:t xml:space="preserve"> </w:t>
      </w:r>
      <w:r w:rsidR="00C95285">
        <w:rPr>
          <w:rFonts w:asciiTheme="majorHAnsi" w:eastAsia="Times New Roman" w:hAnsiTheme="majorHAnsi" w:cstheme="majorHAnsi"/>
          <w:color w:val="000000" w:themeColor="text1"/>
          <w:sz w:val="24"/>
          <w:szCs w:val="24"/>
        </w:rPr>
        <w:t>F</w:t>
      </w:r>
      <w:r w:rsidRPr="00E24137">
        <w:rPr>
          <w:rFonts w:asciiTheme="majorHAnsi" w:eastAsia="Times New Roman" w:hAnsiTheme="majorHAnsi" w:cstheme="majorHAnsi"/>
          <w:color w:val="000000" w:themeColor="text1"/>
          <w:sz w:val="24"/>
          <w:szCs w:val="24"/>
        </w:rPr>
        <w:t>older</w:t>
      </w:r>
      <w:r w:rsidR="00C95285">
        <w:rPr>
          <w:rFonts w:asciiTheme="majorHAnsi" w:eastAsia="Times New Roman" w:hAnsiTheme="majorHAnsi" w:cstheme="majorHAnsi"/>
          <w:color w:val="000000" w:themeColor="text1"/>
          <w:sz w:val="24"/>
          <w:szCs w:val="24"/>
        </w:rPr>
        <w:t>”</w:t>
      </w:r>
      <w:r w:rsidRPr="00E24137">
        <w:rPr>
          <w:rFonts w:asciiTheme="majorHAnsi" w:eastAsia="Times New Roman" w:hAnsiTheme="majorHAnsi" w:cstheme="majorHAnsi"/>
          <w:color w:val="000000" w:themeColor="text1"/>
          <w:sz w:val="24"/>
          <w:szCs w:val="24"/>
        </w:rPr>
        <w:t xml:space="preserve"> containing the following:</w:t>
      </w:r>
    </w:p>
    <w:p w14:paraId="07BEBE36" w14:textId="77777777" w:rsidR="00744CF6" w:rsidRPr="00E24137" w:rsidRDefault="00744CF6" w:rsidP="000E6B76">
      <w:pPr>
        <w:rPr>
          <w:rFonts w:asciiTheme="majorHAnsi" w:hAnsiTheme="majorHAnsi" w:cstheme="majorHAnsi"/>
        </w:rPr>
      </w:pPr>
    </w:p>
    <w:p w14:paraId="18C35C92" w14:textId="490F179F" w:rsidR="000E6B76" w:rsidRPr="00F536B2"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An up-to-date seating chart and class roster.</w:t>
      </w:r>
    </w:p>
    <w:p w14:paraId="630A11E4" w14:textId="375A5D63" w:rsidR="00F536B2" w:rsidRPr="00E24137" w:rsidRDefault="00F536B2" w:rsidP="001D40C1">
      <w:pPr>
        <w:pStyle w:val="ListParagraph"/>
        <w:numPr>
          <w:ilvl w:val="0"/>
          <w:numId w:val="5"/>
        </w:numPr>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Name of a reliable/dependable student that can help guide the sub to emergency procedures and expectations.</w:t>
      </w:r>
    </w:p>
    <w:p w14:paraId="19C3065D" w14:textId="6E732958" w:rsidR="000E6B76" w:rsidRPr="00375F31"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How</w:t>
      </w:r>
      <w:r w:rsidR="003B2E28">
        <w:rPr>
          <w:rFonts w:asciiTheme="majorHAnsi" w:eastAsia="Times New Roman" w:hAnsiTheme="majorHAnsi" w:cstheme="majorHAnsi"/>
          <w:color w:val="000000" w:themeColor="text1"/>
          <w:sz w:val="24"/>
          <w:szCs w:val="24"/>
        </w:rPr>
        <w:t xml:space="preserve"> and </w:t>
      </w:r>
      <w:proofErr w:type="gramStart"/>
      <w:r w:rsidR="003B2E28">
        <w:rPr>
          <w:rFonts w:asciiTheme="majorHAnsi" w:eastAsia="Times New Roman" w:hAnsiTheme="majorHAnsi" w:cstheme="majorHAnsi"/>
          <w:color w:val="000000" w:themeColor="text1"/>
          <w:sz w:val="24"/>
          <w:szCs w:val="24"/>
        </w:rPr>
        <w:t>When</w:t>
      </w:r>
      <w:proofErr w:type="gramEnd"/>
      <w:r w:rsidRPr="00E24137">
        <w:rPr>
          <w:rFonts w:asciiTheme="majorHAnsi" w:eastAsia="Times New Roman" w:hAnsiTheme="majorHAnsi" w:cstheme="majorHAnsi"/>
          <w:color w:val="000000" w:themeColor="text1"/>
          <w:sz w:val="24"/>
          <w:szCs w:val="24"/>
        </w:rPr>
        <w:t xml:space="preserve"> to send attendance to Betty.</w:t>
      </w:r>
    </w:p>
    <w:p w14:paraId="541407EE" w14:textId="14C504E5" w:rsidR="00375F31" w:rsidRPr="00DB2C88" w:rsidRDefault="00375F31" w:rsidP="001D40C1">
      <w:pPr>
        <w:pStyle w:val="ListParagraph"/>
        <w:numPr>
          <w:ilvl w:val="0"/>
          <w:numId w:val="5"/>
        </w:numPr>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A couple health referral forms to see the school nurse</w:t>
      </w:r>
      <w:r w:rsidR="00DB2C88">
        <w:rPr>
          <w:rFonts w:asciiTheme="majorHAnsi" w:eastAsia="Times New Roman" w:hAnsiTheme="majorHAnsi" w:cstheme="majorHAnsi"/>
          <w:color w:val="000000" w:themeColor="text1"/>
          <w:sz w:val="24"/>
          <w:szCs w:val="24"/>
        </w:rPr>
        <w:t>.</w:t>
      </w:r>
    </w:p>
    <w:p w14:paraId="65598FBE" w14:textId="71C53115" w:rsidR="00DB2C88" w:rsidRPr="00E24137" w:rsidRDefault="00DB2C88" w:rsidP="001D40C1">
      <w:pPr>
        <w:pStyle w:val="ListParagraph"/>
        <w:numPr>
          <w:ilvl w:val="0"/>
          <w:numId w:val="5"/>
        </w:numPr>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Procedures for allowing students to go to the restroom or office.</w:t>
      </w:r>
    </w:p>
    <w:p w14:paraId="69D7CF89" w14:textId="75ECA4BA" w:rsidR="000E6B76" w:rsidRPr="00E24137"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 xml:space="preserve">A daily class schedule </w:t>
      </w:r>
      <w:r w:rsidR="005A2A67">
        <w:rPr>
          <w:rFonts w:asciiTheme="majorHAnsi" w:eastAsia="Times New Roman" w:hAnsiTheme="majorHAnsi" w:cstheme="majorHAnsi"/>
          <w:color w:val="000000" w:themeColor="text1"/>
          <w:sz w:val="24"/>
          <w:szCs w:val="24"/>
        </w:rPr>
        <w:t>for each day of the week</w:t>
      </w:r>
      <w:r w:rsidRPr="00E24137">
        <w:rPr>
          <w:rFonts w:asciiTheme="majorHAnsi" w:eastAsia="Times New Roman" w:hAnsiTheme="majorHAnsi" w:cstheme="majorHAnsi"/>
          <w:color w:val="000000" w:themeColor="text1"/>
          <w:sz w:val="24"/>
          <w:szCs w:val="24"/>
        </w:rPr>
        <w:t>.</w:t>
      </w:r>
    </w:p>
    <w:p w14:paraId="1741ABFD" w14:textId="724975BC" w:rsidR="000E6B76" w:rsidRPr="00E24137"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 xml:space="preserve">A list of </w:t>
      </w:r>
      <w:r w:rsidR="008D7D23">
        <w:rPr>
          <w:rFonts w:asciiTheme="majorHAnsi" w:eastAsia="Times New Roman" w:hAnsiTheme="majorHAnsi" w:cstheme="majorHAnsi"/>
          <w:color w:val="000000" w:themeColor="text1"/>
          <w:sz w:val="24"/>
          <w:szCs w:val="24"/>
        </w:rPr>
        <w:t>your class</w:t>
      </w:r>
      <w:r w:rsidRPr="00E24137">
        <w:rPr>
          <w:rFonts w:asciiTheme="majorHAnsi" w:eastAsia="Times New Roman" w:hAnsiTheme="majorHAnsi" w:cstheme="majorHAnsi"/>
          <w:color w:val="000000" w:themeColor="text1"/>
          <w:sz w:val="24"/>
          <w:szCs w:val="24"/>
        </w:rPr>
        <w:t xml:space="preserve">room </w:t>
      </w:r>
      <w:r w:rsidR="008D7D23">
        <w:rPr>
          <w:rFonts w:asciiTheme="majorHAnsi" w:eastAsia="Times New Roman" w:hAnsiTheme="majorHAnsi" w:cstheme="majorHAnsi"/>
          <w:color w:val="000000" w:themeColor="text1"/>
          <w:sz w:val="24"/>
          <w:szCs w:val="24"/>
        </w:rPr>
        <w:t>expectations/rules</w:t>
      </w:r>
      <w:r w:rsidRPr="00E24137">
        <w:rPr>
          <w:rFonts w:asciiTheme="majorHAnsi" w:eastAsia="Times New Roman" w:hAnsiTheme="majorHAnsi" w:cstheme="majorHAnsi"/>
          <w:color w:val="000000" w:themeColor="text1"/>
          <w:sz w:val="24"/>
          <w:szCs w:val="24"/>
        </w:rPr>
        <w:t>.</w:t>
      </w:r>
    </w:p>
    <w:p w14:paraId="553E753E" w14:textId="77777777" w:rsidR="000E6B76" w:rsidRPr="00E24137"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Location of items that are not easily seen such as art supplies, etc.</w:t>
      </w:r>
    </w:p>
    <w:p w14:paraId="5824C1E9" w14:textId="433231B4" w:rsidR="000E6B76" w:rsidRPr="00F536B2" w:rsidRDefault="0080756F" w:rsidP="001D40C1">
      <w:pPr>
        <w:pStyle w:val="ListParagraph"/>
        <w:numPr>
          <w:ilvl w:val="0"/>
          <w:numId w:val="5"/>
        </w:numPr>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Lunch and recess procedures and w</w:t>
      </w:r>
      <w:r w:rsidR="000E6B76" w:rsidRPr="00E24137">
        <w:rPr>
          <w:rFonts w:asciiTheme="majorHAnsi" w:eastAsia="Times New Roman" w:hAnsiTheme="majorHAnsi" w:cstheme="majorHAnsi"/>
          <w:color w:val="000000" w:themeColor="text1"/>
          <w:sz w:val="24"/>
          <w:szCs w:val="24"/>
        </w:rPr>
        <w:t>hat is usually done on rainy days</w:t>
      </w:r>
      <w:r>
        <w:rPr>
          <w:rFonts w:asciiTheme="majorHAnsi" w:eastAsia="Times New Roman" w:hAnsiTheme="majorHAnsi" w:cstheme="majorHAnsi"/>
          <w:color w:val="000000" w:themeColor="text1"/>
          <w:sz w:val="24"/>
          <w:szCs w:val="24"/>
        </w:rPr>
        <w:t xml:space="preserve"> if students cannot go outside for recess.</w:t>
      </w:r>
    </w:p>
    <w:p w14:paraId="1C55309A" w14:textId="3984AB09" w:rsidR="00F536B2" w:rsidRPr="00E24137" w:rsidRDefault="00F536B2" w:rsidP="001D40C1">
      <w:pPr>
        <w:pStyle w:val="ListParagraph"/>
        <w:numPr>
          <w:ilvl w:val="0"/>
          <w:numId w:val="5"/>
        </w:numPr>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Simple outline of emergency procedures.</w:t>
      </w:r>
    </w:p>
    <w:p w14:paraId="152FE130" w14:textId="77777777" w:rsidR="000E6B76" w:rsidRPr="00E24137"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A well-prepared daily lesson plan.</w:t>
      </w:r>
    </w:p>
    <w:p w14:paraId="68DEA43C" w14:textId="77777777" w:rsidR="000E6B76" w:rsidRPr="00E24137" w:rsidRDefault="000E6B76" w:rsidP="001D40C1">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A back-up plan in case the lesson runs short or is not understood.</w:t>
      </w:r>
    </w:p>
    <w:p w14:paraId="5AA341CD" w14:textId="1DCB1319" w:rsidR="002F2883" w:rsidRPr="00DB3980" w:rsidRDefault="000E6B76" w:rsidP="002F2883">
      <w:pPr>
        <w:pStyle w:val="ListParagraph"/>
        <w:numPr>
          <w:ilvl w:val="0"/>
          <w:numId w:val="5"/>
        </w:numPr>
        <w:rPr>
          <w:rFonts w:asciiTheme="majorHAnsi" w:hAnsiTheme="majorHAnsi" w:cstheme="majorHAnsi"/>
          <w:color w:val="000000" w:themeColor="text1"/>
          <w:sz w:val="24"/>
          <w:szCs w:val="24"/>
        </w:rPr>
      </w:pPr>
      <w:r w:rsidRPr="00E24137">
        <w:rPr>
          <w:rFonts w:asciiTheme="majorHAnsi" w:eastAsia="Times New Roman" w:hAnsiTheme="majorHAnsi" w:cstheme="majorHAnsi"/>
          <w:color w:val="000000" w:themeColor="text1"/>
          <w:sz w:val="24"/>
          <w:szCs w:val="24"/>
        </w:rPr>
        <w:t>Any special assignments or duties such as morning, lunch, or afternoon duty.</w:t>
      </w:r>
    </w:p>
    <w:sectPr w:rsidR="002F2883" w:rsidRPr="00DB3980" w:rsidSect="006C1FB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0E01" w14:textId="77777777" w:rsidR="0067024A" w:rsidRDefault="0067024A" w:rsidP="0014058B">
      <w:pPr>
        <w:spacing w:line="240" w:lineRule="auto"/>
      </w:pPr>
      <w:r>
        <w:separator/>
      </w:r>
    </w:p>
  </w:endnote>
  <w:endnote w:type="continuationSeparator" w:id="0">
    <w:p w14:paraId="42885E63" w14:textId="77777777" w:rsidR="0067024A" w:rsidRDefault="0067024A" w:rsidP="00140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webkit-standard">
    <w:altName w:val="Cambria"/>
    <w:panose1 w:val="00000000000000000000"/>
    <w:charset w:val="00"/>
    <w:family w:val="roman"/>
    <w:notTrueType/>
    <w:pitch w:val="default"/>
  </w:font>
  <w:font w:name="TimesNewRomanPSMT">
    <w:altName w:val="Times New Roman"/>
    <w:charset w:val="00"/>
    <w:family w:val="roman"/>
    <w:pitch w:val="default"/>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632364"/>
      <w:docPartObj>
        <w:docPartGallery w:val="Page Numbers (Bottom of Page)"/>
        <w:docPartUnique/>
      </w:docPartObj>
    </w:sdtPr>
    <w:sdtEndPr>
      <w:rPr>
        <w:rStyle w:val="PageNumber"/>
      </w:rPr>
    </w:sdtEndPr>
    <w:sdtContent>
      <w:p w14:paraId="644067A9" w14:textId="77777777" w:rsidR="005031DA" w:rsidRDefault="005031DA" w:rsidP="00FE6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5A0EE" w14:textId="77777777" w:rsidR="005031DA" w:rsidRDefault="005031DA" w:rsidP="00FE6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031DA" w14:paraId="730445B2" w14:textId="77777777" w:rsidTr="00FE601E">
      <w:tc>
        <w:tcPr>
          <w:tcW w:w="3120" w:type="dxa"/>
        </w:tcPr>
        <w:p w14:paraId="64995B4C" w14:textId="77777777" w:rsidR="005031DA" w:rsidRDefault="005031DA" w:rsidP="00FE601E">
          <w:pPr>
            <w:pStyle w:val="Header"/>
            <w:ind w:left="-115" w:right="360"/>
          </w:pPr>
        </w:p>
      </w:tc>
      <w:tc>
        <w:tcPr>
          <w:tcW w:w="3120" w:type="dxa"/>
        </w:tcPr>
        <w:p w14:paraId="6A506C4A" w14:textId="77777777" w:rsidR="005031DA" w:rsidRDefault="005031DA" w:rsidP="00FE601E">
          <w:pPr>
            <w:pStyle w:val="Header"/>
            <w:jc w:val="center"/>
          </w:pPr>
        </w:p>
      </w:tc>
      <w:tc>
        <w:tcPr>
          <w:tcW w:w="3120" w:type="dxa"/>
        </w:tcPr>
        <w:p w14:paraId="2A57527D" w14:textId="77777777" w:rsidR="005031DA" w:rsidRDefault="005031DA" w:rsidP="00FE601E">
          <w:pPr>
            <w:pStyle w:val="Header"/>
            <w:ind w:right="-115"/>
            <w:jc w:val="right"/>
          </w:pPr>
        </w:p>
      </w:tc>
    </w:tr>
  </w:tbl>
  <w:p w14:paraId="05F2B807" w14:textId="77777777" w:rsidR="005031DA" w:rsidRDefault="005031DA" w:rsidP="00FE6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C92E" w14:textId="77777777" w:rsidR="005031DA" w:rsidRPr="00B3628C" w:rsidRDefault="005031DA">
    <w:pPr>
      <w:pStyle w:val="Footer"/>
      <w:tabs>
        <w:tab w:val="clear" w:pos="4680"/>
        <w:tab w:val="clear" w:pos="9360"/>
      </w:tabs>
      <w:jc w:val="center"/>
      <w:rPr>
        <w:caps/>
        <w:noProof/>
        <w:color w:val="000000" w:themeColor="text1"/>
      </w:rPr>
    </w:pPr>
    <w:r w:rsidRPr="00B3628C">
      <w:rPr>
        <w:caps/>
        <w:color w:val="000000" w:themeColor="text1"/>
      </w:rPr>
      <w:fldChar w:fldCharType="begin"/>
    </w:r>
    <w:r w:rsidRPr="00B3628C">
      <w:rPr>
        <w:caps/>
        <w:color w:val="000000" w:themeColor="text1"/>
      </w:rPr>
      <w:instrText xml:space="preserve"> PAGE   \* MERGEFORMAT </w:instrText>
    </w:r>
    <w:r w:rsidRPr="00B3628C">
      <w:rPr>
        <w:caps/>
        <w:color w:val="000000" w:themeColor="text1"/>
      </w:rPr>
      <w:fldChar w:fldCharType="separate"/>
    </w:r>
    <w:r w:rsidRPr="00B3628C">
      <w:rPr>
        <w:caps/>
        <w:noProof/>
        <w:color w:val="000000" w:themeColor="text1"/>
      </w:rPr>
      <w:t>2</w:t>
    </w:r>
    <w:r w:rsidRPr="00B3628C">
      <w:rPr>
        <w:caps/>
        <w:noProof/>
        <w:color w:val="000000" w:themeColor="text1"/>
      </w:rPr>
      <w:fldChar w:fldCharType="end"/>
    </w:r>
  </w:p>
  <w:p w14:paraId="6644B02A" w14:textId="77777777" w:rsidR="005031DA" w:rsidRDefault="005031DA" w:rsidP="00FE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C4C0" w14:textId="77777777" w:rsidR="0067024A" w:rsidRDefault="0067024A" w:rsidP="0014058B">
      <w:pPr>
        <w:spacing w:line="240" w:lineRule="auto"/>
      </w:pPr>
      <w:r>
        <w:separator/>
      </w:r>
    </w:p>
  </w:footnote>
  <w:footnote w:type="continuationSeparator" w:id="0">
    <w:p w14:paraId="47190A40" w14:textId="77777777" w:rsidR="0067024A" w:rsidRDefault="0067024A" w:rsidP="00140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031DA" w14:paraId="11ABD0DD" w14:textId="77777777" w:rsidTr="00FE601E">
      <w:tc>
        <w:tcPr>
          <w:tcW w:w="3120" w:type="dxa"/>
        </w:tcPr>
        <w:p w14:paraId="0F31792C" w14:textId="77777777" w:rsidR="005031DA" w:rsidRDefault="005031DA" w:rsidP="00FE601E">
          <w:pPr>
            <w:pStyle w:val="Header"/>
            <w:ind w:left="-115"/>
          </w:pPr>
        </w:p>
      </w:tc>
      <w:tc>
        <w:tcPr>
          <w:tcW w:w="3120" w:type="dxa"/>
        </w:tcPr>
        <w:p w14:paraId="78023751" w14:textId="77777777" w:rsidR="005031DA" w:rsidRDefault="005031DA" w:rsidP="00FE601E">
          <w:pPr>
            <w:pStyle w:val="Header"/>
            <w:jc w:val="center"/>
          </w:pPr>
        </w:p>
      </w:tc>
      <w:tc>
        <w:tcPr>
          <w:tcW w:w="3120" w:type="dxa"/>
        </w:tcPr>
        <w:p w14:paraId="08111052" w14:textId="77777777" w:rsidR="005031DA" w:rsidRDefault="005031DA" w:rsidP="00FE601E">
          <w:pPr>
            <w:pStyle w:val="Header"/>
            <w:ind w:right="-115"/>
            <w:jc w:val="right"/>
          </w:pPr>
        </w:p>
      </w:tc>
    </w:tr>
  </w:tbl>
  <w:p w14:paraId="0778752C" w14:textId="77777777" w:rsidR="005031DA" w:rsidRDefault="005031DA" w:rsidP="00FE6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3E2"/>
    <w:multiLevelType w:val="multilevel"/>
    <w:tmpl w:val="BA084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A0C01"/>
    <w:multiLevelType w:val="hybridMultilevel"/>
    <w:tmpl w:val="1910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0780"/>
    <w:multiLevelType w:val="hybridMultilevel"/>
    <w:tmpl w:val="F72C19DE"/>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3" w15:restartNumberingAfterBreak="0">
    <w:nsid w:val="0A7B539D"/>
    <w:multiLevelType w:val="hybridMultilevel"/>
    <w:tmpl w:val="DAD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C6CC6"/>
    <w:multiLevelType w:val="hybridMultilevel"/>
    <w:tmpl w:val="86B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949B9"/>
    <w:multiLevelType w:val="hybridMultilevel"/>
    <w:tmpl w:val="16B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07A34"/>
    <w:multiLevelType w:val="hybridMultilevel"/>
    <w:tmpl w:val="D1BE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66D74"/>
    <w:multiLevelType w:val="hybridMultilevel"/>
    <w:tmpl w:val="7040E70E"/>
    <w:lvl w:ilvl="0" w:tplc="AE543EBA">
      <w:start w:val="1"/>
      <w:numFmt w:val="decimal"/>
      <w:lvlText w:val="%1."/>
      <w:lvlJc w:val="left"/>
      <w:pPr>
        <w:ind w:left="720" w:hanging="360"/>
      </w:pPr>
    </w:lvl>
    <w:lvl w:ilvl="1" w:tplc="D46CDE92">
      <w:start w:val="1"/>
      <w:numFmt w:val="bullet"/>
      <w:lvlText w:val="o"/>
      <w:lvlJc w:val="left"/>
      <w:pPr>
        <w:ind w:left="1440" w:hanging="360"/>
      </w:pPr>
      <w:rPr>
        <w:rFonts w:ascii="Courier New" w:hAnsi="Courier New" w:hint="default"/>
      </w:rPr>
    </w:lvl>
    <w:lvl w:ilvl="2" w:tplc="079AF3E2">
      <w:start w:val="1"/>
      <w:numFmt w:val="bullet"/>
      <w:lvlText w:val=""/>
      <w:lvlJc w:val="left"/>
      <w:pPr>
        <w:ind w:left="2160" w:hanging="360"/>
      </w:pPr>
      <w:rPr>
        <w:rFonts w:ascii="Wingdings" w:hAnsi="Wingdings" w:hint="default"/>
      </w:rPr>
    </w:lvl>
    <w:lvl w:ilvl="3" w:tplc="E7CC2230">
      <w:start w:val="1"/>
      <w:numFmt w:val="bullet"/>
      <w:lvlText w:val=""/>
      <w:lvlJc w:val="left"/>
      <w:pPr>
        <w:ind w:left="2880" w:hanging="360"/>
      </w:pPr>
      <w:rPr>
        <w:rFonts w:ascii="Symbol" w:hAnsi="Symbol" w:hint="default"/>
      </w:rPr>
    </w:lvl>
    <w:lvl w:ilvl="4" w:tplc="D332CAB0">
      <w:start w:val="1"/>
      <w:numFmt w:val="bullet"/>
      <w:lvlText w:val="o"/>
      <w:lvlJc w:val="left"/>
      <w:pPr>
        <w:ind w:left="3600" w:hanging="360"/>
      </w:pPr>
      <w:rPr>
        <w:rFonts w:ascii="Courier New" w:hAnsi="Courier New" w:hint="default"/>
      </w:rPr>
    </w:lvl>
    <w:lvl w:ilvl="5" w:tplc="39C6EC7A">
      <w:start w:val="1"/>
      <w:numFmt w:val="bullet"/>
      <w:lvlText w:val=""/>
      <w:lvlJc w:val="left"/>
      <w:pPr>
        <w:ind w:left="4320" w:hanging="360"/>
      </w:pPr>
      <w:rPr>
        <w:rFonts w:ascii="Wingdings" w:hAnsi="Wingdings" w:hint="default"/>
      </w:rPr>
    </w:lvl>
    <w:lvl w:ilvl="6" w:tplc="A70E3A1C">
      <w:start w:val="1"/>
      <w:numFmt w:val="bullet"/>
      <w:lvlText w:val=""/>
      <w:lvlJc w:val="left"/>
      <w:pPr>
        <w:ind w:left="5040" w:hanging="360"/>
      </w:pPr>
      <w:rPr>
        <w:rFonts w:ascii="Symbol" w:hAnsi="Symbol" w:hint="default"/>
      </w:rPr>
    </w:lvl>
    <w:lvl w:ilvl="7" w:tplc="D71E1764">
      <w:start w:val="1"/>
      <w:numFmt w:val="bullet"/>
      <w:lvlText w:val="o"/>
      <w:lvlJc w:val="left"/>
      <w:pPr>
        <w:ind w:left="5760" w:hanging="360"/>
      </w:pPr>
      <w:rPr>
        <w:rFonts w:ascii="Courier New" w:hAnsi="Courier New" w:hint="default"/>
      </w:rPr>
    </w:lvl>
    <w:lvl w:ilvl="8" w:tplc="AC62B012">
      <w:start w:val="1"/>
      <w:numFmt w:val="bullet"/>
      <w:lvlText w:val=""/>
      <w:lvlJc w:val="left"/>
      <w:pPr>
        <w:ind w:left="6480" w:hanging="360"/>
      </w:pPr>
      <w:rPr>
        <w:rFonts w:ascii="Wingdings" w:hAnsi="Wingdings" w:hint="default"/>
      </w:rPr>
    </w:lvl>
  </w:abstractNum>
  <w:abstractNum w:abstractNumId="8" w15:restartNumberingAfterBreak="0">
    <w:nsid w:val="1E817408"/>
    <w:multiLevelType w:val="multilevel"/>
    <w:tmpl w:val="44468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11979D4"/>
    <w:multiLevelType w:val="hybridMultilevel"/>
    <w:tmpl w:val="F06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6E"/>
    <w:multiLevelType w:val="hybridMultilevel"/>
    <w:tmpl w:val="7C8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53C1C"/>
    <w:multiLevelType w:val="hybridMultilevel"/>
    <w:tmpl w:val="CA7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0BCE"/>
    <w:multiLevelType w:val="hybridMultilevel"/>
    <w:tmpl w:val="3C54CA6E"/>
    <w:lvl w:ilvl="0" w:tplc="6FA8E4A2">
      <w:start w:val="1"/>
      <w:numFmt w:val="decimal"/>
      <w:lvlText w:val="%1."/>
      <w:lvlJc w:val="left"/>
      <w:pPr>
        <w:ind w:left="720" w:hanging="360"/>
      </w:pPr>
    </w:lvl>
    <w:lvl w:ilvl="1" w:tplc="CD6E996A">
      <w:start w:val="1"/>
      <w:numFmt w:val="lowerLetter"/>
      <w:lvlText w:val="%2."/>
      <w:lvlJc w:val="left"/>
      <w:pPr>
        <w:ind w:left="1440" w:hanging="360"/>
      </w:pPr>
    </w:lvl>
    <w:lvl w:ilvl="2" w:tplc="0B5C1714">
      <w:start w:val="1"/>
      <w:numFmt w:val="lowerRoman"/>
      <w:lvlText w:val="%3."/>
      <w:lvlJc w:val="right"/>
      <w:pPr>
        <w:ind w:left="2160" w:hanging="180"/>
      </w:pPr>
    </w:lvl>
    <w:lvl w:ilvl="3" w:tplc="A2E805AC">
      <w:start w:val="1"/>
      <w:numFmt w:val="decimal"/>
      <w:lvlText w:val="%4."/>
      <w:lvlJc w:val="left"/>
      <w:pPr>
        <w:ind w:left="2880" w:hanging="360"/>
      </w:pPr>
    </w:lvl>
    <w:lvl w:ilvl="4" w:tplc="FB021488">
      <w:start w:val="1"/>
      <w:numFmt w:val="lowerLetter"/>
      <w:lvlText w:val="%5."/>
      <w:lvlJc w:val="left"/>
      <w:pPr>
        <w:ind w:left="3600" w:hanging="360"/>
      </w:pPr>
    </w:lvl>
    <w:lvl w:ilvl="5" w:tplc="E1B2F346">
      <w:start w:val="1"/>
      <w:numFmt w:val="lowerRoman"/>
      <w:lvlText w:val="%6."/>
      <w:lvlJc w:val="right"/>
      <w:pPr>
        <w:ind w:left="4320" w:hanging="180"/>
      </w:pPr>
    </w:lvl>
    <w:lvl w:ilvl="6" w:tplc="80780320">
      <w:start w:val="1"/>
      <w:numFmt w:val="decimal"/>
      <w:lvlText w:val="%7."/>
      <w:lvlJc w:val="left"/>
      <w:pPr>
        <w:ind w:left="5040" w:hanging="360"/>
      </w:pPr>
    </w:lvl>
    <w:lvl w:ilvl="7" w:tplc="57723EF2">
      <w:start w:val="1"/>
      <w:numFmt w:val="lowerLetter"/>
      <w:lvlText w:val="%8."/>
      <w:lvlJc w:val="left"/>
      <w:pPr>
        <w:ind w:left="5760" w:hanging="360"/>
      </w:pPr>
    </w:lvl>
    <w:lvl w:ilvl="8" w:tplc="4984E022">
      <w:start w:val="1"/>
      <w:numFmt w:val="lowerRoman"/>
      <w:lvlText w:val="%9."/>
      <w:lvlJc w:val="right"/>
      <w:pPr>
        <w:ind w:left="6480" w:hanging="180"/>
      </w:pPr>
    </w:lvl>
  </w:abstractNum>
  <w:abstractNum w:abstractNumId="13" w15:restartNumberingAfterBreak="0">
    <w:nsid w:val="2C8F1B25"/>
    <w:multiLevelType w:val="hybridMultilevel"/>
    <w:tmpl w:val="FCB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1890"/>
    <w:multiLevelType w:val="hybridMultilevel"/>
    <w:tmpl w:val="F85ED970"/>
    <w:lvl w:ilvl="0" w:tplc="40D81632">
      <w:start w:val="1"/>
      <w:numFmt w:val="decimal"/>
      <w:lvlText w:val="%1."/>
      <w:lvlJc w:val="left"/>
      <w:pPr>
        <w:ind w:left="720" w:hanging="360"/>
      </w:pPr>
    </w:lvl>
    <w:lvl w:ilvl="1" w:tplc="D62E479C">
      <w:start w:val="1"/>
      <w:numFmt w:val="lowerLetter"/>
      <w:lvlText w:val="%2."/>
      <w:lvlJc w:val="left"/>
      <w:pPr>
        <w:ind w:left="1440" w:hanging="360"/>
      </w:pPr>
    </w:lvl>
    <w:lvl w:ilvl="2" w:tplc="7C3C75C6">
      <w:start w:val="1"/>
      <w:numFmt w:val="lowerRoman"/>
      <w:lvlText w:val="%3."/>
      <w:lvlJc w:val="right"/>
      <w:pPr>
        <w:ind w:left="2160" w:hanging="180"/>
      </w:pPr>
    </w:lvl>
    <w:lvl w:ilvl="3" w:tplc="9918A1CC">
      <w:start w:val="1"/>
      <w:numFmt w:val="decimal"/>
      <w:lvlText w:val="%4."/>
      <w:lvlJc w:val="left"/>
      <w:pPr>
        <w:ind w:left="2880" w:hanging="360"/>
      </w:pPr>
    </w:lvl>
    <w:lvl w:ilvl="4" w:tplc="AB50CE72">
      <w:start w:val="1"/>
      <w:numFmt w:val="lowerLetter"/>
      <w:lvlText w:val="%5."/>
      <w:lvlJc w:val="left"/>
      <w:pPr>
        <w:ind w:left="3600" w:hanging="360"/>
      </w:pPr>
    </w:lvl>
    <w:lvl w:ilvl="5" w:tplc="9736854A">
      <w:start w:val="1"/>
      <w:numFmt w:val="lowerRoman"/>
      <w:lvlText w:val="%6."/>
      <w:lvlJc w:val="right"/>
      <w:pPr>
        <w:ind w:left="4320" w:hanging="180"/>
      </w:pPr>
    </w:lvl>
    <w:lvl w:ilvl="6" w:tplc="E3DC32C0">
      <w:start w:val="1"/>
      <w:numFmt w:val="decimal"/>
      <w:lvlText w:val="%7."/>
      <w:lvlJc w:val="left"/>
      <w:pPr>
        <w:ind w:left="5040" w:hanging="360"/>
      </w:pPr>
    </w:lvl>
    <w:lvl w:ilvl="7" w:tplc="426ED752">
      <w:start w:val="1"/>
      <w:numFmt w:val="lowerLetter"/>
      <w:lvlText w:val="%8."/>
      <w:lvlJc w:val="left"/>
      <w:pPr>
        <w:ind w:left="5760" w:hanging="360"/>
      </w:pPr>
    </w:lvl>
    <w:lvl w:ilvl="8" w:tplc="E3ACFAF0">
      <w:start w:val="1"/>
      <w:numFmt w:val="lowerRoman"/>
      <w:lvlText w:val="%9."/>
      <w:lvlJc w:val="right"/>
      <w:pPr>
        <w:ind w:left="6480" w:hanging="180"/>
      </w:pPr>
    </w:lvl>
  </w:abstractNum>
  <w:abstractNum w:abstractNumId="15" w15:restartNumberingAfterBreak="0">
    <w:nsid w:val="2F121096"/>
    <w:multiLevelType w:val="hybridMultilevel"/>
    <w:tmpl w:val="D84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58AB"/>
    <w:multiLevelType w:val="hybridMultilevel"/>
    <w:tmpl w:val="DE169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8110E8"/>
    <w:multiLevelType w:val="hybridMultilevel"/>
    <w:tmpl w:val="DC3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072CE"/>
    <w:multiLevelType w:val="hybridMultilevel"/>
    <w:tmpl w:val="579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A278A"/>
    <w:multiLevelType w:val="hybridMultilevel"/>
    <w:tmpl w:val="1AA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84227"/>
    <w:multiLevelType w:val="hybridMultilevel"/>
    <w:tmpl w:val="45E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7DD5"/>
    <w:multiLevelType w:val="hybridMultilevel"/>
    <w:tmpl w:val="2C5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A4AC5"/>
    <w:multiLevelType w:val="hybridMultilevel"/>
    <w:tmpl w:val="15C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00FE7"/>
    <w:multiLevelType w:val="hybridMultilevel"/>
    <w:tmpl w:val="92F67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A122B"/>
    <w:multiLevelType w:val="hybridMultilevel"/>
    <w:tmpl w:val="496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F18E3"/>
    <w:multiLevelType w:val="hybridMultilevel"/>
    <w:tmpl w:val="FB1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F5319"/>
    <w:multiLevelType w:val="multilevel"/>
    <w:tmpl w:val="49B8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D5816"/>
    <w:multiLevelType w:val="hybridMultilevel"/>
    <w:tmpl w:val="A6CA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32704"/>
    <w:multiLevelType w:val="hybridMultilevel"/>
    <w:tmpl w:val="0202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0524C"/>
    <w:multiLevelType w:val="multilevel"/>
    <w:tmpl w:val="EC74A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F2349E9"/>
    <w:multiLevelType w:val="hybridMultilevel"/>
    <w:tmpl w:val="36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92F06"/>
    <w:multiLevelType w:val="hybridMultilevel"/>
    <w:tmpl w:val="597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C5B4A"/>
    <w:multiLevelType w:val="hybridMultilevel"/>
    <w:tmpl w:val="E13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50BCC"/>
    <w:multiLevelType w:val="multilevel"/>
    <w:tmpl w:val="89F63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640FD2"/>
    <w:multiLevelType w:val="hybridMultilevel"/>
    <w:tmpl w:val="29D8D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B780C"/>
    <w:multiLevelType w:val="hybridMultilevel"/>
    <w:tmpl w:val="9052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D0851"/>
    <w:multiLevelType w:val="hybridMultilevel"/>
    <w:tmpl w:val="209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B6807"/>
    <w:multiLevelType w:val="hybridMultilevel"/>
    <w:tmpl w:val="25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23FE6"/>
    <w:multiLevelType w:val="hybridMultilevel"/>
    <w:tmpl w:val="3F5AC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22239"/>
    <w:multiLevelType w:val="hybridMultilevel"/>
    <w:tmpl w:val="445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61D53"/>
    <w:multiLevelType w:val="hybridMultilevel"/>
    <w:tmpl w:val="7812ED08"/>
    <w:lvl w:ilvl="0" w:tplc="CAE8A092">
      <w:start w:val="1"/>
      <w:numFmt w:val="decimal"/>
      <w:lvlText w:val="%1."/>
      <w:lvlJc w:val="left"/>
      <w:pPr>
        <w:ind w:left="720" w:hanging="360"/>
      </w:pPr>
    </w:lvl>
    <w:lvl w:ilvl="1" w:tplc="9C2A6ECE">
      <w:start w:val="1"/>
      <w:numFmt w:val="lowerLetter"/>
      <w:lvlText w:val="%2."/>
      <w:lvlJc w:val="left"/>
      <w:pPr>
        <w:ind w:left="1440" w:hanging="360"/>
      </w:pPr>
    </w:lvl>
    <w:lvl w:ilvl="2" w:tplc="51860D1A">
      <w:start w:val="1"/>
      <w:numFmt w:val="lowerRoman"/>
      <w:lvlText w:val="%3."/>
      <w:lvlJc w:val="right"/>
      <w:pPr>
        <w:ind w:left="2160" w:hanging="180"/>
      </w:pPr>
    </w:lvl>
    <w:lvl w:ilvl="3" w:tplc="0A50ECD2">
      <w:start w:val="1"/>
      <w:numFmt w:val="decimal"/>
      <w:lvlText w:val="%4."/>
      <w:lvlJc w:val="left"/>
      <w:pPr>
        <w:ind w:left="2880" w:hanging="360"/>
      </w:pPr>
    </w:lvl>
    <w:lvl w:ilvl="4" w:tplc="FC98E9FC">
      <w:start w:val="1"/>
      <w:numFmt w:val="lowerLetter"/>
      <w:lvlText w:val="%5."/>
      <w:lvlJc w:val="left"/>
      <w:pPr>
        <w:ind w:left="3600" w:hanging="360"/>
      </w:pPr>
    </w:lvl>
    <w:lvl w:ilvl="5" w:tplc="EE327D64">
      <w:start w:val="1"/>
      <w:numFmt w:val="lowerRoman"/>
      <w:lvlText w:val="%6."/>
      <w:lvlJc w:val="right"/>
      <w:pPr>
        <w:ind w:left="4320" w:hanging="180"/>
      </w:pPr>
    </w:lvl>
    <w:lvl w:ilvl="6" w:tplc="F454BF1A">
      <w:start w:val="1"/>
      <w:numFmt w:val="decimal"/>
      <w:lvlText w:val="%7."/>
      <w:lvlJc w:val="left"/>
      <w:pPr>
        <w:ind w:left="5040" w:hanging="360"/>
      </w:pPr>
    </w:lvl>
    <w:lvl w:ilvl="7" w:tplc="DE2CD314">
      <w:start w:val="1"/>
      <w:numFmt w:val="lowerLetter"/>
      <w:lvlText w:val="%8."/>
      <w:lvlJc w:val="left"/>
      <w:pPr>
        <w:ind w:left="5760" w:hanging="360"/>
      </w:pPr>
    </w:lvl>
    <w:lvl w:ilvl="8" w:tplc="3F94772A">
      <w:start w:val="1"/>
      <w:numFmt w:val="lowerRoman"/>
      <w:lvlText w:val="%9."/>
      <w:lvlJc w:val="right"/>
      <w:pPr>
        <w:ind w:left="6480" w:hanging="180"/>
      </w:pPr>
    </w:lvl>
  </w:abstractNum>
  <w:num w:numId="1" w16cid:durableId="634870356">
    <w:abstractNumId w:val="8"/>
  </w:num>
  <w:num w:numId="2" w16cid:durableId="1639143370">
    <w:abstractNumId w:val="40"/>
  </w:num>
  <w:num w:numId="3" w16cid:durableId="897936404">
    <w:abstractNumId w:val="33"/>
  </w:num>
  <w:num w:numId="4" w16cid:durableId="2017416623">
    <w:abstractNumId w:val="29"/>
  </w:num>
  <w:num w:numId="5" w16cid:durableId="1541044381">
    <w:abstractNumId w:val="12"/>
  </w:num>
  <w:num w:numId="6" w16cid:durableId="975335703">
    <w:abstractNumId w:val="1"/>
  </w:num>
  <w:num w:numId="7" w16cid:durableId="885481908">
    <w:abstractNumId w:val="10"/>
  </w:num>
  <w:num w:numId="8" w16cid:durableId="129908097">
    <w:abstractNumId w:val="6"/>
  </w:num>
  <w:num w:numId="9" w16cid:durableId="964850473">
    <w:abstractNumId w:val="13"/>
  </w:num>
  <w:num w:numId="10" w16cid:durableId="94984724">
    <w:abstractNumId w:val="26"/>
  </w:num>
  <w:num w:numId="11" w16cid:durableId="1393041505">
    <w:abstractNumId w:val="14"/>
  </w:num>
  <w:num w:numId="12" w16cid:durableId="1399935800">
    <w:abstractNumId w:val="7"/>
  </w:num>
  <w:num w:numId="13" w16cid:durableId="1927610651">
    <w:abstractNumId w:val="34"/>
  </w:num>
  <w:num w:numId="14" w16cid:durableId="1734305361">
    <w:abstractNumId w:val="2"/>
  </w:num>
  <w:num w:numId="15" w16cid:durableId="934943833">
    <w:abstractNumId w:val="23"/>
  </w:num>
  <w:num w:numId="16" w16cid:durableId="807817831">
    <w:abstractNumId w:val="38"/>
  </w:num>
  <w:num w:numId="17" w16cid:durableId="571037911">
    <w:abstractNumId w:val="16"/>
  </w:num>
  <w:num w:numId="18" w16cid:durableId="240649682">
    <w:abstractNumId w:val="4"/>
  </w:num>
  <w:num w:numId="19" w16cid:durableId="482507060">
    <w:abstractNumId w:val="31"/>
  </w:num>
  <w:num w:numId="20" w16cid:durableId="170802243">
    <w:abstractNumId w:val="21"/>
  </w:num>
  <w:num w:numId="21" w16cid:durableId="2063669576">
    <w:abstractNumId w:val="24"/>
  </w:num>
  <w:num w:numId="22" w16cid:durableId="1841384978">
    <w:abstractNumId w:val="0"/>
  </w:num>
  <w:num w:numId="23" w16cid:durableId="1394738351">
    <w:abstractNumId w:val="11"/>
  </w:num>
  <w:num w:numId="24" w16cid:durableId="348289266">
    <w:abstractNumId w:val="22"/>
  </w:num>
  <w:num w:numId="25" w16cid:durableId="1755282287">
    <w:abstractNumId w:val="17"/>
  </w:num>
  <w:num w:numId="26" w16cid:durableId="2076927248">
    <w:abstractNumId w:val="9"/>
  </w:num>
  <w:num w:numId="27" w16cid:durableId="1463621369">
    <w:abstractNumId w:val="5"/>
  </w:num>
  <w:num w:numId="28" w16cid:durableId="147212274">
    <w:abstractNumId w:val="36"/>
  </w:num>
  <w:num w:numId="29" w16cid:durableId="1479758797">
    <w:abstractNumId w:val="35"/>
  </w:num>
  <w:num w:numId="30" w16cid:durableId="151528015">
    <w:abstractNumId w:val="18"/>
  </w:num>
  <w:num w:numId="31" w16cid:durableId="82804556">
    <w:abstractNumId w:val="19"/>
  </w:num>
  <w:num w:numId="32" w16cid:durableId="1744254883">
    <w:abstractNumId w:val="20"/>
  </w:num>
  <w:num w:numId="33" w16cid:durableId="1523012008">
    <w:abstractNumId w:val="15"/>
  </w:num>
  <w:num w:numId="34" w16cid:durableId="569072818">
    <w:abstractNumId w:val="32"/>
  </w:num>
  <w:num w:numId="35" w16cid:durableId="1400055998">
    <w:abstractNumId w:val="25"/>
  </w:num>
  <w:num w:numId="36" w16cid:durableId="120999203">
    <w:abstractNumId w:val="3"/>
  </w:num>
  <w:num w:numId="37" w16cid:durableId="1517965283">
    <w:abstractNumId w:val="37"/>
  </w:num>
  <w:num w:numId="38" w16cid:durableId="1402866114">
    <w:abstractNumId w:val="39"/>
  </w:num>
  <w:num w:numId="39" w16cid:durableId="1344164153">
    <w:abstractNumId w:val="27"/>
  </w:num>
  <w:num w:numId="40" w16cid:durableId="1260018812">
    <w:abstractNumId w:val="28"/>
  </w:num>
  <w:num w:numId="41" w16cid:durableId="204355724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76"/>
    <w:rsid w:val="00005F87"/>
    <w:rsid w:val="00007BEF"/>
    <w:rsid w:val="00010821"/>
    <w:rsid w:val="00013F34"/>
    <w:rsid w:val="00033A94"/>
    <w:rsid w:val="00035133"/>
    <w:rsid w:val="000378AC"/>
    <w:rsid w:val="00043369"/>
    <w:rsid w:val="00052173"/>
    <w:rsid w:val="00053274"/>
    <w:rsid w:val="00053BB3"/>
    <w:rsid w:val="000575A9"/>
    <w:rsid w:val="0006440C"/>
    <w:rsid w:val="0006730A"/>
    <w:rsid w:val="000678A3"/>
    <w:rsid w:val="00070C71"/>
    <w:rsid w:val="00071AF2"/>
    <w:rsid w:val="00071E59"/>
    <w:rsid w:val="00072E40"/>
    <w:rsid w:val="000735B9"/>
    <w:rsid w:val="0007530C"/>
    <w:rsid w:val="0008329D"/>
    <w:rsid w:val="000905A8"/>
    <w:rsid w:val="000949EE"/>
    <w:rsid w:val="0009582D"/>
    <w:rsid w:val="000A31E6"/>
    <w:rsid w:val="000A44F2"/>
    <w:rsid w:val="000B4DE4"/>
    <w:rsid w:val="000B6ACF"/>
    <w:rsid w:val="000C22E6"/>
    <w:rsid w:val="000C4E0C"/>
    <w:rsid w:val="000C6B7D"/>
    <w:rsid w:val="000D0C4E"/>
    <w:rsid w:val="000D41B8"/>
    <w:rsid w:val="000D60AC"/>
    <w:rsid w:val="000E53E6"/>
    <w:rsid w:val="000E6B76"/>
    <w:rsid w:val="000F0211"/>
    <w:rsid w:val="000F3B7D"/>
    <w:rsid w:val="000F762C"/>
    <w:rsid w:val="001011B4"/>
    <w:rsid w:val="00107210"/>
    <w:rsid w:val="001073F6"/>
    <w:rsid w:val="00111858"/>
    <w:rsid w:val="00111B29"/>
    <w:rsid w:val="001211F9"/>
    <w:rsid w:val="0012760C"/>
    <w:rsid w:val="001325D1"/>
    <w:rsid w:val="00135F60"/>
    <w:rsid w:val="0014058B"/>
    <w:rsid w:val="0014359F"/>
    <w:rsid w:val="001449C8"/>
    <w:rsid w:val="00145EC3"/>
    <w:rsid w:val="001510F0"/>
    <w:rsid w:val="00153068"/>
    <w:rsid w:val="0015409C"/>
    <w:rsid w:val="00161B1A"/>
    <w:rsid w:val="001632DC"/>
    <w:rsid w:val="00175E4B"/>
    <w:rsid w:val="00181C34"/>
    <w:rsid w:val="001825AA"/>
    <w:rsid w:val="00183DEA"/>
    <w:rsid w:val="00184308"/>
    <w:rsid w:val="00184654"/>
    <w:rsid w:val="00185994"/>
    <w:rsid w:val="0018687C"/>
    <w:rsid w:val="001908AD"/>
    <w:rsid w:val="001A2238"/>
    <w:rsid w:val="001B69F1"/>
    <w:rsid w:val="001C6ED5"/>
    <w:rsid w:val="001D40C1"/>
    <w:rsid w:val="001E006C"/>
    <w:rsid w:val="001E3D9A"/>
    <w:rsid w:val="001E3F52"/>
    <w:rsid w:val="001E6FFF"/>
    <w:rsid w:val="001E742D"/>
    <w:rsid w:val="001F32A1"/>
    <w:rsid w:val="001F5551"/>
    <w:rsid w:val="001F68B2"/>
    <w:rsid w:val="001F7EF6"/>
    <w:rsid w:val="00205F89"/>
    <w:rsid w:val="0020703E"/>
    <w:rsid w:val="00210DD7"/>
    <w:rsid w:val="00222B63"/>
    <w:rsid w:val="002252F9"/>
    <w:rsid w:val="00226119"/>
    <w:rsid w:val="0023283D"/>
    <w:rsid w:val="00233FDE"/>
    <w:rsid w:val="00234634"/>
    <w:rsid w:val="00234E97"/>
    <w:rsid w:val="00236146"/>
    <w:rsid w:val="002373AB"/>
    <w:rsid w:val="00237864"/>
    <w:rsid w:val="00243982"/>
    <w:rsid w:val="00250A40"/>
    <w:rsid w:val="00252167"/>
    <w:rsid w:val="00252A7E"/>
    <w:rsid w:val="00254F06"/>
    <w:rsid w:val="00264685"/>
    <w:rsid w:val="00271CF7"/>
    <w:rsid w:val="00282DFB"/>
    <w:rsid w:val="0028700E"/>
    <w:rsid w:val="00297048"/>
    <w:rsid w:val="00297CF9"/>
    <w:rsid w:val="002A2A49"/>
    <w:rsid w:val="002A5D58"/>
    <w:rsid w:val="002C0697"/>
    <w:rsid w:val="002C3445"/>
    <w:rsid w:val="002D2B7C"/>
    <w:rsid w:val="002D2E61"/>
    <w:rsid w:val="002F2883"/>
    <w:rsid w:val="002F50AB"/>
    <w:rsid w:val="00301298"/>
    <w:rsid w:val="00302980"/>
    <w:rsid w:val="00310AC5"/>
    <w:rsid w:val="00310B38"/>
    <w:rsid w:val="00311C9B"/>
    <w:rsid w:val="0031241A"/>
    <w:rsid w:val="00315718"/>
    <w:rsid w:val="0031726C"/>
    <w:rsid w:val="00317708"/>
    <w:rsid w:val="00321DFF"/>
    <w:rsid w:val="0032402E"/>
    <w:rsid w:val="00333C51"/>
    <w:rsid w:val="003423C4"/>
    <w:rsid w:val="00343E55"/>
    <w:rsid w:val="00344FFD"/>
    <w:rsid w:val="00345E2C"/>
    <w:rsid w:val="00346768"/>
    <w:rsid w:val="00350C02"/>
    <w:rsid w:val="0035655A"/>
    <w:rsid w:val="003611A8"/>
    <w:rsid w:val="00362020"/>
    <w:rsid w:val="00364CCA"/>
    <w:rsid w:val="00367168"/>
    <w:rsid w:val="0037454B"/>
    <w:rsid w:val="003751D7"/>
    <w:rsid w:val="00375F31"/>
    <w:rsid w:val="0037606E"/>
    <w:rsid w:val="003762CF"/>
    <w:rsid w:val="00376BCB"/>
    <w:rsid w:val="0038227C"/>
    <w:rsid w:val="0039128E"/>
    <w:rsid w:val="00391385"/>
    <w:rsid w:val="00393FD7"/>
    <w:rsid w:val="00394DDA"/>
    <w:rsid w:val="00396683"/>
    <w:rsid w:val="00397109"/>
    <w:rsid w:val="003A1047"/>
    <w:rsid w:val="003A1F2E"/>
    <w:rsid w:val="003A2E0C"/>
    <w:rsid w:val="003B2E28"/>
    <w:rsid w:val="003B4120"/>
    <w:rsid w:val="003B4683"/>
    <w:rsid w:val="003B67CA"/>
    <w:rsid w:val="003D42ED"/>
    <w:rsid w:val="003D53A8"/>
    <w:rsid w:val="003D5CEE"/>
    <w:rsid w:val="003E2266"/>
    <w:rsid w:val="003E7010"/>
    <w:rsid w:val="003F0A4D"/>
    <w:rsid w:val="003F2224"/>
    <w:rsid w:val="004002A4"/>
    <w:rsid w:val="0040152D"/>
    <w:rsid w:val="00403A4C"/>
    <w:rsid w:val="00405C34"/>
    <w:rsid w:val="00406DDD"/>
    <w:rsid w:val="0040752C"/>
    <w:rsid w:val="00407D77"/>
    <w:rsid w:val="0041070E"/>
    <w:rsid w:val="0041104C"/>
    <w:rsid w:val="00416916"/>
    <w:rsid w:val="00422F1D"/>
    <w:rsid w:val="004308CD"/>
    <w:rsid w:val="004320C0"/>
    <w:rsid w:val="00432F5F"/>
    <w:rsid w:val="00437F14"/>
    <w:rsid w:val="00440493"/>
    <w:rsid w:val="0044494D"/>
    <w:rsid w:val="00454ADC"/>
    <w:rsid w:val="00465266"/>
    <w:rsid w:val="00481CB9"/>
    <w:rsid w:val="00490765"/>
    <w:rsid w:val="00492BAC"/>
    <w:rsid w:val="00494371"/>
    <w:rsid w:val="0049571E"/>
    <w:rsid w:val="004A548B"/>
    <w:rsid w:val="004A6F45"/>
    <w:rsid w:val="004B267B"/>
    <w:rsid w:val="004B52BE"/>
    <w:rsid w:val="004B6A69"/>
    <w:rsid w:val="004C70D7"/>
    <w:rsid w:val="004D2966"/>
    <w:rsid w:val="004D6B57"/>
    <w:rsid w:val="004E180E"/>
    <w:rsid w:val="004E1DB6"/>
    <w:rsid w:val="004E45CA"/>
    <w:rsid w:val="004E686A"/>
    <w:rsid w:val="004F47D9"/>
    <w:rsid w:val="004F4DF0"/>
    <w:rsid w:val="00502C29"/>
    <w:rsid w:val="005031DA"/>
    <w:rsid w:val="0050348B"/>
    <w:rsid w:val="005079F7"/>
    <w:rsid w:val="0051175A"/>
    <w:rsid w:val="005117ED"/>
    <w:rsid w:val="00513E35"/>
    <w:rsid w:val="005143D5"/>
    <w:rsid w:val="005146E7"/>
    <w:rsid w:val="00521AAE"/>
    <w:rsid w:val="0052465D"/>
    <w:rsid w:val="00525BB0"/>
    <w:rsid w:val="005263D7"/>
    <w:rsid w:val="00526FDB"/>
    <w:rsid w:val="00533E35"/>
    <w:rsid w:val="005405F7"/>
    <w:rsid w:val="00552945"/>
    <w:rsid w:val="00555E72"/>
    <w:rsid w:val="00561A3D"/>
    <w:rsid w:val="00563EE9"/>
    <w:rsid w:val="0056454F"/>
    <w:rsid w:val="00566848"/>
    <w:rsid w:val="0057486E"/>
    <w:rsid w:val="00585327"/>
    <w:rsid w:val="00585CE7"/>
    <w:rsid w:val="00592A07"/>
    <w:rsid w:val="00597A12"/>
    <w:rsid w:val="00597C99"/>
    <w:rsid w:val="005A01EE"/>
    <w:rsid w:val="005A0DEA"/>
    <w:rsid w:val="005A2A67"/>
    <w:rsid w:val="005B5002"/>
    <w:rsid w:val="005B5BEB"/>
    <w:rsid w:val="005C5082"/>
    <w:rsid w:val="005D7EDD"/>
    <w:rsid w:val="005E0124"/>
    <w:rsid w:val="005F01AC"/>
    <w:rsid w:val="005F0E0A"/>
    <w:rsid w:val="005F22CF"/>
    <w:rsid w:val="005F25FF"/>
    <w:rsid w:val="006027DF"/>
    <w:rsid w:val="00605EC6"/>
    <w:rsid w:val="00613FEC"/>
    <w:rsid w:val="00621C9B"/>
    <w:rsid w:val="006230DB"/>
    <w:rsid w:val="0062736A"/>
    <w:rsid w:val="00630316"/>
    <w:rsid w:val="006320D3"/>
    <w:rsid w:val="0063366F"/>
    <w:rsid w:val="0063506E"/>
    <w:rsid w:val="00637B39"/>
    <w:rsid w:val="00644DB0"/>
    <w:rsid w:val="0065124B"/>
    <w:rsid w:val="006534D4"/>
    <w:rsid w:val="00657024"/>
    <w:rsid w:val="00661354"/>
    <w:rsid w:val="006615AC"/>
    <w:rsid w:val="006643BE"/>
    <w:rsid w:val="00665848"/>
    <w:rsid w:val="00666099"/>
    <w:rsid w:val="0067024A"/>
    <w:rsid w:val="00675678"/>
    <w:rsid w:val="00691CD4"/>
    <w:rsid w:val="006B697F"/>
    <w:rsid w:val="006C1FBA"/>
    <w:rsid w:val="006C6E8E"/>
    <w:rsid w:val="006C70FA"/>
    <w:rsid w:val="006D0BD8"/>
    <w:rsid w:val="006D296A"/>
    <w:rsid w:val="006E0049"/>
    <w:rsid w:val="006E0525"/>
    <w:rsid w:val="006E6207"/>
    <w:rsid w:val="00706859"/>
    <w:rsid w:val="00707DA7"/>
    <w:rsid w:val="00710DBD"/>
    <w:rsid w:val="0071305E"/>
    <w:rsid w:val="00731B91"/>
    <w:rsid w:val="00732AFA"/>
    <w:rsid w:val="00732D38"/>
    <w:rsid w:val="007355CC"/>
    <w:rsid w:val="00744CF6"/>
    <w:rsid w:val="00756228"/>
    <w:rsid w:val="007577A0"/>
    <w:rsid w:val="007629CC"/>
    <w:rsid w:val="00766A8C"/>
    <w:rsid w:val="007745BE"/>
    <w:rsid w:val="007749C1"/>
    <w:rsid w:val="00776B58"/>
    <w:rsid w:val="00782A94"/>
    <w:rsid w:val="00783A76"/>
    <w:rsid w:val="00786B8A"/>
    <w:rsid w:val="007919AF"/>
    <w:rsid w:val="007956A2"/>
    <w:rsid w:val="0079701E"/>
    <w:rsid w:val="007A6FDC"/>
    <w:rsid w:val="007B0E58"/>
    <w:rsid w:val="007B1F48"/>
    <w:rsid w:val="007B32E2"/>
    <w:rsid w:val="007B41BE"/>
    <w:rsid w:val="007C416A"/>
    <w:rsid w:val="007C6548"/>
    <w:rsid w:val="007D3952"/>
    <w:rsid w:val="007D3A4A"/>
    <w:rsid w:val="007F0027"/>
    <w:rsid w:val="007F086E"/>
    <w:rsid w:val="007F08B5"/>
    <w:rsid w:val="007F2F4B"/>
    <w:rsid w:val="007F3BA6"/>
    <w:rsid w:val="0080341B"/>
    <w:rsid w:val="00804011"/>
    <w:rsid w:val="0080756F"/>
    <w:rsid w:val="00810157"/>
    <w:rsid w:val="00810F2F"/>
    <w:rsid w:val="008121FB"/>
    <w:rsid w:val="00813210"/>
    <w:rsid w:val="00813A53"/>
    <w:rsid w:val="008213B5"/>
    <w:rsid w:val="008224DF"/>
    <w:rsid w:val="0083366E"/>
    <w:rsid w:val="008379B4"/>
    <w:rsid w:val="00842147"/>
    <w:rsid w:val="0085379A"/>
    <w:rsid w:val="00856223"/>
    <w:rsid w:val="00857E26"/>
    <w:rsid w:val="00867B26"/>
    <w:rsid w:val="00872A8E"/>
    <w:rsid w:val="008736E7"/>
    <w:rsid w:val="00874FA0"/>
    <w:rsid w:val="00877B58"/>
    <w:rsid w:val="00880AED"/>
    <w:rsid w:val="0088766E"/>
    <w:rsid w:val="008919DF"/>
    <w:rsid w:val="008923C8"/>
    <w:rsid w:val="0089406C"/>
    <w:rsid w:val="008940DF"/>
    <w:rsid w:val="00896AF7"/>
    <w:rsid w:val="00897D50"/>
    <w:rsid w:val="008A2BC8"/>
    <w:rsid w:val="008A4BDF"/>
    <w:rsid w:val="008A5D1B"/>
    <w:rsid w:val="008A6571"/>
    <w:rsid w:val="008A7BC2"/>
    <w:rsid w:val="008B2BBC"/>
    <w:rsid w:val="008B2EB9"/>
    <w:rsid w:val="008B692A"/>
    <w:rsid w:val="008B6BBA"/>
    <w:rsid w:val="008B7E19"/>
    <w:rsid w:val="008C24E2"/>
    <w:rsid w:val="008C556E"/>
    <w:rsid w:val="008C73D5"/>
    <w:rsid w:val="008D2671"/>
    <w:rsid w:val="008D4C33"/>
    <w:rsid w:val="008D522D"/>
    <w:rsid w:val="008D78BA"/>
    <w:rsid w:val="008D7D23"/>
    <w:rsid w:val="008E2812"/>
    <w:rsid w:val="008E72CB"/>
    <w:rsid w:val="008E7ACD"/>
    <w:rsid w:val="008F220F"/>
    <w:rsid w:val="00901171"/>
    <w:rsid w:val="009106DF"/>
    <w:rsid w:val="009122C8"/>
    <w:rsid w:val="0091392A"/>
    <w:rsid w:val="0092135F"/>
    <w:rsid w:val="00936BE0"/>
    <w:rsid w:val="00940B0F"/>
    <w:rsid w:val="00940EF1"/>
    <w:rsid w:val="0095688E"/>
    <w:rsid w:val="00960E03"/>
    <w:rsid w:val="009623FD"/>
    <w:rsid w:val="00963360"/>
    <w:rsid w:val="00971FB0"/>
    <w:rsid w:val="00982A5E"/>
    <w:rsid w:val="00983843"/>
    <w:rsid w:val="00985092"/>
    <w:rsid w:val="00991A13"/>
    <w:rsid w:val="009927E9"/>
    <w:rsid w:val="00993206"/>
    <w:rsid w:val="009935E2"/>
    <w:rsid w:val="009A1274"/>
    <w:rsid w:val="009A2F0F"/>
    <w:rsid w:val="009A37B1"/>
    <w:rsid w:val="009B01DE"/>
    <w:rsid w:val="009B0386"/>
    <w:rsid w:val="009B0F8F"/>
    <w:rsid w:val="009C1315"/>
    <w:rsid w:val="009D1248"/>
    <w:rsid w:val="009D2BE4"/>
    <w:rsid w:val="009D3C87"/>
    <w:rsid w:val="009D7497"/>
    <w:rsid w:val="009E3706"/>
    <w:rsid w:val="009E3E4B"/>
    <w:rsid w:val="009E7AD7"/>
    <w:rsid w:val="009F216C"/>
    <w:rsid w:val="009F3F3A"/>
    <w:rsid w:val="00A0180C"/>
    <w:rsid w:val="00A01F95"/>
    <w:rsid w:val="00A17C5D"/>
    <w:rsid w:val="00A221AA"/>
    <w:rsid w:val="00A24DE8"/>
    <w:rsid w:val="00A25599"/>
    <w:rsid w:val="00A33301"/>
    <w:rsid w:val="00A443E7"/>
    <w:rsid w:val="00A517CC"/>
    <w:rsid w:val="00A57567"/>
    <w:rsid w:val="00A742B5"/>
    <w:rsid w:val="00A87BF9"/>
    <w:rsid w:val="00A91863"/>
    <w:rsid w:val="00A925BF"/>
    <w:rsid w:val="00A92971"/>
    <w:rsid w:val="00A93123"/>
    <w:rsid w:val="00AA10E0"/>
    <w:rsid w:val="00AA25B5"/>
    <w:rsid w:val="00AB5124"/>
    <w:rsid w:val="00AB6582"/>
    <w:rsid w:val="00AC77F4"/>
    <w:rsid w:val="00AE12DA"/>
    <w:rsid w:val="00AF117F"/>
    <w:rsid w:val="00AF2210"/>
    <w:rsid w:val="00B07D97"/>
    <w:rsid w:val="00B10DDE"/>
    <w:rsid w:val="00B122BC"/>
    <w:rsid w:val="00B2174F"/>
    <w:rsid w:val="00B267D0"/>
    <w:rsid w:val="00B27502"/>
    <w:rsid w:val="00B27F20"/>
    <w:rsid w:val="00B3628C"/>
    <w:rsid w:val="00B42424"/>
    <w:rsid w:val="00B44735"/>
    <w:rsid w:val="00B46601"/>
    <w:rsid w:val="00B46764"/>
    <w:rsid w:val="00B47732"/>
    <w:rsid w:val="00B54E70"/>
    <w:rsid w:val="00B566D3"/>
    <w:rsid w:val="00B56CA6"/>
    <w:rsid w:val="00B56D20"/>
    <w:rsid w:val="00B6222A"/>
    <w:rsid w:val="00B66BDB"/>
    <w:rsid w:val="00B71F82"/>
    <w:rsid w:val="00B75B0A"/>
    <w:rsid w:val="00B75E58"/>
    <w:rsid w:val="00B8605B"/>
    <w:rsid w:val="00B904B4"/>
    <w:rsid w:val="00B90EAC"/>
    <w:rsid w:val="00BA580E"/>
    <w:rsid w:val="00BB699A"/>
    <w:rsid w:val="00BD3ED2"/>
    <w:rsid w:val="00BD73D4"/>
    <w:rsid w:val="00BE0AE0"/>
    <w:rsid w:val="00BE3E94"/>
    <w:rsid w:val="00BE44A0"/>
    <w:rsid w:val="00BE7889"/>
    <w:rsid w:val="00BF2BDB"/>
    <w:rsid w:val="00BF3284"/>
    <w:rsid w:val="00BF6A52"/>
    <w:rsid w:val="00C04FCD"/>
    <w:rsid w:val="00C0577F"/>
    <w:rsid w:val="00C058B8"/>
    <w:rsid w:val="00C2156C"/>
    <w:rsid w:val="00C2257C"/>
    <w:rsid w:val="00C33A8B"/>
    <w:rsid w:val="00C40323"/>
    <w:rsid w:val="00C40C92"/>
    <w:rsid w:val="00C4273E"/>
    <w:rsid w:val="00C46460"/>
    <w:rsid w:val="00C55B9B"/>
    <w:rsid w:val="00C703DA"/>
    <w:rsid w:val="00C7621B"/>
    <w:rsid w:val="00C76982"/>
    <w:rsid w:val="00C83509"/>
    <w:rsid w:val="00C83825"/>
    <w:rsid w:val="00C83C67"/>
    <w:rsid w:val="00C90E03"/>
    <w:rsid w:val="00C9151B"/>
    <w:rsid w:val="00C95285"/>
    <w:rsid w:val="00C955A7"/>
    <w:rsid w:val="00C96D4D"/>
    <w:rsid w:val="00CA2031"/>
    <w:rsid w:val="00CA2056"/>
    <w:rsid w:val="00CA4634"/>
    <w:rsid w:val="00CA5E56"/>
    <w:rsid w:val="00CB15E6"/>
    <w:rsid w:val="00CB475E"/>
    <w:rsid w:val="00CB5B17"/>
    <w:rsid w:val="00CC5CF5"/>
    <w:rsid w:val="00CD616F"/>
    <w:rsid w:val="00CD7171"/>
    <w:rsid w:val="00CE43A4"/>
    <w:rsid w:val="00CF1535"/>
    <w:rsid w:val="00CF2263"/>
    <w:rsid w:val="00D001AD"/>
    <w:rsid w:val="00D01710"/>
    <w:rsid w:val="00D02531"/>
    <w:rsid w:val="00D04B32"/>
    <w:rsid w:val="00D10E1E"/>
    <w:rsid w:val="00D153C1"/>
    <w:rsid w:val="00D1789C"/>
    <w:rsid w:val="00D34B3E"/>
    <w:rsid w:val="00D5464C"/>
    <w:rsid w:val="00D55E28"/>
    <w:rsid w:val="00D60FB4"/>
    <w:rsid w:val="00D63AAB"/>
    <w:rsid w:val="00D63B4A"/>
    <w:rsid w:val="00D673FD"/>
    <w:rsid w:val="00D717D1"/>
    <w:rsid w:val="00D8592A"/>
    <w:rsid w:val="00D96F41"/>
    <w:rsid w:val="00DA06FC"/>
    <w:rsid w:val="00DA0FA4"/>
    <w:rsid w:val="00DB2A12"/>
    <w:rsid w:val="00DB2C88"/>
    <w:rsid w:val="00DB3980"/>
    <w:rsid w:val="00DB3B9E"/>
    <w:rsid w:val="00DB7CD1"/>
    <w:rsid w:val="00DD00E6"/>
    <w:rsid w:val="00DD0317"/>
    <w:rsid w:val="00DD33BC"/>
    <w:rsid w:val="00DE20CE"/>
    <w:rsid w:val="00DE2561"/>
    <w:rsid w:val="00DE5DA5"/>
    <w:rsid w:val="00DE60FC"/>
    <w:rsid w:val="00E009A9"/>
    <w:rsid w:val="00E00BA9"/>
    <w:rsid w:val="00E11E9B"/>
    <w:rsid w:val="00E1487D"/>
    <w:rsid w:val="00E1505D"/>
    <w:rsid w:val="00E173B3"/>
    <w:rsid w:val="00E20A98"/>
    <w:rsid w:val="00E2597B"/>
    <w:rsid w:val="00E31889"/>
    <w:rsid w:val="00E33E5D"/>
    <w:rsid w:val="00E379DE"/>
    <w:rsid w:val="00E42DB3"/>
    <w:rsid w:val="00E43E14"/>
    <w:rsid w:val="00E5016A"/>
    <w:rsid w:val="00E54E26"/>
    <w:rsid w:val="00E55DA2"/>
    <w:rsid w:val="00E623E7"/>
    <w:rsid w:val="00E62D25"/>
    <w:rsid w:val="00E671AE"/>
    <w:rsid w:val="00E67520"/>
    <w:rsid w:val="00E808AD"/>
    <w:rsid w:val="00E90FA6"/>
    <w:rsid w:val="00EA217C"/>
    <w:rsid w:val="00EA31DA"/>
    <w:rsid w:val="00EB35AE"/>
    <w:rsid w:val="00EB4628"/>
    <w:rsid w:val="00EC1B03"/>
    <w:rsid w:val="00ED14E7"/>
    <w:rsid w:val="00ED3D69"/>
    <w:rsid w:val="00ED3DD2"/>
    <w:rsid w:val="00EE3B74"/>
    <w:rsid w:val="00EE772C"/>
    <w:rsid w:val="00EF7FBD"/>
    <w:rsid w:val="00F03ADA"/>
    <w:rsid w:val="00F04AE6"/>
    <w:rsid w:val="00F05AF5"/>
    <w:rsid w:val="00F13244"/>
    <w:rsid w:val="00F15E7B"/>
    <w:rsid w:val="00F16DAE"/>
    <w:rsid w:val="00F25BFA"/>
    <w:rsid w:val="00F26BDE"/>
    <w:rsid w:val="00F330E2"/>
    <w:rsid w:val="00F33C66"/>
    <w:rsid w:val="00F3477A"/>
    <w:rsid w:val="00F37D2E"/>
    <w:rsid w:val="00F4597F"/>
    <w:rsid w:val="00F5081D"/>
    <w:rsid w:val="00F536B2"/>
    <w:rsid w:val="00F56236"/>
    <w:rsid w:val="00F6344C"/>
    <w:rsid w:val="00F64283"/>
    <w:rsid w:val="00F67ED1"/>
    <w:rsid w:val="00F7507B"/>
    <w:rsid w:val="00F75EF3"/>
    <w:rsid w:val="00F91CEE"/>
    <w:rsid w:val="00F93987"/>
    <w:rsid w:val="00F951A6"/>
    <w:rsid w:val="00FA0C43"/>
    <w:rsid w:val="00FA151E"/>
    <w:rsid w:val="00FA1DAB"/>
    <w:rsid w:val="00FA2C9D"/>
    <w:rsid w:val="00FA3A96"/>
    <w:rsid w:val="00FA5257"/>
    <w:rsid w:val="00FA7A85"/>
    <w:rsid w:val="00FB06F5"/>
    <w:rsid w:val="00FB3AC4"/>
    <w:rsid w:val="00FC26DB"/>
    <w:rsid w:val="00FC2969"/>
    <w:rsid w:val="00FC2AD6"/>
    <w:rsid w:val="00FC3B17"/>
    <w:rsid w:val="00FD1A58"/>
    <w:rsid w:val="00FD1C53"/>
    <w:rsid w:val="00FD5863"/>
    <w:rsid w:val="00FD605F"/>
    <w:rsid w:val="00FE1575"/>
    <w:rsid w:val="00FE601E"/>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113C"/>
  <w15:chartTrackingRefBased/>
  <w15:docId w15:val="{6466AE4F-7EAA-C74C-878C-3034D8C7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76"/>
    <w:pPr>
      <w:spacing w:line="276" w:lineRule="auto"/>
    </w:pPr>
    <w:rPr>
      <w:rFonts w:ascii="Arial" w:eastAsia="Arial" w:hAnsi="Arial" w:cs="Arial"/>
      <w:sz w:val="22"/>
      <w:szCs w:val="22"/>
      <w:lang w:val="en"/>
    </w:rPr>
  </w:style>
  <w:style w:type="paragraph" w:styleId="Heading1">
    <w:name w:val="heading 1"/>
    <w:basedOn w:val="Normal"/>
    <w:next w:val="Normal"/>
    <w:link w:val="Heading1Char"/>
    <w:qFormat/>
    <w:rsid w:val="00605EC6"/>
    <w:pPr>
      <w:keepNext/>
      <w:spacing w:line="240" w:lineRule="auto"/>
      <w:jc w:val="center"/>
      <w:outlineLvl w:val="0"/>
    </w:pPr>
    <w:rPr>
      <w:rFonts w:ascii="Times New Roman" w:eastAsia="Times New Roman" w:hAnsi="Times New Roman" w:cs="Times New Roman"/>
      <w:b/>
      <w:bCs/>
      <w:sz w:val="48"/>
      <w:szCs w:val="24"/>
      <w:lang w:val="en-US"/>
    </w:rPr>
  </w:style>
  <w:style w:type="paragraph" w:styleId="Heading6">
    <w:name w:val="heading 6"/>
    <w:basedOn w:val="Normal"/>
    <w:next w:val="Normal"/>
    <w:link w:val="Heading6Char"/>
    <w:qFormat/>
    <w:rsid w:val="00605EC6"/>
    <w:pPr>
      <w:keepNext/>
      <w:spacing w:line="240" w:lineRule="auto"/>
      <w:jc w:val="center"/>
      <w:outlineLvl w:val="5"/>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B76"/>
    <w:rPr>
      <w:rFonts w:ascii="Arial" w:eastAsia="Arial" w:hAnsi="Arial" w:cs="Arial"/>
      <w:sz w:val="22"/>
      <w:szCs w:val="22"/>
      <w:lang w:val="en"/>
    </w:rPr>
  </w:style>
  <w:style w:type="character" w:customStyle="1" w:styleId="HeaderChar">
    <w:name w:val="Header Char"/>
    <w:basedOn w:val="DefaultParagraphFont"/>
    <w:link w:val="Header"/>
    <w:uiPriority w:val="99"/>
    <w:rsid w:val="000E6B76"/>
  </w:style>
  <w:style w:type="paragraph" w:styleId="Header">
    <w:name w:val="header"/>
    <w:basedOn w:val="Normal"/>
    <w:link w:val="HeaderChar"/>
    <w:uiPriority w:val="99"/>
    <w:unhideWhenUsed/>
    <w:rsid w:val="000E6B76"/>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1">
    <w:name w:val="Header Char1"/>
    <w:basedOn w:val="DefaultParagraphFont"/>
    <w:uiPriority w:val="99"/>
    <w:semiHidden/>
    <w:rsid w:val="000E6B76"/>
    <w:rPr>
      <w:rFonts w:ascii="Arial" w:eastAsia="Arial" w:hAnsi="Arial" w:cs="Arial"/>
      <w:sz w:val="22"/>
      <w:szCs w:val="22"/>
      <w:lang w:val="en"/>
    </w:rPr>
  </w:style>
  <w:style w:type="character" w:customStyle="1" w:styleId="FooterChar">
    <w:name w:val="Footer Char"/>
    <w:basedOn w:val="DefaultParagraphFont"/>
    <w:link w:val="Footer"/>
    <w:uiPriority w:val="99"/>
    <w:rsid w:val="000E6B76"/>
  </w:style>
  <w:style w:type="paragraph" w:styleId="Footer">
    <w:name w:val="footer"/>
    <w:basedOn w:val="Normal"/>
    <w:link w:val="FooterChar"/>
    <w:uiPriority w:val="99"/>
    <w:unhideWhenUsed/>
    <w:rsid w:val="000E6B76"/>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1">
    <w:name w:val="Footer Char1"/>
    <w:basedOn w:val="DefaultParagraphFont"/>
    <w:uiPriority w:val="99"/>
    <w:semiHidden/>
    <w:rsid w:val="000E6B76"/>
    <w:rPr>
      <w:rFonts w:ascii="Arial" w:eastAsia="Arial" w:hAnsi="Arial" w:cs="Arial"/>
      <w:sz w:val="22"/>
      <w:szCs w:val="22"/>
      <w:lang w:val="en"/>
    </w:rPr>
  </w:style>
  <w:style w:type="character" w:styleId="PageNumber">
    <w:name w:val="page number"/>
    <w:basedOn w:val="DefaultParagraphFont"/>
    <w:uiPriority w:val="99"/>
    <w:semiHidden/>
    <w:unhideWhenUsed/>
    <w:rsid w:val="000E6B76"/>
  </w:style>
  <w:style w:type="table" w:styleId="TableGrid">
    <w:name w:val="Table Grid"/>
    <w:basedOn w:val="TableNormal"/>
    <w:uiPriority w:val="59"/>
    <w:rsid w:val="000E6B76"/>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E6B76"/>
    <w:pPr>
      <w:ind w:left="720"/>
      <w:contextualSpacing/>
    </w:pPr>
  </w:style>
  <w:style w:type="paragraph" w:styleId="NormalWeb">
    <w:name w:val="Normal (Web)"/>
    <w:basedOn w:val="Normal"/>
    <w:uiPriority w:val="99"/>
    <w:semiHidden/>
    <w:unhideWhenUsed/>
    <w:rsid w:val="00EC1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05EC6"/>
    <w:rPr>
      <w:rFonts w:ascii="Times New Roman" w:eastAsia="Times New Roman" w:hAnsi="Times New Roman" w:cs="Times New Roman"/>
      <w:b/>
      <w:bCs/>
      <w:sz w:val="48"/>
    </w:rPr>
  </w:style>
  <w:style w:type="character" w:customStyle="1" w:styleId="Heading6Char">
    <w:name w:val="Heading 6 Char"/>
    <w:basedOn w:val="DefaultParagraphFont"/>
    <w:link w:val="Heading6"/>
    <w:rsid w:val="00605EC6"/>
    <w:rPr>
      <w:rFonts w:ascii="Times New Roman" w:eastAsia="Times New Roman" w:hAnsi="Times New Roman" w:cs="Times New Roman"/>
      <w:b/>
      <w:bCs/>
      <w:sz w:val="32"/>
    </w:rPr>
  </w:style>
  <w:style w:type="paragraph" w:styleId="BodyText">
    <w:name w:val="Body Text"/>
    <w:basedOn w:val="Normal"/>
    <w:link w:val="BodyTextChar"/>
    <w:rsid w:val="00605EC6"/>
    <w:pPr>
      <w:widowControl w:val="0"/>
      <w:autoSpaceDE w:val="0"/>
      <w:autoSpaceDN w:val="0"/>
      <w:adjustRightInd w:val="0"/>
      <w:spacing w:line="240" w:lineRule="auto"/>
      <w:jc w:val="both"/>
    </w:pPr>
    <w:rPr>
      <w:rFonts w:eastAsia="Times New Roman"/>
      <w:sz w:val="20"/>
      <w:szCs w:val="24"/>
      <w:lang w:val="en-US"/>
    </w:rPr>
  </w:style>
  <w:style w:type="character" w:customStyle="1" w:styleId="BodyTextChar">
    <w:name w:val="Body Text Char"/>
    <w:basedOn w:val="DefaultParagraphFont"/>
    <w:link w:val="BodyText"/>
    <w:rsid w:val="00605EC6"/>
    <w:rPr>
      <w:rFonts w:ascii="Arial" w:eastAsia="Times New Roman" w:hAnsi="Arial" w:cs="Arial"/>
      <w:sz w:val="20"/>
    </w:rPr>
  </w:style>
  <w:style w:type="paragraph" w:styleId="BalloonText">
    <w:name w:val="Balloon Text"/>
    <w:basedOn w:val="Normal"/>
    <w:link w:val="BalloonTextChar"/>
    <w:uiPriority w:val="99"/>
    <w:semiHidden/>
    <w:unhideWhenUsed/>
    <w:rsid w:val="00CA46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634"/>
    <w:rPr>
      <w:rFonts w:ascii="Times New Roman" w:eastAsia="Arial" w:hAnsi="Times New Roman" w:cs="Times New Roman"/>
      <w:sz w:val="18"/>
      <w:szCs w:val="18"/>
      <w:lang w:val="en"/>
    </w:rPr>
  </w:style>
  <w:style w:type="table" w:customStyle="1" w:styleId="TableGrid1">
    <w:name w:val="Table Grid1"/>
    <w:basedOn w:val="TableNormal"/>
    <w:next w:val="TableGrid"/>
    <w:uiPriority w:val="39"/>
    <w:rsid w:val="00F16D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162">
      <w:bodyDiv w:val="1"/>
      <w:marLeft w:val="0"/>
      <w:marRight w:val="0"/>
      <w:marTop w:val="0"/>
      <w:marBottom w:val="0"/>
      <w:divBdr>
        <w:top w:val="none" w:sz="0" w:space="0" w:color="auto"/>
        <w:left w:val="none" w:sz="0" w:space="0" w:color="auto"/>
        <w:bottom w:val="none" w:sz="0" w:space="0" w:color="auto"/>
        <w:right w:val="none" w:sz="0" w:space="0" w:color="auto"/>
      </w:divBdr>
    </w:div>
    <w:div w:id="709452600">
      <w:bodyDiv w:val="1"/>
      <w:marLeft w:val="0"/>
      <w:marRight w:val="0"/>
      <w:marTop w:val="0"/>
      <w:marBottom w:val="0"/>
      <w:divBdr>
        <w:top w:val="none" w:sz="0" w:space="0" w:color="auto"/>
        <w:left w:val="none" w:sz="0" w:space="0" w:color="auto"/>
        <w:bottom w:val="none" w:sz="0" w:space="0" w:color="auto"/>
        <w:right w:val="none" w:sz="0" w:space="0" w:color="auto"/>
      </w:divBdr>
      <w:divsChild>
        <w:div w:id="120345029">
          <w:marLeft w:val="0"/>
          <w:marRight w:val="0"/>
          <w:marTop w:val="0"/>
          <w:marBottom w:val="0"/>
          <w:divBdr>
            <w:top w:val="none" w:sz="0" w:space="0" w:color="auto"/>
            <w:left w:val="none" w:sz="0" w:space="0" w:color="auto"/>
            <w:bottom w:val="none" w:sz="0" w:space="0" w:color="auto"/>
            <w:right w:val="none" w:sz="0" w:space="0" w:color="auto"/>
          </w:divBdr>
          <w:divsChild>
            <w:div w:id="1212614813">
              <w:marLeft w:val="0"/>
              <w:marRight w:val="0"/>
              <w:marTop w:val="0"/>
              <w:marBottom w:val="0"/>
              <w:divBdr>
                <w:top w:val="none" w:sz="0" w:space="0" w:color="auto"/>
                <w:left w:val="none" w:sz="0" w:space="0" w:color="auto"/>
                <w:bottom w:val="none" w:sz="0" w:space="0" w:color="auto"/>
                <w:right w:val="none" w:sz="0" w:space="0" w:color="auto"/>
              </w:divBdr>
              <w:divsChild>
                <w:div w:id="2489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330">
          <w:marLeft w:val="0"/>
          <w:marRight w:val="0"/>
          <w:marTop w:val="0"/>
          <w:marBottom w:val="0"/>
          <w:divBdr>
            <w:top w:val="none" w:sz="0" w:space="0" w:color="auto"/>
            <w:left w:val="none" w:sz="0" w:space="0" w:color="auto"/>
            <w:bottom w:val="none" w:sz="0" w:space="0" w:color="auto"/>
            <w:right w:val="none" w:sz="0" w:space="0" w:color="auto"/>
          </w:divBdr>
          <w:divsChild>
            <w:div w:id="1429426293">
              <w:marLeft w:val="0"/>
              <w:marRight w:val="0"/>
              <w:marTop w:val="0"/>
              <w:marBottom w:val="0"/>
              <w:divBdr>
                <w:top w:val="none" w:sz="0" w:space="0" w:color="auto"/>
                <w:left w:val="none" w:sz="0" w:space="0" w:color="auto"/>
                <w:bottom w:val="none" w:sz="0" w:space="0" w:color="auto"/>
                <w:right w:val="none" w:sz="0" w:space="0" w:color="auto"/>
              </w:divBdr>
              <w:divsChild>
                <w:div w:id="11665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3453">
      <w:bodyDiv w:val="1"/>
      <w:marLeft w:val="0"/>
      <w:marRight w:val="0"/>
      <w:marTop w:val="0"/>
      <w:marBottom w:val="0"/>
      <w:divBdr>
        <w:top w:val="none" w:sz="0" w:space="0" w:color="auto"/>
        <w:left w:val="none" w:sz="0" w:space="0" w:color="auto"/>
        <w:bottom w:val="none" w:sz="0" w:space="0" w:color="auto"/>
        <w:right w:val="none" w:sz="0" w:space="0" w:color="auto"/>
      </w:divBdr>
      <w:divsChild>
        <w:div w:id="162401874">
          <w:marLeft w:val="0"/>
          <w:marRight w:val="0"/>
          <w:marTop w:val="0"/>
          <w:marBottom w:val="0"/>
          <w:divBdr>
            <w:top w:val="none" w:sz="0" w:space="0" w:color="auto"/>
            <w:left w:val="none" w:sz="0" w:space="0" w:color="auto"/>
            <w:bottom w:val="none" w:sz="0" w:space="0" w:color="auto"/>
            <w:right w:val="none" w:sz="0" w:space="0" w:color="auto"/>
          </w:divBdr>
          <w:divsChild>
            <w:div w:id="1707289163">
              <w:marLeft w:val="0"/>
              <w:marRight w:val="0"/>
              <w:marTop w:val="0"/>
              <w:marBottom w:val="0"/>
              <w:divBdr>
                <w:top w:val="none" w:sz="0" w:space="0" w:color="auto"/>
                <w:left w:val="none" w:sz="0" w:space="0" w:color="auto"/>
                <w:bottom w:val="none" w:sz="0" w:space="0" w:color="auto"/>
                <w:right w:val="none" w:sz="0" w:space="0" w:color="auto"/>
              </w:divBdr>
              <w:divsChild>
                <w:div w:id="3604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548">
      <w:bodyDiv w:val="1"/>
      <w:marLeft w:val="0"/>
      <w:marRight w:val="0"/>
      <w:marTop w:val="0"/>
      <w:marBottom w:val="0"/>
      <w:divBdr>
        <w:top w:val="none" w:sz="0" w:space="0" w:color="auto"/>
        <w:left w:val="none" w:sz="0" w:space="0" w:color="auto"/>
        <w:bottom w:val="none" w:sz="0" w:space="0" w:color="auto"/>
        <w:right w:val="none" w:sz="0" w:space="0" w:color="auto"/>
      </w:divBdr>
      <w:divsChild>
        <w:div w:id="874274618">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487982786">
                  <w:marLeft w:val="0"/>
                  <w:marRight w:val="0"/>
                  <w:marTop w:val="0"/>
                  <w:marBottom w:val="0"/>
                  <w:divBdr>
                    <w:top w:val="none" w:sz="0" w:space="0" w:color="auto"/>
                    <w:left w:val="none" w:sz="0" w:space="0" w:color="auto"/>
                    <w:bottom w:val="none" w:sz="0" w:space="0" w:color="auto"/>
                    <w:right w:val="none" w:sz="0" w:space="0" w:color="auto"/>
                  </w:divBdr>
                </w:div>
              </w:divsChild>
            </w:div>
            <w:div w:id="2005014824">
              <w:marLeft w:val="0"/>
              <w:marRight w:val="0"/>
              <w:marTop w:val="0"/>
              <w:marBottom w:val="0"/>
              <w:divBdr>
                <w:top w:val="none" w:sz="0" w:space="0" w:color="auto"/>
                <w:left w:val="none" w:sz="0" w:space="0" w:color="auto"/>
                <w:bottom w:val="none" w:sz="0" w:space="0" w:color="auto"/>
                <w:right w:val="none" w:sz="0" w:space="0" w:color="auto"/>
              </w:divBdr>
              <w:divsChild>
                <w:div w:id="1912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2398">
          <w:marLeft w:val="0"/>
          <w:marRight w:val="0"/>
          <w:marTop w:val="0"/>
          <w:marBottom w:val="0"/>
          <w:divBdr>
            <w:top w:val="none" w:sz="0" w:space="0" w:color="auto"/>
            <w:left w:val="none" w:sz="0" w:space="0" w:color="auto"/>
            <w:bottom w:val="none" w:sz="0" w:space="0" w:color="auto"/>
            <w:right w:val="none" w:sz="0" w:space="0" w:color="auto"/>
          </w:divBdr>
          <w:divsChild>
            <w:div w:id="2100061875">
              <w:marLeft w:val="0"/>
              <w:marRight w:val="0"/>
              <w:marTop w:val="0"/>
              <w:marBottom w:val="0"/>
              <w:divBdr>
                <w:top w:val="none" w:sz="0" w:space="0" w:color="auto"/>
                <w:left w:val="none" w:sz="0" w:space="0" w:color="auto"/>
                <w:bottom w:val="none" w:sz="0" w:space="0" w:color="auto"/>
                <w:right w:val="none" w:sz="0" w:space="0" w:color="auto"/>
              </w:divBdr>
              <w:divsChild>
                <w:div w:id="13947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3200">
      <w:bodyDiv w:val="1"/>
      <w:marLeft w:val="0"/>
      <w:marRight w:val="0"/>
      <w:marTop w:val="0"/>
      <w:marBottom w:val="0"/>
      <w:divBdr>
        <w:top w:val="none" w:sz="0" w:space="0" w:color="auto"/>
        <w:left w:val="none" w:sz="0" w:space="0" w:color="auto"/>
        <w:bottom w:val="none" w:sz="0" w:space="0" w:color="auto"/>
        <w:right w:val="none" w:sz="0" w:space="0" w:color="auto"/>
      </w:divBdr>
    </w:div>
    <w:div w:id="20603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6T18:21:16.896"/>
    </inkml:context>
    <inkml:brush xml:id="br0">
      <inkml:brushProperty name="width" value="0.05" units="cm"/>
      <inkml:brushProperty name="height" value="0.05" units="cm"/>
      <inkml:brushProperty name="color" value="#FFFFFF"/>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7069</TotalTime>
  <Pages>35</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Hansman, Shannon</cp:lastModifiedBy>
  <cp:revision>27</cp:revision>
  <cp:lastPrinted>2021-07-27T21:21:00Z</cp:lastPrinted>
  <dcterms:created xsi:type="dcterms:W3CDTF">2022-06-15T18:43:00Z</dcterms:created>
  <dcterms:modified xsi:type="dcterms:W3CDTF">2023-01-26T18:22:00Z</dcterms:modified>
</cp:coreProperties>
</file>