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1D44A" w14:textId="77777777" w:rsidR="00A526F8" w:rsidRPr="00CE73B5" w:rsidRDefault="00632B16" w:rsidP="00632B16">
      <w:pPr>
        <w:pStyle w:val="NoSpacing"/>
        <w:jc w:val="center"/>
        <w:rPr>
          <w:b/>
          <w:sz w:val="28"/>
          <w:szCs w:val="28"/>
        </w:rPr>
      </w:pPr>
      <w:r w:rsidRPr="00CE73B5">
        <w:rPr>
          <w:b/>
          <w:sz w:val="28"/>
          <w:szCs w:val="28"/>
        </w:rPr>
        <w:t>SPENCER COUNTY BOARD OF EDUCATION</w:t>
      </w:r>
    </w:p>
    <w:p w14:paraId="41D9CAEA" w14:textId="77777777" w:rsidR="00632B16" w:rsidRPr="00CE73B5" w:rsidRDefault="00632B16" w:rsidP="00632B16">
      <w:pPr>
        <w:pStyle w:val="NoSpacing"/>
        <w:jc w:val="center"/>
        <w:rPr>
          <w:b/>
          <w:color w:val="0070C0"/>
          <w:sz w:val="28"/>
          <w:szCs w:val="28"/>
        </w:rPr>
      </w:pPr>
      <w:r w:rsidRPr="00CE73B5">
        <w:rPr>
          <w:b/>
          <w:color w:val="0070C0"/>
          <w:sz w:val="28"/>
          <w:szCs w:val="28"/>
        </w:rPr>
        <w:t>Regular Monthly Meeting</w:t>
      </w:r>
    </w:p>
    <w:p w14:paraId="5B4A4E0B" w14:textId="77777777" w:rsidR="00632B16" w:rsidRPr="00CE73B5" w:rsidRDefault="00632B16" w:rsidP="00632B16">
      <w:pPr>
        <w:pStyle w:val="NoSpacing"/>
        <w:jc w:val="center"/>
        <w:rPr>
          <w:b/>
          <w:sz w:val="28"/>
          <w:szCs w:val="28"/>
        </w:rPr>
      </w:pPr>
      <w:r w:rsidRPr="00CE73B5">
        <w:rPr>
          <w:b/>
          <w:sz w:val="28"/>
          <w:szCs w:val="28"/>
        </w:rPr>
        <w:t>6:30 p.m. Monday, October 27, 2014</w:t>
      </w:r>
    </w:p>
    <w:p w14:paraId="4CA0F06F" w14:textId="77777777" w:rsidR="00632B16" w:rsidRPr="00CE73B5" w:rsidRDefault="00632B16" w:rsidP="00632B16">
      <w:pPr>
        <w:pStyle w:val="NoSpacing"/>
        <w:jc w:val="center"/>
        <w:rPr>
          <w:b/>
          <w:color w:val="FF0000"/>
          <w:sz w:val="28"/>
          <w:szCs w:val="28"/>
        </w:rPr>
      </w:pPr>
      <w:r w:rsidRPr="00CE73B5">
        <w:rPr>
          <w:b/>
          <w:color w:val="FF0000"/>
          <w:sz w:val="28"/>
          <w:szCs w:val="28"/>
        </w:rPr>
        <w:t>Spencer County High School Media Center</w:t>
      </w:r>
    </w:p>
    <w:p w14:paraId="5534B681" w14:textId="6AFDE309" w:rsidR="00632B16" w:rsidRPr="00E326EF" w:rsidRDefault="00C66DC0" w:rsidP="00C66DC0">
      <w:pPr>
        <w:pStyle w:val="NoSpacing"/>
        <w:jc w:val="center"/>
        <w:rPr>
          <w:sz w:val="24"/>
          <w:szCs w:val="24"/>
        </w:rPr>
      </w:pPr>
      <w:r w:rsidRPr="00C66DC0">
        <w:rPr>
          <w:sz w:val="24"/>
          <w:szCs w:val="24"/>
          <w:highlight w:val="yellow"/>
        </w:rPr>
        <w:t xml:space="preserve">DRAFT </w:t>
      </w:r>
    </w:p>
    <w:p w14:paraId="624A4715" w14:textId="77777777" w:rsidR="00632B16" w:rsidRPr="00632B16" w:rsidRDefault="00632B16" w:rsidP="00632B16">
      <w:pPr>
        <w:pStyle w:val="NoSpacing"/>
        <w:rPr>
          <w:b/>
        </w:rPr>
      </w:pPr>
      <w:r w:rsidRPr="00632B16">
        <w:rPr>
          <w:b/>
        </w:rPr>
        <w:t>Board Members Present:</w:t>
      </w:r>
    </w:p>
    <w:p w14:paraId="5695D0C3" w14:textId="77777777" w:rsidR="00632B16" w:rsidRDefault="00632B16" w:rsidP="00632B16">
      <w:pPr>
        <w:pStyle w:val="NoSpacing"/>
      </w:pPr>
      <w:r>
        <w:t>Ms. Jeanie Stevens</w:t>
      </w:r>
      <w:r>
        <w:tab/>
        <w:t>Board Chair</w:t>
      </w:r>
    </w:p>
    <w:p w14:paraId="4C76A467" w14:textId="77777777" w:rsidR="00632B16" w:rsidRDefault="00632B16" w:rsidP="00632B16">
      <w:pPr>
        <w:pStyle w:val="NoSpacing"/>
      </w:pPr>
      <w:r>
        <w:t>Ms. Sandy Clevenger</w:t>
      </w:r>
      <w:r>
        <w:tab/>
        <w:t>Vice Chair</w:t>
      </w:r>
    </w:p>
    <w:p w14:paraId="7E8DDBE8" w14:textId="77777777" w:rsidR="00632B16" w:rsidRDefault="00632B16" w:rsidP="00632B16">
      <w:pPr>
        <w:pStyle w:val="NoSpacing"/>
      </w:pPr>
      <w:r>
        <w:t>Ms. Ange McKinney</w:t>
      </w:r>
      <w:r>
        <w:tab/>
      </w:r>
    </w:p>
    <w:p w14:paraId="233A40FA" w14:textId="77777777" w:rsidR="00632B16" w:rsidRDefault="00632B16" w:rsidP="00632B16">
      <w:pPr>
        <w:pStyle w:val="NoSpacing"/>
      </w:pPr>
    </w:p>
    <w:p w14:paraId="0CDB8DAA" w14:textId="77777777" w:rsidR="00632B16" w:rsidRDefault="00632B16" w:rsidP="00632B16">
      <w:pPr>
        <w:pStyle w:val="NoSpacing"/>
      </w:pPr>
    </w:p>
    <w:p w14:paraId="5DD67A3D" w14:textId="77777777" w:rsidR="00632B16" w:rsidRPr="00632B16" w:rsidRDefault="00632B16" w:rsidP="00632B16">
      <w:pPr>
        <w:pStyle w:val="NoSpacing"/>
        <w:rPr>
          <w:b/>
        </w:rPr>
      </w:pPr>
      <w:r w:rsidRPr="00632B16">
        <w:rPr>
          <w:b/>
        </w:rPr>
        <w:t>Board Members Absent:</w:t>
      </w:r>
    </w:p>
    <w:p w14:paraId="081C5AF1" w14:textId="77777777" w:rsidR="00632B16" w:rsidRDefault="00632B16" w:rsidP="00632B16">
      <w:pPr>
        <w:pStyle w:val="NoSpacing"/>
      </w:pPr>
      <w:r>
        <w:t>Ms. Janet Bonham</w:t>
      </w:r>
    </w:p>
    <w:p w14:paraId="42D98ECA" w14:textId="77777777" w:rsidR="00632B16" w:rsidRDefault="00632B16" w:rsidP="00632B16">
      <w:pPr>
        <w:pStyle w:val="NoSpacing"/>
      </w:pPr>
      <w:r>
        <w:t>Ms. Debbie Herndon</w:t>
      </w:r>
    </w:p>
    <w:p w14:paraId="2F47C0E9" w14:textId="77777777" w:rsidR="00632B16" w:rsidRPr="00632B16" w:rsidRDefault="00632B16" w:rsidP="00632B16">
      <w:pPr>
        <w:pStyle w:val="NoSpacing"/>
        <w:rPr>
          <w:b/>
        </w:rPr>
      </w:pPr>
    </w:p>
    <w:p w14:paraId="6EC08934" w14:textId="07F2F442" w:rsidR="00632B16" w:rsidRDefault="00632B16" w:rsidP="00632B16">
      <w:pPr>
        <w:pStyle w:val="NoSpacing"/>
      </w:pPr>
      <w:r w:rsidRPr="00632B16">
        <w:rPr>
          <w:b/>
        </w:rPr>
        <w:t>Others Present:</w:t>
      </w:r>
      <w:r>
        <w:t xml:space="preserve">  Superintendent Charles Adams, Mr. Chuck Abell, Curt Haun, Matt Mercer, Mariann Arnold, Mark Thomas, Todd Russell, Rick Vincent, SBDM Councils, Jim Oliver, Vicki Goodlett, Diana Thomas, Steve Rucker, Mary Lynn Martin, Sherri Boatright, Peter Clevenger, Michele Barlow and others.</w:t>
      </w:r>
    </w:p>
    <w:p w14:paraId="6B5C7292" w14:textId="77777777" w:rsidR="00632B16" w:rsidRDefault="00632B16" w:rsidP="00632B16">
      <w:pPr>
        <w:pStyle w:val="NoSpacing"/>
      </w:pPr>
    </w:p>
    <w:p w14:paraId="54A42D6B" w14:textId="3346A558" w:rsidR="00632B16" w:rsidRPr="00632B16" w:rsidRDefault="00632B16" w:rsidP="00632B16">
      <w:pPr>
        <w:pStyle w:val="NoSpacing"/>
        <w:rPr>
          <w:b/>
        </w:rPr>
      </w:pPr>
      <w:r w:rsidRPr="00632B16">
        <w:rPr>
          <w:b/>
        </w:rPr>
        <w:t>ORDER #</w:t>
      </w:r>
      <w:r w:rsidR="00340A6E">
        <w:rPr>
          <w:b/>
        </w:rPr>
        <w:t xml:space="preserve"> 73</w:t>
      </w:r>
    </w:p>
    <w:p w14:paraId="396F4EBE" w14:textId="77777777" w:rsidR="00632B16" w:rsidRPr="00632B16" w:rsidRDefault="00632B16" w:rsidP="00632B16">
      <w:pPr>
        <w:pStyle w:val="NoSpacing"/>
        <w:rPr>
          <w:b/>
        </w:rPr>
      </w:pPr>
      <w:r w:rsidRPr="00632B16">
        <w:rPr>
          <w:b/>
        </w:rPr>
        <w:t>CALL TO ORDER</w:t>
      </w:r>
    </w:p>
    <w:p w14:paraId="7E2CA5F0" w14:textId="77777777" w:rsidR="00632B16" w:rsidRDefault="00632B16" w:rsidP="00632B16">
      <w:pPr>
        <w:pStyle w:val="NoSpacing"/>
      </w:pPr>
      <w:r>
        <w:t>The meeting was called to order at 6:53 p.m. by Ms. Jeanie Stevens, Board Chair.</w:t>
      </w:r>
    </w:p>
    <w:p w14:paraId="11E6DD01" w14:textId="77777777" w:rsidR="00632B16" w:rsidRDefault="00632B16" w:rsidP="00632B16">
      <w:pPr>
        <w:pStyle w:val="NoSpacing"/>
      </w:pPr>
    </w:p>
    <w:p w14:paraId="60B929BB" w14:textId="77777777" w:rsidR="00632B16" w:rsidRPr="00301C4E" w:rsidRDefault="00632B16" w:rsidP="00632B16">
      <w:pPr>
        <w:pStyle w:val="NoSpacing"/>
        <w:rPr>
          <w:b/>
        </w:rPr>
      </w:pPr>
      <w:r w:rsidRPr="00301C4E">
        <w:rPr>
          <w:b/>
        </w:rPr>
        <w:t>STATEMENT OF BOARD MISSION</w:t>
      </w:r>
    </w:p>
    <w:p w14:paraId="3A82D7E1" w14:textId="77777777" w:rsidR="00632B16" w:rsidRPr="00301C4E" w:rsidRDefault="00632B16" w:rsidP="00632B16">
      <w:pPr>
        <w:pStyle w:val="NoSpacing"/>
        <w:rPr>
          <w:b/>
        </w:rPr>
      </w:pPr>
      <w:r w:rsidRPr="00301C4E">
        <w:rPr>
          <w:b/>
        </w:rPr>
        <w:t xml:space="preserve">WELCOME OF VISTORS </w:t>
      </w:r>
    </w:p>
    <w:p w14:paraId="48A0B0A0" w14:textId="77777777" w:rsidR="00632B16" w:rsidRDefault="00632B16" w:rsidP="00632B16">
      <w:pPr>
        <w:pStyle w:val="NoSpacing"/>
      </w:pPr>
      <w:r>
        <w:t>The Statement of the Board was read and visitors were welcomes by Ms. Jeanie Stevens.</w:t>
      </w:r>
    </w:p>
    <w:p w14:paraId="57A4B474" w14:textId="77777777" w:rsidR="00632B16" w:rsidRDefault="00632B16" w:rsidP="00632B16">
      <w:pPr>
        <w:pStyle w:val="NoSpacing"/>
      </w:pPr>
    </w:p>
    <w:p w14:paraId="64ABA72C" w14:textId="13DC9584" w:rsidR="00632B16" w:rsidRPr="00301C4E" w:rsidRDefault="00632B16" w:rsidP="00632B16">
      <w:pPr>
        <w:pStyle w:val="NoSpacing"/>
        <w:rPr>
          <w:b/>
        </w:rPr>
      </w:pPr>
      <w:r w:rsidRPr="00301C4E">
        <w:rPr>
          <w:b/>
        </w:rPr>
        <w:t xml:space="preserve">ORDER # </w:t>
      </w:r>
      <w:r w:rsidR="00340A6E">
        <w:rPr>
          <w:b/>
        </w:rPr>
        <w:t>74</w:t>
      </w:r>
    </w:p>
    <w:p w14:paraId="28392571" w14:textId="77777777" w:rsidR="00632B16" w:rsidRPr="00301C4E" w:rsidRDefault="00632B16" w:rsidP="00632B16">
      <w:pPr>
        <w:pStyle w:val="NoSpacing"/>
        <w:rPr>
          <w:b/>
        </w:rPr>
      </w:pPr>
      <w:r w:rsidRPr="00301C4E">
        <w:rPr>
          <w:b/>
        </w:rPr>
        <w:t>REVIEW AND ADOPTION OF AGENDA</w:t>
      </w:r>
    </w:p>
    <w:p w14:paraId="335E2D74" w14:textId="77777777" w:rsidR="00632B16" w:rsidRDefault="00632B16" w:rsidP="00632B16">
      <w:pPr>
        <w:pStyle w:val="NoSpacing"/>
      </w:pPr>
      <w:r>
        <w:t>A motion was made by Ms. Sandy Clevenger and seconded by Ms. Ange McKinney to approve the agenda as presented.</w:t>
      </w:r>
    </w:p>
    <w:p w14:paraId="3F0286F8" w14:textId="77777777" w:rsidR="00632B16" w:rsidRDefault="00632B16" w:rsidP="00632B16">
      <w:pPr>
        <w:pStyle w:val="NoSpacing"/>
      </w:pPr>
    </w:p>
    <w:p w14:paraId="5F00AB0A" w14:textId="77777777" w:rsidR="00632B16" w:rsidRDefault="00632B16" w:rsidP="00632B16">
      <w:pPr>
        <w:pStyle w:val="NoSpacing"/>
      </w:pPr>
      <w:r>
        <w:t>Ms. Jeanie Stevens</w:t>
      </w:r>
      <w:r>
        <w:tab/>
      </w:r>
      <w:r>
        <w:tab/>
        <w:t>Yes</w:t>
      </w:r>
    </w:p>
    <w:p w14:paraId="37AE7B65" w14:textId="77777777" w:rsidR="00632B16" w:rsidRDefault="00632B16" w:rsidP="00632B16">
      <w:pPr>
        <w:pStyle w:val="NoSpacing"/>
      </w:pPr>
      <w:r>
        <w:t>Ms. Sandy Clevenger</w:t>
      </w:r>
      <w:r>
        <w:tab/>
      </w:r>
      <w:r>
        <w:tab/>
        <w:t>Yes</w:t>
      </w:r>
    </w:p>
    <w:p w14:paraId="3BC0A696" w14:textId="77777777" w:rsidR="00632B16" w:rsidRDefault="00632B16" w:rsidP="00632B16">
      <w:pPr>
        <w:pStyle w:val="NoSpacing"/>
      </w:pPr>
      <w:r>
        <w:t>Ms. Janet Bonham</w:t>
      </w:r>
      <w:r>
        <w:tab/>
      </w:r>
      <w:r>
        <w:tab/>
        <w:t>Absent</w:t>
      </w:r>
    </w:p>
    <w:p w14:paraId="68C39A9D" w14:textId="77777777" w:rsidR="00632B16" w:rsidRDefault="00632B16" w:rsidP="00632B16">
      <w:pPr>
        <w:pStyle w:val="NoSpacing"/>
      </w:pPr>
      <w:r>
        <w:t>Ms. Debbie Herndon</w:t>
      </w:r>
      <w:r>
        <w:tab/>
      </w:r>
      <w:r>
        <w:tab/>
        <w:t>Absent</w:t>
      </w:r>
    </w:p>
    <w:p w14:paraId="330F55DF" w14:textId="77777777" w:rsidR="00632B16" w:rsidRDefault="00632B16" w:rsidP="00632B16">
      <w:pPr>
        <w:pStyle w:val="NoSpacing"/>
      </w:pPr>
      <w:r>
        <w:t>Ms. Ange McKinney</w:t>
      </w:r>
      <w:r>
        <w:tab/>
      </w:r>
      <w:r>
        <w:tab/>
        <w:t>Yes</w:t>
      </w:r>
    </w:p>
    <w:p w14:paraId="6E5E27DF" w14:textId="77777777" w:rsidR="00632B16" w:rsidRDefault="00632B16" w:rsidP="00632B16">
      <w:pPr>
        <w:pStyle w:val="NoSpacing"/>
      </w:pPr>
    </w:p>
    <w:p w14:paraId="2D2C8A60" w14:textId="77777777" w:rsidR="00632B16" w:rsidRDefault="00632B16" w:rsidP="00632B16">
      <w:pPr>
        <w:pStyle w:val="NoSpacing"/>
      </w:pPr>
    </w:p>
    <w:p w14:paraId="20C5622A" w14:textId="18A6FA43" w:rsidR="00632B16" w:rsidRPr="00AA7E85" w:rsidRDefault="00E569DB" w:rsidP="00632B16">
      <w:pPr>
        <w:pStyle w:val="NoSpacing"/>
        <w:rPr>
          <w:b/>
        </w:rPr>
      </w:pPr>
      <w:r w:rsidRPr="00AA7E85">
        <w:rPr>
          <w:b/>
        </w:rPr>
        <w:t>RECONGITIONS</w:t>
      </w:r>
    </w:p>
    <w:p w14:paraId="5AEEDD27" w14:textId="77777777" w:rsidR="00E569DB" w:rsidRPr="00AA7E85" w:rsidRDefault="00E569DB" w:rsidP="00632B16">
      <w:pPr>
        <w:pStyle w:val="NoSpacing"/>
        <w:rPr>
          <w:b/>
        </w:rPr>
      </w:pPr>
    </w:p>
    <w:p w14:paraId="3E9C9FCA" w14:textId="4D6F8D0E" w:rsidR="00E569DB" w:rsidRPr="00AA7E85" w:rsidRDefault="00E569DB" w:rsidP="00632B16">
      <w:pPr>
        <w:pStyle w:val="NoSpacing"/>
        <w:rPr>
          <w:b/>
        </w:rPr>
      </w:pPr>
      <w:r w:rsidRPr="00AA7E85">
        <w:rPr>
          <w:b/>
        </w:rPr>
        <w:t xml:space="preserve">Louisville Youth Orchestra </w:t>
      </w:r>
    </w:p>
    <w:p w14:paraId="5EBB2B0D" w14:textId="0D87977C" w:rsidR="00E569DB" w:rsidRDefault="00AA7E85" w:rsidP="00632B16">
      <w:pPr>
        <w:pStyle w:val="NoSpacing"/>
      </w:pPr>
      <w:r>
        <w:t>Mr. Matt Mercer recognized Jeremiah Potter for his acceptance to the Louisville Youth Orchestra.</w:t>
      </w:r>
    </w:p>
    <w:p w14:paraId="2B844CEB" w14:textId="77777777" w:rsidR="00AA7E85" w:rsidRDefault="00AA7E85" w:rsidP="00632B16">
      <w:pPr>
        <w:pStyle w:val="NoSpacing"/>
      </w:pPr>
    </w:p>
    <w:p w14:paraId="2F6C5064" w14:textId="1C95FD8C" w:rsidR="00446DD4" w:rsidRDefault="00446DD4" w:rsidP="00632B16">
      <w:pPr>
        <w:pStyle w:val="NoSpacing"/>
      </w:pPr>
    </w:p>
    <w:p w14:paraId="2EE7F982" w14:textId="6AFECE54" w:rsidR="00AA7E85" w:rsidRPr="00AA7E85" w:rsidRDefault="00AA7E85" w:rsidP="00632B16">
      <w:pPr>
        <w:pStyle w:val="NoSpacing"/>
        <w:rPr>
          <w:b/>
        </w:rPr>
      </w:pPr>
      <w:r w:rsidRPr="00AA7E85">
        <w:rPr>
          <w:b/>
        </w:rPr>
        <w:t xml:space="preserve">ACDA Honor’s Choir </w:t>
      </w:r>
    </w:p>
    <w:p w14:paraId="57F4F243" w14:textId="2B6B4E05" w:rsidR="00AA7E85" w:rsidRDefault="00AA7E85" w:rsidP="00632B16">
      <w:pPr>
        <w:pStyle w:val="NoSpacing"/>
      </w:pPr>
      <w:r>
        <w:lastRenderedPageBreak/>
        <w:t>Ms. Kelsie Shipley recognized Mary Ellen Mallory, Brittney Levesque, Haylee Cox, Courtney Spaulding, McKenzie Woods, Trinity Marshall, Taylor Nation, Maisah Johnson, Brianna Mena, and Paige Tessier, for their acceptance to the American Choir Director’s Association Honor’s Choir.</w:t>
      </w:r>
    </w:p>
    <w:p w14:paraId="01A17DFF" w14:textId="77777777" w:rsidR="00AA7E85" w:rsidRDefault="00AA7E85" w:rsidP="00632B16">
      <w:pPr>
        <w:pStyle w:val="NoSpacing"/>
      </w:pPr>
    </w:p>
    <w:p w14:paraId="707AF6D0" w14:textId="11E640E7" w:rsidR="00AA7E85" w:rsidRPr="00AA7E85" w:rsidRDefault="00AA7E85" w:rsidP="00632B16">
      <w:pPr>
        <w:pStyle w:val="NoSpacing"/>
        <w:rPr>
          <w:b/>
        </w:rPr>
      </w:pPr>
      <w:r w:rsidRPr="00AA7E85">
        <w:rPr>
          <w:b/>
        </w:rPr>
        <w:t>Going the Distance</w:t>
      </w:r>
    </w:p>
    <w:p w14:paraId="0BAD496B" w14:textId="049A4AD0" w:rsidR="00AA7E85" w:rsidRDefault="00AA7E85" w:rsidP="00632B16">
      <w:pPr>
        <w:pStyle w:val="NoSpacing"/>
      </w:pPr>
      <w:r>
        <w:t>Superintendent Adams recognized Sherri Boatright with the October 2014 Going the Distance Award.</w:t>
      </w:r>
    </w:p>
    <w:p w14:paraId="49CE2626" w14:textId="77777777" w:rsidR="00AA7E85" w:rsidRDefault="00AA7E85" w:rsidP="00632B16">
      <w:pPr>
        <w:pStyle w:val="NoSpacing"/>
      </w:pPr>
    </w:p>
    <w:p w14:paraId="792E6505" w14:textId="3A00A4C6" w:rsidR="00AA7E85" w:rsidRPr="00AA7E85" w:rsidRDefault="00AA7E85" w:rsidP="00632B16">
      <w:pPr>
        <w:pStyle w:val="NoSpacing"/>
        <w:rPr>
          <w:b/>
        </w:rPr>
      </w:pPr>
      <w:r w:rsidRPr="00AA7E85">
        <w:rPr>
          <w:b/>
        </w:rPr>
        <w:t>CITIZENS AND DELEGATIONS</w:t>
      </w:r>
    </w:p>
    <w:p w14:paraId="45BDFFEB" w14:textId="58ECBD6A" w:rsidR="00AA7E85" w:rsidRDefault="00AA7E85" w:rsidP="00632B16">
      <w:pPr>
        <w:pStyle w:val="NoSpacing"/>
      </w:pPr>
      <w:r>
        <w:t>No individuals addressed the Board</w:t>
      </w:r>
    </w:p>
    <w:p w14:paraId="166918E5" w14:textId="77777777" w:rsidR="00AA7E85" w:rsidRPr="00AA7E85" w:rsidRDefault="00AA7E85" w:rsidP="00632B16">
      <w:pPr>
        <w:pStyle w:val="NoSpacing"/>
        <w:rPr>
          <w:b/>
        </w:rPr>
      </w:pPr>
    </w:p>
    <w:p w14:paraId="0D2B7C81" w14:textId="77777777" w:rsidR="00AA7E85" w:rsidRPr="00AA7E85" w:rsidRDefault="00AA7E85" w:rsidP="00632B16">
      <w:pPr>
        <w:pStyle w:val="NoSpacing"/>
        <w:rPr>
          <w:b/>
        </w:rPr>
      </w:pPr>
    </w:p>
    <w:p w14:paraId="5854110B" w14:textId="2EAB8CFF" w:rsidR="00AA7E85" w:rsidRPr="00AA7E85" w:rsidRDefault="00AA7E85" w:rsidP="00632B16">
      <w:pPr>
        <w:pStyle w:val="NoSpacing"/>
        <w:rPr>
          <w:b/>
        </w:rPr>
      </w:pPr>
      <w:r w:rsidRPr="00AA7E85">
        <w:rPr>
          <w:b/>
        </w:rPr>
        <w:t>ACADEMIC SUCCESS AND STUDENT ACHIEVEMENT</w:t>
      </w:r>
    </w:p>
    <w:p w14:paraId="2C1EA4F8" w14:textId="77777777" w:rsidR="00AA7E85" w:rsidRPr="00AA7E85" w:rsidRDefault="00AA7E85" w:rsidP="00632B16">
      <w:pPr>
        <w:pStyle w:val="NoSpacing"/>
        <w:rPr>
          <w:b/>
        </w:rPr>
      </w:pPr>
    </w:p>
    <w:p w14:paraId="3EEAF8ED" w14:textId="6E42EB3F" w:rsidR="00AA7E85" w:rsidRPr="00AA7E85" w:rsidRDefault="00AA7E85" w:rsidP="00632B16">
      <w:pPr>
        <w:pStyle w:val="NoSpacing"/>
        <w:rPr>
          <w:b/>
        </w:rPr>
      </w:pPr>
      <w:r w:rsidRPr="00AA7E85">
        <w:rPr>
          <w:b/>
        </w:rPr>
        <w:t>Academic Report and Academic Spotlight – Mr. Chuck Abell</w:t>
      </w:r>
    </w:p>
    <w:p w14:paraId="49B9A19E" w14:textId="77777777" w:rsidR="00AA7E85" w:rsidRDefault="00AA7E85" w:rsidP="00632B16">
      <w:pPr>
        <w:pStyle w:val="NoSpacing"/>
        <w:rPr>
          <w:b/>
        </w:rPr>
      </w:pPr>
    </w:p>
    <w:p w14:paraId="15DBB5F8" w14:textId="048F48B6" w:rsidR="00AA7E85" w:rsidRPr="00AA7E85" w:rsidRDefault="00AA7E85" w:rsidP="00632B16">
      <w:pPr>
        <w:pStyle w:val="NoSpacing"/>
        <w:rPr>
          <w:b/>
        </w:rPr>
      </w:pPr>
      <w:r w:rsidRPr="00AA7E85">
        <w:rPr>
          <w:b/>
        </w:rPr>
        <w:t>K-Prep Scores were shared with the Board</w:t>
      </w:r>
    </w:p>
    <w:p w14:paraId="16B9AF4E" w14:textId="102A8193" w:rsidR="00AA7E85" w:rsidRDefault="00AA7E85" w:rsidP="00632B16">
      <w:pPr>
        <w:pStyle w:val="NoSpacing"/>
      </w:pPr>
      <w:r>
        <w:t>District Overall</w:t>
      </w:r>
      <w:r>
        <w:tab/>
      </w:r>
      <w:r>
        <w:tab/>
      </w:r>
      <w:r>
        <w:tab/>
        <w:t>89%</w:t>
      </w:r>
      <w:r>
        <w:tab/>
        <w:t>Proficient</w:t>
      </w:r>
    </w:p>
    <w:p w14:paraId="5853090E" w14:textId="4C955275" w:rsidR="00AA7E85" w:rsidRDefault="00AA7E85" w:rsidP="00632B16">
      <w:pPr>
        <w:pStyle w:val="NoSpacing"/>
      </w:pPr>
      <w:r>
        <w:t>Spencer County Elementary</w:t>
      </w:r>
      <w:r>
        <w:tab/>
        <w:t>91%</w:t>
      </w:r>
      <w:r>
        <w:tab/>
        <w:t>Classification:  Distinguished</w:t>
      </w:r>
    </w:p>
    <w:p w14:paraId="7587CEF8" w14:textId="734EAF51" w:rsidR="00AA7E85" w:rsidRDefault="00AA7E85" w:rsidP="00632B16">
      <w:pPr>
        <w:pStyle w:val="NoSpacing"/>
      </w:pPr>
      <w:r>
        <w:t>Taylorsville Elementary</w:t>
      </w:r>
      <w:r>
        <w:tab/>
      </w:r>
      <w:r>
        <w:tab/>
        <w:t>62%</w:t>
      </w:r>
      <w:r>
        <w:tab/>
        <w:t>Classification:  Needs Improvement</w:t>
      </w:r>
    </w:p>
    <w:p w14:paraId="26CFA42F" w14:textId="1140042F" w:rsidR="00AA7E85" w:rsidRDefault="00AA7E85" w:rsidP="00632B16">
      <w:pPr>
        <w:pStyle w:val="NoSpacing"/>
      </w:pPr>
      <w:r>
        <w:t>Spencer County Middle</w:t>
      </w:r>
      <w:r>
        <w:tab/>
      </w:r>
      <w:r>
        <w:tab/>
        <w:t>78%</w:t>
      </w:r>
      <w:r>
        <w:tab/>
        <w:t>Classification:  Proficient</w:t>
      </w:r>
    </w:p>
    <w:p w14:paraId="07E533CE" w14:textId="7AE42F57" w:rsidR="00AA7E85" w:rsidRDefault="00AA7E85" w:rsidP="00632B16">
      <w:pPr>
        <w:pStyle w:val="NoSpacing"/>
      </w:pPr>
      <w:r>
        <w:t xml:space="preserve">Spencer County High </w:t>
      </w:r>
      <w:r>
        <w:tab/>
      </w:r>
      <w:r>
        <w:tab/>
        <w:t>75%</w:t>
      </w:r>
      <w:r>
        <w:tab/>
        <w:t>Classification:  Proficient/Focus</w:t>
      </w:r>
    </w:p>
    <w:p w14:paraId="7500729B" w14:textId="77777777" w:rsidR="00AA7E85" w:rsidRDefault="00AA7E85" w:rsidP="00632B16">
      <w:pPr>
        <w:pStyle w:val="NoSpacing"/>
      </w:pPr>
    </w:p>
    <w:p w14:paraId="4FB5584B" w14:textId="7400ACF1" w:rsidR="006A1E58" w:rsidRDefault="006A1E58" w:rsidP="00632B16">
      <w:pPr>
        <w:pStyle w:val="NoSpacing"/>
      </w:pPr>
    </w:p>
    <w:p w14:paraId="22A3765E" w14:textId="7EDC9079" w:rsidR="006A1E58" w:rsidRDefault="00961B77" w:rsidP="00632B16">
      <w:pPr>
        <w:pStyle w:val="NoSpacing"/>
        <w:rPr>
          <w:b/>
        </w:rPr>
      </w:pPr>
      <w:r w:rsidRPr="00961B77">
        <w:rPr>
          <w:b/>
        </w:rPr>
        <w:t>SBDM/BOE Round Table Discussion on Assessment and Student Achievement</w:t>
      </w:r>
    </w:p>
    <w:p w14:paraId="3D7B24EB" w14:textId="6F0BD7AB" w:rsidR="00A30D29" w:rsidRPr="00A30D29" w:rsidRDefault="008B58C8" w:rsidP="00632B16">
      <w:pPr>
        <w:pStyle w:val="NoSpacing"/>
      </w:pPr>
      <w:r>
        <w:t>After the KPREP</w:t>
      </w:r>
      <w:bookmarkStart w:id="0" w:name="_GoBack"/>
      <w:bookmarkEnd w:id="0"/>
      <w:r w:rsidR="00A30D29">
        <w:t xml:space="preserve"> scores were reviewed,</w:t>
      </w:r>
      <w:r w:rsidR="0070446A">
        <w:t xml:space="preserve"> Superintendent Adams addressed the crowd to describe the importance of the discussion regarding student achievement and learning targets.  As he defined specific learning targets, he connected District spending in the form of the Annual Needs Assessment and how these additional resources will assist schools in meeting their goals and address deficiencies of the Tell Survey.  Each SBDM Council then entered into the round table discussion with the Board of Education.  </w:t>
      </w:r>
    </w:p>
    <w:p w14:paraId="1E63F615" w14:textId="77777777" w:rsidR="00A30D29" w:rsidRPr="00961B77" w:rsidRDefault="00A30D29" w:rsidP="00632B16">
      <w:pPr>
        <w:pStyle w:val="NoSpacing"/>
        <w:rPr>
          <w:b/>
        </w:rPr>
      </w:pPr>
    </w:p>
    <w:p w14:paraId="6A8690B0" w14:textId="6AD8ED0D" w:rsidR="00961B77" w:rsidRPr="00190EC0" w:rsidRDefault="00961B77" w:rsidP="00961B77">
      <w:pPr>
        <w:pStyle w:val="NoSpacing"/>
        <w:rPr>
          <w:b/>
          <w:u w:val="single"/>
        </w:rPr>
      </w:pPr>
      <w:r w:rsidRPr="00190EC0">
        <w:rPr>
          <w:b/>
          <w:u w:val="single"/>
        </w:rPr>
        <w:t xml:space="preserve">Spencer County Elementary – Mark </w:t>
      </w:r>
      <w:r w:rsidR="00190EC0">
        <w:rPr>
          <w:b/>
          <w:u w:val="single"/>
        </w:rPr>
        <w:t xml:space="preserve">Thomas </w:t>
      </w:r>
      <w:r w:rsidRPr="00190EC0">
        <w:rPr>
          <w:b/>
          <w:u w:val="single"/>
        </w:rPr>
        <w:t>SBDM Council</w:t>
      </w:r>
    </w:p>
    <w:p w14:paraId="521273C4" w14:textId="697E14A2" w:rsidR="00190EC0" w:rsidRDefault="00961B77" w:rsidP="00961B77">
      <w:pPr>
        <w:pStyle w:val="NoSpacing"/>
      </w:pPr>
      <w:r>
        <w:t>SCES SBDM Co</w:t>
      </w:r>
      <w:r w:rsidR="00190EC0">
        <w:t>uncil shared how</w:t>
      </w:r>
      <w:r>
        <w:t xml:space="preserve"> </w:t>
      </w:r>
      <w:r w:rsidR="00190EC0">
        <w:t>W</w:t>
      </w:r>
      <w:r>
        <w:t>riting</w:t>
      </w:r>
      <w:r w:rsidR="00190EC0">
        <w:t xml:space="preserve"> is their</w:t>
      </w:r>
      <w:r>
        <w:t xml:space="preserve"> main </w:t>
      </w:r>
      <w:r w:rsidR="00190EC0">
        <w:t>focus:</w:t>
      </w:r>
    </w:p>
    <w:p w14:paraId="191C24BC" w14:textId="4F91E26A" w:rsidR="00190EC0" w:rsidRDefault="00190EC0" w:rsidP="00190EC0">
      <w:pPr>
        <w:pStyle w:val="NoSpacing"/>
        <w:numPr>
          <w:ilvl w:val="0"/>
          <w:numId w:val="2"/>
        </w:numPr>
      </w:pPr>
      <w:r>
        <w:t>Craft of Writing PLC 2/4</w:t>
      </w:r>
    </w:p>
    <w:p w14:paraId="50A11AE7" w14:textId="04EC7F66" w:rsidR="00190EC0" w:rsidRDefault="00190EC0" w:rsidP="00190EC0">
      <w:pPr>
        <w:pStyle w:val="NoSpacing"/>
        <w:numPr>
          <w:ilvl w:val="0"/>
          <w:numId w:val="2"/>
        </w:numPr>
      </w:pPr>
      <w:r>
        <w:t>Students that excel are paired with students struggling.</w:t>
      </w:r>
    </w:p>
    <w:p w14:paraId="1F0B05DC" w14:textId="05CDB812" w:rsidR="00190EC0" w:rsidRDefault="00190EC0" w:rsidP="00190EC0">
      <w:pPr>
        <w:pStyle w:val="NoSpacing"/>
        <w:numPr>
          <w:ilvl w:val="0"/>
          <w:numId w:val="2"/>
        </w:numPr>
      </w:pPr>
      <w:r>
        <w:t>Co-Op Program established so high school students can share their gifts of science, math, writing with elementary students.</w:t>
      </w:r>
    </w:p>
    <w:p w14:paraId="50801791" w14:textId="7D39503A" w:rsidR="00961B77" w:rsidRDefault="00961B77" w:rsidP="00190EC0">
      <w:pPr>
        <w:pStyle w:val="NoSpacing"/>
        <w:numPr>
          <w:ilvl w:val="0"/>
          <w:numId w:val="2"/>
        </w:numPr>
      </w:pPr>
      <w:r>
        <w:t xml:space="preserve">On Demand Writing is being taught to </w:t>
      </w:r>
      <w:r w:rsidR="00190EC0">
        <w:t>kindergartens</w:t>
      </w:r>
      <w:r>
        <w:t>.</w:t>
      </w:r>
    </w:p>
    <w:p w14:paraId="14006CC2" w14:textId="59EC1BDD" w:rsidR="00961B77" w:rsidRDefault="00961B77" w:rsidP="00AB338B">
      <w:pPr>
        <w:pStyle w:val="NoSpacing"/>
        <w:numPr>
          <w:ilvl w:val="0"/>
          <w:numId w:val="2"/>
        </w:numPr>
      </w:pPr>
      <w:r>
        <w:t>Teachers send em</w:t>
      </w:r>
      <w:r w:rsidR="00190EC0">
        <w:t>ails, texts, newsletters, class websites, and conferences for all students/parents/teachers to help parents stay informed.</w:t>
      </w:r>
    </w:p>
    <w:p w14:paraId="761ECFFC" w14:textId="40AD764B" w:rsidR="00E93359" w:rsidRPr="00E93359" w:rsidRDefault="00E93359" w:rsidP="00E93359">
      <w:pPr>
        <w:pStyle w:val="NoSpacing"/>
        <w:rPr>
          <w:b/>
        </w:rPr>
      </w:pPr>
      <w:r w:rsidRPr="00E93359">
        <w:rPr>
          <w:b/>
        </w:rPr>
        <w:t>Needs Assessment Priorities</w:t>
      </w:r>
    </w:p>
    <w:p w14:paraId="43602159" w14:textId="4A2315BE" w:rsidR="00AB338B" w:rsidRDefault="00AB338B" w:rsidP="00AB338B">
      <w:pPr>
        <w:pStyle w:val="NoSpacing"/>
        <w:numPr>
          <w:ilvl w:val="0"/>
          <w:numId w:val="2"/>
        </w:numPr>
      </w:pPr>
      <w:r>
        <w:t>Foss Science Kits and technology</w:t>
      </w:r>
      <w:r w:rsidR="00E93359">
        <w:t>.</w:t>
      </w:r>
    </w:p>
    <w:p w14:paraId="171D518C" w14:textId="77777777" w:rsidR="00AB338B" w:rsidRDefault="00AB338B" w:rsidP="00AB338B">
      <w:pPr>
        <w:pStyle w:val="NoSpacing"/>
      </w:pPr>
    </w:p>
    <w:p w14:paraId="283C99CF" w14:textId="77777777" w:rsidR="006510FE" w:rsidRDefault="006510FE" w:rsidP="00AB338B">
      <w:pPr>
        <w:pStyle w:val="NoSpacing"/>
      </w:pPr>
    </w:p>
    <w:p w14:paraId="125E520A" w14:textId="74EB7AA8" w:rsidR="00AB338B" w:rsidRPr="00E326EF" w:rsidRDefault="00AB338B" w:rsidP="00AB338B">
      <w:pPr>
        <w:pStyle w:val="NoSpacing"/>
        <w:rPr>
          <w:b/>
        </w:rPr>
      </w:pPr>
      <w:r w:rsidRPr="00E326EF">
        <w:rPr>
          <w:b/>
        </w:rPr>
        <w:t>Taylorsville Elementary – Ms. MariAnn Arnold and SBDM Council</w:t>
      </w:r>
    </w:p>
    <w:p w14:paraId="55848FD2" w14:textId="05A4F83A" w:rsidR="00AB338B" w:rsidRDefault="00AB338B" w:rsidP="00AB338B">
      <w:pPr>
        <w:pStyle w:val="NoSpacing"/>
      </w:pPr>
      <w:r>
        <w:t>TES addressed areas of concerns and solu</w:t>
      </w:r>
      <w:r w:rsidR="00E326EF">
        <w:t>tions they are putting in place to raise scores.</w:t>
      </w:r>
    </w:p>
    <w:p w14:paraId="598E3D1C" w14:textId="5CAC0083" w:rsidR="00AB338B" w:rsidRDefault="00F73BB8" w:rsidP="00F73BB8">
      <w:pPr>
        <w:pStyle w:val="ListParagraph"/>
        <w:numPr>
          <w:ilvl w:val="0"/>
          <w:numId w:val="2"/>
        </w:numPr>
      </w:pPr>
      <w:r>
        <w:t xml:space="preserve">Lucy Caulkins Writing Curriculum </w:t>
      </w:r>
      <w:r w:rsidR="00AB338B">
        <w:t>Writing Wor</w:t>
      </w:r>
      <w:r w:rsidR="00C948CE">
        <w:t>kshop lessons.</w:t>
      </w:r>
    </w:p>
    <w:p w14:paraId="566D71E5" w14:textId="498F10F5" w:rsidR="00C948CE" w:rsidRDefault="00C948CE" w:rsidP="00AB338B">
      <w:pPr>
        <w:pStyle w:val="NoSpacing"/>
        <w:numPr>
          <w:ilvl w:val="0"/>
          <w:numId w:val="2"/>
        </w:numPr>
      </w:pPr>
      <w:r>
        <w:t xml:space="preserve">Rubrics and checklist for every grade level and all grades doing On-Demand Writing.  </w:t>
      </w:r>
      <w:r w:rsidR="006510FE">
        <w:t>This helps teaches identify what they need to do to get a student to apprentice students to proficient.</w:t>
      </w:r>
    </w:p>
    <w:p w14:paraId="29922602" w14:textId="686FD2EF" w:rsidR="006510FE" w:rsidRDefault="006510FE" w:rsidP="00AB338B">
      <w:pPr>
        <w:pStyle w:val="NoSpacing"/>
        <w:numPr>
          <w:ilvl w:val="0"/>
          <w:numId w:val="2"/>
        </w:numPr>
      </w:pPr>
      <w:r>
        <w:t xml:space="preserve">Needs Assessments include: </w:t>
      </w:r>
      <w:r w:rsidR="00CE73B5">
        <w:t xml:space="preserve"> Technology </w:t>
      </w:r>
    </w:p>
    <w:p w14:paraId="2F862C7C" w14:textId="77777777" w:rsidR="00361296" w:rsidRDefault="00361296" w:rsidP="00361296">
      <w:pPr>
        <w:pStyle w:val="NoSpacing"/>
      </w:pPr>
    </w:p>
    <w:p w14:paraId="29DABA99" w14:textId="5AF8387E" w:rsidR="00A50B27" w:rsidRPr="00A50B27" w:rsidRDefault="006510FE" w:rsidP="006510FE">
      <w:pPr>
        <w:pStyle w:val="NoSpacing"/>
        <w:rPr>
          <w:b/>
        </w:rPr>
      </w:pPr>
      <w:r w:rsidRPr="00A50B27">
        <w:rPr>
          <w:b/>
        </w:rPr>
        <w:t xml:space="preserve">Spencer County Middle School </w:t>
      </w:r>
      <w:r w:rsidR="00A50B27" w:rsidRPr="00A50B27">
        <w:rPr>
          <w:b/>
        </w:rPr>
        <w:t>– Mr. Matt Mercer and SBDM Council</w:t>
      </w:r>
    </w:p>
    <w:p w14:paraId="4BF6ED3E" w14:textId="103115D1" w:rsidR="00A50B27" w:rsidRDefault="00A50B27" w:rsidP="00522734">
      <w:pPr>
        <w:pStyle w:val="NoSpacing"/>
        <w:numPr>
          <w:ilvl w:val="0"/>
          <w:numId w:val="3"/>
        </w:numPr>
      </w:pPr>
      <w:r>
        <w:t>Reading and Writing is focus school wide.</w:t>
      </w:r>
    </w:p>
    <w:p w14:paraId="240EA8BB" w14:textId="5E2E9F20" w:rsidR="00A50B27" w:rsidRDefault="00A50B27" w:rsidP="00522734">
      <w:pPr>
        <w:pStyle w:val="NoSpacing"/>
        <w:numPr>
          <w:ilvl w:val="1"/>
          <w:numId w:val="3"/>
        </w:numPr>
      </w:pPr>
      <w:r>
        <w:t>PLC Plan in place for goal setting.  Every Monday is writing with feedbacks and re-writes every Friday.</w:t>
      </w:r>
    </w:p>
    <w:p w14:paraId="6DF4D33F" w14:textId="08BA40E6" w:rsidR="00A50B27" w:rsidRDefault="00A50B27" w:rsidP="00522734">
      <w:pPr>
        <w:pStyle w:val="NoSpacing"/>
        <w:numPr>
          <w:ilvl w:val="1"/>
          <w:numId w:val="3"/>
        </w:numPr>
      </w:pPr>
      <w:r>
        <w:t>Homework help is offered everyday.</w:t>
      </w:r>
    </w:p>
    <w:p w14:paraId="16B382A3" w14:textId="77777777" w:rsidR="00522734" w:rsidRDefault="00522734" w:rsidP="00522734">
      <w:pPr>
        <w:pStyle w:val="NoSpacing"/>
        <w:numPr>
          <w:ilvl w:val="1"/>
          <w:numId w:val="3"/>
        </w:numPr>
      </w:pPr>
      <w:r>
        <w:t xml:space="preserve">Peer Tutoring </w:t>
      </w:r>
    </w:p>
    <w:p w14:paraId="7E4254CD" w14:textId="77777777" w:rsidR="00522734" w:rsidRDefault="00522734" w:rsidP="00522734">
      <w:pPr>
        <w:pStyle w:val="NoSpacing"/>
        <w:ind w:left="720"/>
      </w:pPr>
    </w:p>
    <w:p w14:paraId="4E896A27" w14:textId="21BD0543" w:rsidR="00A50B27" w:rsidRDefault="00A50B27" w:rsidP="00522734">
      <w:pPr>
        <w:pStyle w:val="NoSpacing"/>
        <w:numPr>
          <w:ilvl w:val="0"/>
          <w:numId w:val="3"/>
        </w:numPr>
      </w:pPr>
      <w:r>
        <w:t>Math</w:t>
      </w:r>
    </w:p>
    <w:p w14:paraId="7DA72485" w14:textId="52ABD80E" w:rsidR="00E93359" w:rsidRDefault="00A50B27" w:rsidP="00C524FD">
      <w:pPr>
        <w:pStyle w:val="NoSpacing"/>
        <w:ind w:left="720"/>
      </w:pPr>
      <w:r>
        <w:t>Students are group</w:t>
      </w:r>
      <w:r w:rsidR="00522734">
        <w:t>ed</w:t>
      </w:r>
      <w:r>
        <w:t xml:space="preserve"> by levels.  Allowing teachers to focus on the gaps and allowing students to slow down and work on their level while working to move them ahead.</w:t>
      </w:r>
    </w:p>
    <w:p w14:paraId="1440097C" w14:textId="77777777" w:rsidR="00E93359" w:rsidRPr="00E93359" w:rsidRDefault="00A50B27" w:rsidP="00522734">
      <w:pPr>
        <w:pStyle w:val="NoSpacing"/>
        <w:rPr>
          <w:b/>
        </w:rPr>
      </w:pPr>
      <w:r w:rsidRPr="00E93359">
        <w:rPr>
          <w:b/>
        </w:rPr>
        <w:t xml:space="preserve">Needs Assessment </w:t>
      </w:r>
      <w:r w:rsidR="00E93359" w:rsidRPr="00E93359">
        <w:rPr>
          <w:b/>
        </w:rPr>
        <w:t>Priority</w:t>
      </w:r>
      <w:r w:rsidRPr="00E93359">
        <w:rPr>
          <w:b/>
        </w:rPr>
        <w:t xml:space="preserve">:  </w:t>
      </w:r>
    </w:p>
    <w:p w14:paraId="06827A26" w14:textId="44E3E6EC" w:rsidR="00A50B27" w:rsidRDefault="00E93359" w:rsidP="00522734">
      <w:pPr>
        <w:pStyle w:val="NoSpacing"/>
      </w:pPr>
      <w:r>
        <w:t>Full Time Instructional Coach, Technology, and Instructional Materials.</w:t>
      </w:r>
    </w:p>
    <w:p w14:paraId="472FC1F3" w14:textId="77777777" w:rsidR="00A50B27" w:rsidRDefault="00A50B27" w:rsidP="00A50B27">
      <w:pPr>
        <w:pStyle w:val="NoSpacing"/>
      </w:pPr>
    </w:p>
    <w:p w14:paraId="5BCF3F92" w14:textId="77777777" w:rsidR="00E93359" w:rsidRDefault="00E93359" w:rsidP="00A50B27">
      <w:pPr>
        <w:pStyle w:val="NoSpacing"/>
      </w:pPr>
    </w:p>
    <w:p w14:paraId="2A63E7FF" w14:textId="4472F386" w:rsidR="00E93359" w:rsidRPr="00F73BB8" w:rsidRDefault="00E93359" w:rsidP="00A50B27">
      <w:pPr>
        <w:pStyle w:val="NoSpacing"/>
        <w:rPr>
          <w:b/>
        </w:rPr>
      </w:pPr>
      <w:r w:rsidRPr="00F73BB8">
        <w:rPr>
          <w:b/>
        </w:rPr>
        <w:t>Spencer County High School – Mr. Curt Haun and SBDM Council</w:t>
      </w:r>
    </w:p>
    <w:p w14:paraId="67F6C2AA" w14:textId="5C60B74E" w:rsidR="00E93359" w:rsidRDefault="00E93359" w:rsidP="00E93359">
      <w:pPr>
        <w:pStyle w:val="NoSpacing"/>
        <w:numPr>
          <w:ilvl w:val="0"/>
          <w:numId w:val="4"/>
        </w:numPr>
      </w:pPr>
      <w:r>
        <w:t>Focus:  Writing School Wide and Math.</w:t>
      </w:r>
    </w:p>
    <w:p w14:paraId="010FF618" w14:textId="723E8379" w:rsidR="00E93359" w:rsidRDefault="00E93359" w:rsidP="00E93359">
      <w:pPr>
        <w:pStyle w:val="NoSpacing"/>
        <w:numPr>
          <w:ilvl w:val="0"/>
          <w:numId w:val="4"/>
        </w:numPr>
      </w:pPr>
      <w:r>
        <w:t>Each year comes new focus.</w:t>
      </w:r>
    </w:p>
    <w:p w14:paraId="18D659C4" w14:textId="58E1E775" w:rsidR="00E93359" w:rsidRDefault="00E93359" w:rsidP="00E93359">
      <w:pPr>
        <w:pStyle w:val="NoSpacing"/>
        <w:numPr>
          <w:ilvl w:val="0"/>
          <w:numId w:val="4"/>
        </w:numPr>
      </w:pPr>
      <w:r>
        <w:t>Edqenuity has helped with tests s</w:t>
      </w:r>
      <w:r w:rsidR="00F73BB8">
        <w:t>cores and achieving College Career Ready.</w:t>
      </w:r>
    </w:p>
    <w:p w14:paraId="66013F2F" w14:textId="02FB8A43" w:rsidR="00F73BB8" w:rsidRDefault="00F73BB8" w:rsidP="00E93359">
      <w:pPr>
        <w:pStyle w:val="NoSpacing"/>
        <w:numPr>
          <w:ilvl w:val="0"/>
          <w:numId w:val="4"/>
        </w:numPr>
      </w:pPr>
      <w:r>
        <w:t xml:space="preserve"> Advance Kentucky is a grant program that offers support and provides incentives to taking AP Courses, all while increasing ACT scores.  </w:t>
      </w:r>
    </w:p>
    <w:p w14:paraId="36AC1702" w14:textId="2784D203" w:rsidR="00F73BB8" w:rsidRPr="00F73BB8" w:rsidRDefault="00F73BB8" w:rsidP="00C524FD">
      <w:pPr>
        <w:pStyle w:val="NoSpacing"/>
        <w:rPr>
          <w:b/>
        </w:rPr>
      </w:pPr>
      <w:r w:rsidRPr="00F73BB8">
        <w:rPr>
          <w:b/>
        </w:rPr>
        <w:t>Needs Assessment Priority:</w:t>
      </w:r>
    </w:p>
    <w:p w14:paraId="32F03BB5" w14:textId="10C8382C" w:rsidR="00F73BB8" w:rsidRDefault="00F73BB8" w:rsidP="00C524FD">
      <w:pPr>
        <w:pStyle w:val="NoSpacing"/>
      </w:pPr>
      <w:r>
        <w:t>Literacy Specialist – Special Ed.</w:t>
      </w:r>
    </w:p>
    <w:p w14:paraId="004FA457" w14:textId="77777777" w:rsidR="00A30D29" w:rsidRDefault="00A30D29" w:rsidP="00F73BB8">
      <w:pPr>
        <w:pStyle w:val="NoSpacing"/>
        <w:ind w:left="360"/>
      </w:pPr>
    </w:p>
    <w:p w14:paraId="60CCB4AF" w14:textId="7DA77728" w:rsidR="006510FE" w:rsidRDefault="006510FE" w:rsidP="00C524FD">
      <w:pPr>
        <w:pStyle w:val="NoSpacing"/>
      </w:pPr>
    </w:p>
    <w:p w14:paraId="0463A46C" w14:textId="44AC14EF" w:rsidR="00C524FD" w:rsidRPr="00C524FD" w:rsidRDefault="00C524FD" w:rsidP="00C524FD">
      <w:pPr>
        <w:pStyle w:val="NoSpacing"/>
        <w:rPr>
          <w:b/>
        </w:rPr>
      </w:pPr>
      <w:r w:rsidRPr="00C524FD">
        <w:rPr>
          <w:b/>
        </w:rPr>
        <w:t>ACTION BY DISCUSSION</w:t>
      </w:r>
    </w:p>
    <w:p w14:paraId="00547F80" w14:textId="77777777" w:rsidR="00C524FD" w:rsidRDefault="00C524FD" w:rsidP="00C524FD">
      <w:pPr>
        <w:pStyle w:val="NoSpacing"/>
      </w:pPr>
    </w:p>
    <w:p w14:paraId="5681FA74" w14:textId="5DACAB39" w:rsidR="00C524FD" w:rsidRPr="00C524FD" w:rsidRDefault="00C524FD" w:rsidP="00C524FD">
      <w:pPr>
        <w:pStyle w:val="NoSpacing"/>
        <w:rPr>
          <w:b/>
        </w:rPr>
      </w:pPr>
      <w:r w:rsidRPr="00C524FD">
        <w:rPr>
          <w:b/>
        </w:rPr>
        <w:t>ORDER #</w:t>
      </w:r>
      <w:r w:rsidR="00340A6E">
        <w:rPr>
          <w:b/>
        </w:rPr>
        <w:t xml:space="preserve"> 75</w:t>
      </w:r>
    </w:p>
    <w:p w14:paraId="5DC00ADE" w14:textId="5E06B1BF" w:rsidR="00C524FD" w:rsidRPr="00C524FD" w:rsidRDefault="00C524FD" w:rsidP="00C524FD">
      <w:pPr>
        <w:pStyle w:val="NoSpacing"/>
        <w:rPr>
          <w:b/>
        </w:rPr>
      </w:pPr>
      <w:r w:rsidRPr="00C524FD">
        <w:rPr>
          <w:b/>
        </w:rPr>
        <w:t>APPROVAL OF BOARD MINUTES</w:t>
      </w:r>
    </w:p>
    <w:p w14:paraId="5C87BA66" w14:textId="77D5F0D3" w:rsidR="00C524FD" w:rsidRDefault="00C524FD" w:rsidP="00C524FD">
      <w:pPr>
        <w:pStyle w:val="NoSpacing"/>
      </w:pPr>
      <w:r>
        <w:t xml:space="preserve">A motion was made by Ms. Sandy Clevenger and seconded by Ms. Ange McKinney to approve the September 22, 2014 Regular Monthly Minutes as presented.  </w:t>
      </w:r>
    </w:p>
    <w:p w14:paraId="108A6D5C" w14:textId="77777777" w:rsidR="006510FE" w:rsidRDefault="006510FE" w:rsidP="00A50B27">
      <w:pPr>
        <w:pStyle w:val="NoSpacing"/>
        <w:ind w:left="360"/>
      </w:pPr>
    </w:p>
    <w:p w14:paraId="35731904" w14:textId="77777777" w:rsidR="00C524FD" w:rsidRDefault="00C524FD" w:rsidP="00C524FD">
      <w:pPr>
        <w:pStyle w:val="NoSpacing"/>
      </w:pPr>
      <w:r>
        <w:t>Ms. Jeanie Stevens</w:t>
      </w:r>
      <w:r>
        <w:tab/>
      </w:r>
      <w:r>
        <w:tab/>
        <w:t>Yes</w:t>
      </w:r>
    </w:p>
    <w:p w14:paraId="1B9390C3" w14:textId="77777777" w:rsidR="00C524FD" w:rsidRDefault="00C524FD" w:rsidP="00C524FD">
      <w:pPr>
        <w:pStyle w:val="NoSpacing"/>
      </w:pPr>
      <w:r>
        <w:t>Ms. Sandy Clevenger</w:t>
      </w:r>
      <w:r>
        <w:tab/>
      </w:r>
      <w:r>
        <w:tab/>
        <w:t>Yes</w:t>
      </w:r>
    </w:p>
    <w:p w14:paraId="0725484F" w14:textId="77777777" w:rsidR="00C524FD" w:rsidRDefault="00C524FD" w:rsidP="00C524FD">
      <w:pPr>
        <w:pStyle w:val="NoSpacing"/>
      </w:pPr>
      <w:r>
        <w:t>Ms. Janet Bonham</w:t>
      </w:r>
      <w:r>
        <w:tab/>
      </w:r>
      <w:r>
        <w:tab/>
        <w:t>Absent</w:t>
      </w:r>
    </w:p>
    <w:p w14:paraId="3C53AC68" w14:textId="77777777" w:rsidR="00C524FD" w:rsidRDefault="00C524FD" w:rsidP="00C524FD">
      <w:pPr>
        <w:pStyle w:val="NoSpacing"/>
      </w:pPr>
      <w:r>
        <w:t>Ms. Debbie Herndon</w:t>
      </w:r>
      <w:r>
        <w:tab/>
      </w:r>
      <w:r>
        <w:tab/>
        <w:t>Absent</w:t>
      </w:r>
    </w:p>
    <w:p w14:paraId="7109E3FA" w14:textId="77777777" w:rsidR="00C524FD" w:rsidRDefault="00C524FD" w:rsidP="00C524FD">
      <w:pPr>
        <w:pStyle w:val="NoSpacing"/>
      </w:pPr>
      <w:r>
        <w:t>Ms. Ange McKinney</w:t>
      </w:r>
      <w:r>
        <w:tab/>
      </w:r>
      <w:r>
        <w:tab/>
        <w:t>Yes</w:t>
      </w:r>
    </w:p>
    <w:p w14:paraId="5F4BAAFC" w14:textId="77777777" w:rsidR="00AB338B" w:rsidRDefault="00AB338B" w:rsidP="00AB338B">
      <w:pPr>
        <w:pStyle w:val="NoSpacing"/>
      </w:pPr>
    </w:p>
    <w:p w14:paraId="67338545" w14:textId="77777777" w:rsidR="00AA7E85" w:rsidRDefault="00AA7E85" w:rsidP="00632B16">
      <w:pPr>
        <w:pStyle w:val="NoSpacing"/>
      </w:pPr>
    </w:p>
    <w:p w14:paraId="64683AC6" w14:textId="6213C5AA" w:rsidR="00AA7E85" w:rsidRPr="00C524FD" w:rsidRDefault="00C524FD" w:rsidP="00632B16">
      <w:pPr>
        <w:pStyle w:val="NoSpacing"/>
        <w:rPr>
          <w:b/>
        </w:rPr>
      </w:pPr>
      <w:r w:rsidRPr="00C524FD">
        <w:rPr>
          <w:b/>
        </w:rPr>
        <w:t xml:space="preserve">ORDER # </w:t>
      </w:r>
      <w:r w:rsidR="00340A6E">
        <w:rPr>
          <w:b/>
        </w:rPr>
        <w:t>76</w:t>
      </w:r>
    </w:p>
    <w:p w14:paraId="2893AF57" w14:textId="73CC3848" w:rsidR="00C524FD" w:rsidRPr="00C524FD" w:rsidRDefault="00C524FD" w:rsidP="00632B16">
      <w:pPr>
        <w:pStyle w:val="NoSpacing"/>
        <w:rPr>
          <w:b/>
        </w:rPr>
      </w:pPr>
      <w:r w:rsidRPr="00C524FD">
        <w:rPr>
          <w:b/>
        </w:rPr>
        <w:t>NEEDS ASSESSMENT 2014-2015</w:t>
      </w:r>
    </w:p>
    <w:p w14:paraId="55E90C87" w14:textId="1DA25DBA" w:rsidR="00632B16" w:rsidRDefault="00C524FD" w:rsidP="00632B16">
      <w:pPr>
        <w:pStyle w:val="NoSpacing"/>
      </w:pPr>
      <w:r>
        <w:t>A motion</w:t>
      </w:r>
      <w:r w:rsidR="00F83E6C">
        <w:t xml:space="preserve"> was made by Ms. Sandy Clevenger and second by Ms. Ange McKinney</w:t>
      </w:r>
      <w:r>
        <w:t xml:space="preserve"> to approve the 2014-2015</w:t>
      </w:r>
      <w:r w:rsidR="00EC1D80">
        <w:t xml:space="preserve"> Needs Assessment</w:t>
      </w:r>
      <w:r w:rsidR="00094FFC">
        <w:t xml:space="preserve"> totaling $115,345</w:t>
      </w:r>
      <w:r w:rsidR="00EC1D80">
        <w:t xml:space="preserve"> as shown below:</w:t>
      </w:r>
    </w:p>
    <w:p w14:paraId="2F16E165" w14:textId="77777777" w:rsidR="00C524FD" w:rsidRDefault="00C524FD" w:rsidP="00632B16">
      <w:pPr>
        <w:pStyle w:val="NoSpacing"/>
      </w:pPr>
    </w:p>
    <w:p w14:paraId="5A642E72" w14:textId="77777777" w:rsidR="00F83E6C" w:rsidRDefault="00F83E6C" w:rsidP="00F83E6C">
      <w:pPr>
        <w:pStyle w:val="NoSpacing"/>
      </w:pPr>
      <w:r>
        <w:t>Ms. Jeanie Stevens</w:t>
      </w:r>
      <w:r>
        <w:tab/>
      </w:r>
      <w:r>
        <w:tab/>
        <w:t>Yes</w:t>
      </w:r>
    </w:p>
    <w:p w14:paraId="5056BCF3" w14:textId="77777777" w:rsidR="00F83E6C" w:rsidRDefault="00F83E6C" w:rsidP="00F83E6C">
      <w:pPr>
        <w:pStyle w:val="NoSpacing"/>
      </w:pPr>
      <w:r>
        <w:t>Ms. Sandy Clevenger</w:t>
      </w:r>
      <w:r>
        <w:tab/>
      </w:r>
      <w:r>
        <w:tab/>
        <w:t>Yes</w:t>
      </w:r>
    </w:p>
    <w:p w14:paraId="2A9B89AD" w14:textId="77777777" w:rsidR="00F83E6C" w:rsidRDefault="00F83E6C" w:rsidP="00F83E6C">
      <w:pPr>
        <w:pStyle w:val="NoSpacing"/>
      </w:pPr>
      <w:r>
        <w:t>Ms. Janet Bonham</w:t>
      </w:r>
      <w:r>
        <w:tab/>
      </w:r>
      <w:r>
        <w:tab/>
        <w:t>Absent</w:t>
      </w:r>
    </w:p>
    <w:p w14:paraId="2BFD6BB2" w14:textId="77777777" w:rsidR="00F83E6C" w:rsidRDefault="00F83E6C" w:rsidP="00F83E6C">
      <w:pPr>
        <w:pStyle w:val="NoSpacing"/>
      </w:pPr>
      <w:r>
        <w:t>Ms. Debbie Herndon</w:t>
      </w:r>
      <w:r>
        <w:tab/>
      </w:r>
      <w:r>
        <w:tab/>
        <w:t>Absent</w:t>
      </w:r>
    </w:p>
    <w:p w14:paraId="341947D5" w14:textId="77777777" w:rsidR="00F83E6C" w:rsidRDefault="00F83E6C" w:rsidP="00F83E6C">
      <w:pPr>
        <w:pStyle w:val="NoSpacing"/>
      </w:pPr>
      <w:r>
        <w:t>Ms. Ange McKinney</w:t>
      </w:r>
      <w:r>
        <w:tab/>
      </w:r>
      <w:r>
        <w:tab/>
        <w:t>Yes</w:t>
      </w:r>
    </w:p>
    <w:p w14:paraId="204B33BD" w14:textId="77777777" w:rsidR="00F83E6C" w:rsidRDefault="00F83E6C" w:rsidP="00632B16">
      <w:pPr>
        <w:pStyle w:val="NoSpacing"/>
      </w:pPr>
    </w:p>
    <w:p w14:paraId="28B9EDE5" w14:textId="77777777" w:rsidR="00F83E6C" w:rsidRDefault="00F83E6C" w:rsidP="00632B16">
      <w:pPr>
        <w:pStyle w:val="NoSpacing"/>
      </w:pPr>
    </w:p>
    <w:p w14:paraId="7EBF07A2" w14:textId="41213EE6" w:rsidR="00B0174B" w:rsidRDefault="00B0174B" w:rsidP="00632B16">
      <w:pPr>
        <w:pStyle w:val="NoSpacing"/>
      </w:pPr>
      <w:r>
        <w:t xml:space="preserve">TES:  </w:t>
      </w:r>
      <w:r w:rsidR="0068709E">
        <w:tab/>
        <w:t>Funds to support equipment</w:t>
      </w:r>
      <w:r w:rsidR="0068709E">
        <w:tab/>
      </w:r>
      <w:r w:rsidR="0068709E">
        <w:tab/>
      </w:r>
      <w:r w:rsidR="0068709E">
        <w:tab/>
      </w:r>
      <w:r w:rsidR="0068709E">
        <w:tab/>
      </w:r>
      <w:r w:rsidR="0068709E">
        <w:tab/>
      </w:r>
      <w:r w:rsidR="0068709E">
        <w:tab/>
      </w:r>
      <w:r w:rsidR="00856208">
        <w:t>$ 10,000</w:t>
      </w:r>
    </w:p>
    <w:p w14:paraId="7FF0A1A8" w14:textId="612A9D6B" w:rsidR="0068709E" w:rsidRDefault="0068709E" w:rsidP="00632B16">
      <w:pPr>
        <w:pStyle w:val="NoSpacing"/>
      </w:pPr>
      <w:r>
        <w:tab/>
        <w:t>Personalized devices for student use i.e. iPads</w:t>
      </w:r>
      <w:r>
        <w:tab/>
      </w:r>
      <w:r>
        <w:tab/>
      </w:r>
      <w:r>
        <w:tab/>
      </w:r>
      <w:r>
        <w:tab/>
        <w:t>$   5,500</w:t>
      </w:r>
    </w:p>
    <w:p w14:paraId="3376D2C0" w14:textId="71328238" w:rsidR="00856208" w:rsidRDefault="00856208" w:rsidP="00632B16">
      <w:pPr>
        <w:pStyle w:val="NoSpacing"/>
      </w:pPr>
      <w:r>
        <w:tab/>
        <w:t>Per Technology Plan</w:t>
      </w:r>
      <w:r>
        <w:tab/>
      </w:r>
      <w:r>
        <w:tab/>
      </w:r>
      <w:r>
        <w:tab/>
      </w:r>
      <w:r>
        <w:tab/>
      </w:r>
      <w:r>
        <w:tab/>
      </w:r>
      <w:r>
        <w:tab/>
      </w:r>
      <w:r>
        <w:tab/>
        <w:t>$   5,000</w:t>
      </w:r>
    </w:p>
    <w:p w14:paraId="0194C672" w14:textId="77777777" w:rsidR="00B0174B" w:rsidRDefault="00B0174B" w:rsidP="00632B16">
      <w:pPr>
        <w:pStyle w:val="NoSpacing"/>
      </w:pPr>
    </w:p>
    <w:p w14:paraId="11A8423C" w14:textId="56FE6D9D" w:rsidR="00C524FD" w:rsidRDefault="00C524FD" w:rsidP="00632B16">
      <w:pPr>
        <w:pStyle w:val="NoSpacing"/>
      </w:pPr>
      <w:r>
        <w:t xml:space="preserve">SCHS:  </w:t>
      </w:r>
      <w:r>
        <w:tab/>
        <w:t>Computing Lab for the expanded Edgenuity Lab and Library Lab</w:t>
      </w:r>
      <w:r>
        <w:tab/>
      </w:r>
      <w:r>
        <w:tab/>
        <w:t>$ 18,000</w:t>
      </w:r>
    </w:p>
    <w:p w14:paraId="2A49066B" w14:textId="77777777" w:rsidR="00B0174B" w:rsidRDefault="00B0174B" w:rsidP="00632B16">
      <w:pPr>
        <w:pStyle w:val="NoSpacing"/>
      </w:pPr>
    </w:p>
    <w:p w14:paraId="3501A0A1" w14:textId="727D965D" w:rsidR="00C524FD" w:rsidRDefault="00C524FD" w:rsidP="00632B16">
      <w:pPr>
        <w:pStyle w:val="NoSpacing"/>
      </w:pPr>
      <w:r>
        <w:t>SCES:</w:t>
      </w:r>
      <w:r>
        <w:tab/>
        <w:t>Foss Science Kits</w:t>
      </w:r>
      <w:r>
        <w:tab/>
      </w:r>
      <w:r>
        <w:tab/>
      </w:r>
      <w:r>
        <w:tab/>
      </w:r>
      <w:r>
        <w:tab/>
      </w:r>
      <w:r>
        <w:tab/>
      </w:r>
      <w:r>
        <w:tab/>
      </w:r>
      <w:r>
        <w:tab/>
        <w:t>$ 21,600</w:t>
      </w:r>
    </w:p>
    <w:p w14:paraId="01A09169" w14:textId="7E89CFA4" w:rsidR="00C524FD" w:rsidRDefault="00C524FD" w:rsidP="00632B16">
      <w:pPr>
        <w:pStyle w:val="NoSpacing"/>
      </w:pPr>
      <w:r>
        <w:tab/>
        <w:t xml:space="preserve">Twenty </w:t>
      </w:r>
      <w:r w:rsidR="00B0174B">
        <w:t>Monitors</w:t>
      </w:r>
      <w:r>
        <w:t xml:space="preserve"> for Student Work Stations</w:t>
      </w:r>
      <w:r>
        <w:tab/>
      </w:r>
      <w:r>
        <w:tab/>
      </w:r>
      <w:r>
        <w:tab/>
      </w:r>
      <w:r>
        <w:tab/>
        <w:t>$   4,000</w:t>
      </w:r>
    </w:p>
    <w:p w14:paraId="4E87FE21" w14:textId="77777777" w:rsidR="00B0174B" w:rsidRDefault="00B0174B" w:rsidP="00632B16">
      <w:pPr>
        <w:pStyle w:val="NoSpacing"/>
      </w:pPr>
    </w:p>
    <w:p w14:paraId="044156F1" w14:textId="17CCA16D" w:rsidR="00C524FD" w:rsidRDefault="00C524FD" w:rsidP="00632B16">
      <w:pPr>
        <w:pStyle w:val="NoSpacing"/>
      </w:pPr>
      <w:r>
        <w:t>SCMS:</w:t>
      </w:r>
      <w:r>
        <w:tab/>
        <w:t>Full Time Instructional Coach</w:t>
      </w:r>
      <w:r>
        <w:tab/>
      </w:r>
      <w:r>
        <w:tab/>
      </w:r>
      <w:r>
        <w:tab/>
      </w:r>
      <w:r>
        <w:tab/>
      </w:r>
      <w:r>
        <w:tab/>
      </w:r>
      <w:r>
        <w:tab/>
        <w:t>$   9,500</w:t>
      </w:r>
    </w:p>
    <w:p w14:paraId="7A57DD2B" w14:textId="5CD0E452" w:rsidR="00C524FD" w:rsidRDefault="00C524FD" w:rsidP="00632B16">
      <w:pPr>
        <w:pStyle w:val="NoSpacing"/>
      </w:pPr>
      <w:r>
        <w:tab/>
        <w:t>Technology</w:t>
      </w:r>
      <w:r>
        <w:tab/>
      </w:r>
      <w:r>
        <w:tab/>
      </w:r>
      <w:r>
        <w:tab/>
      </w:r>
      <w:r>
        <w:tab/>
      </w:r>
      <w:r>
        <w:tab/>
      </w:r>
      <w:r>
        <w:tab/>
      </w:r>
      <w:r>
        <w:tab/>
      </w:r>
      <w:r>
        <w:tab/>
        <w:t>$ 10,000</w:t>
      </w:r>
    </w:p>
    <w:p w14:paraId="26AFCA9C" w14:textId="3E9A01FA" w:rsidR="00C524FD" w:rsidRDefault="00C524FD" w:rsidP="00632B16">
      <w:pPr>
        <w:pStyle w:val="NoSpacing"/>
      </w:pPr>
      <w:r>
        <w:tab/>
        <w:t>Supplemental Instructional Materials</w:t>
      </w:r>
      <w:r>
        <w:tab/>
      </w:r>
      <w:r>
        <w:tab/>
      </w:r>
      <w:r>
        <w:tab/>
      </w:r>
      <w:r>
        <w:tab/>
      </w:r>
      <w:r>
        <w:tab/>
        <w:t xml:space="preserve">$ </w:t>
      </w:r>
      <w:r w:rsidR="00B0174B">
        <w:t xml:space="preserve">  </w:t>
      </w:r>
      <w:r>
        <w:t>2,800</w:t>
      </w:r>
    </w:p>
    <w:p w14:paraId="79BFF560" w14:textId="11DB18BD" w:rsidR="00C524FD" w:rsidRDefault="00C524FD" w:rsidP="00632B16">
      <w:pPr>
        <w:pStyle w:val="NoSpacing"/>
      </w:pPr>
      <w:r>
        <w:tab/>
        <w:t>21</w:t>
      </w:r>
      <w:r w:rsidRPr="00C524FD">
        <w:rPr>
          <w:vertAlign w:val="superscript"/>
        </w:rPr>
        <w:t>st</w:t>
      </w:r>
      <w:r>
        <w:t xml:space="preserve"> Century Beyond the Bell Supplies </w:t>
      </w:r>
      <w:r>
        <w:tab/>
      </w:r>
      <w:r>
        <w:tab/>
      </w:r>
      <w:r>
        <w:tab/>
      </w:r>
      <w:r>
        <w:tab/>
      </w:r>
      <w:r>
        <w:tab/>
      </w:r>
      <w:r w:rsidR="00B0174B">
        <w:t xml:space="preserve">$      720   </w:t>
      </w:r>
    </w:p>
    <w:p w14:paraId="522D07DC" w14:textId="77777777" w:rsidR="00B0174B" w:rsidRDefault="00B0174B" w:rsidP="00632B16">
      <w:pPr>
        <w:pStyle w:val="NoSpacing"/>
      </w:pPr>
    </w:p>
    <w:p w14:paraId="07EFB40D" w14:textId="47F80CDE" w:rsidR="00B0174B" w:rsidRDefault="00B0174B" w:rsidP="00632B16">
      <w:pPr>
        <w:pStyle w:val="NoSpacing"/>
      </w:pPr>
      <w:r>
        <w:t>ECE:</w:t>
      </w:r>
      <w:r>
        <w:tab/>
        <w:t>High School Reading Interventions</w:t>
      </w:r>
      <w:r>
        <w:tab/>
      </w:r>
      <w:r>
        <w:tab/>
      </w:r>
      <w:r>
        <w:tab/>
      </w:r>
      <w:r>
        <w:tab/>
      </w:r>
      <w:r>
        <w:tab/>
        <w:t>$   5,200</w:t>
      </w:r>
    </w:p>
    <w:p w14:paraId="121289C7" w14:textId="5F0118E5" w:rsidR="00B0174B" w:rsidRDefault="00B0174B" w:rsidP="00632B16">
      <w:pPr>
        <w:pStyle w:val="NoSpacing"/>
      </w:pPr>
      <w:r>
        <w:tab/>
        <w:t>SRA Reading Program for SCMS</w:t>
      </w:r>
      <w:r>
        <w:tab/>
      </w:r>
      <w:r>
        <w:tab/>
      </w:r>
      <w:r>
        <w:tab/>
      </w:r>
      <w:r>
        <w:tab/>
      </w:r>
      <w:r>
        <w:tab/>
      </w:r>
      <w:r>
        <w:tab/>
        <w:t>$   1,000</w:t>
      </w:r>
    </w:p>
    <w:p w14:paraId="4824E188" w14:textId="656CB116" w:rsidR="00B0174B" w:rsidRDefault="00B0174B" w:rsidP="00632B16">
      <w:pPr>
        <w:pStyle w:val="NoSpacing"/>
      </w:pPr>
      <w:r>
        <w:tab/>
        <w:t>Second Steps Curriculum for PASS Programs (all schools)</w:t>
      </w:r>
      <w:r>
        <w:tab/>
      </w:r>
      <w:r>
        <w:tab/>
      </w:r>
      <w:r>
        <w:tab/>
        <w:t>$   3,000</w:t>
      </w:r>
    </w:p>
    <w:p w14:paraId="15D2826B" w14:textId="30354F0C" w:rsidR="00B0174B" w:rsidRDefault="00B0174B" w:rsidP="00632B16">
      <w:pPr>
        <w:pStyle w:val="NoSpacing"/>
      </w:pPr>
      <w:r>
        <w:tab/>
        <w:t>Google Chromes Books (15 SCHS and 15 SCMS)</w:t>
      </w:r>
      <w:r>
        <w:tab/>
      </w:r>
      <w:r>
        <w:tab/>
      </w:r>
      <w:r>
        <w:tab/>
      </w:r>
      <w:r>
        <w:tab/>
        <w:t>$   9,000</w:t>
      </w:r>
    </w:p>
    <w:p w14:paraId="12610CD0" w14:textId="77777777" w:rsidR="00B0174B" w:rsidRDefault="00B0174B" w:rsidP="00632B16">
      <w:pPr>
        <w:pStyle w:val="NoSpacing"/>
      </w:pPr>
    </w:p>
    <w:p w14:paraId="08263DC7" w14:textId="6F2CD8EE" w:rsidR="00B0174B" w:rsidRDefault="00B0174B" w:rsidP="00632B16">
      <w:pPr>
        <w:pStyle w:val="NoSpacing"/>
      </w:pPr>
      <w:r>
        <w:t>Maintenance</w:t>
      </w:r>
    </w:p>
    <w:p w14:paraId="3E1CBA88" w14:textId="51980A3B" w:rsidR="00B0174B" w:rsidRDefault="00B0174B" w:rsidP="00632B16">
      <w:pPr>
        <w:pStyle w:val="NoSpacing"/>
      </w:pPr>
      <w:r>
        <w:tab/>
        <w:t>Lift Station at SCMS /SCES Upgrade</w:t>
      </w:r>
      <w:r>
        <w:tab/>
      </w:r>
      <w:r>
        <w:tab/>
      </w:r>
      <w:r>
        <w:tab/>
      </w:r>
      <w:r>
        <w:tab/>
      </w:r>
      <w:r>
        <w:tab/>
        <w:t>$  5,000</w:t>
      </w:r>
    </w:p>
    <w:p w14:paraId="50CD65DB" w14:textId="77777777" w:rsidR="00B0174B" w:rsidRDefault="00B0174B" w:rsidP="00632B16">
      <w:pPr>
        <w:pStyle w:val="NoSpacing"/>
      </w:pPr>
    </w:p>
    <w:p w14:paraId="72C95607" w14:textId="6FDE3E53" w:rsidR="00B0174B" w:rsidRDefault="00B0174B" w:rsidP="00632B16">
      <w:pPr>
        <w:pStyle w:val="NoSpacing"/>
      </w:pPr>
      <w:r>
        <w:t>Preschool</w:t>
      </w:r>
    </w:p>
    <w:p w14:paraId="30F631B8" w14:textId="2E4D8097" w:rsidR="00B0174B" w:rsidRDefault="00B0174B" w:rsidP="00632B16">
      <w:pPr>
        <w:pStyle w:val="NoSpacing"/>
      </w:pPr>
      <w:r>
        <w:tab/>
        <w:t>Instruction</w:t>
      </w:r>
      <w:r>
        <w:tab/>
      </w:r>
      <w:r>
        <w:tab/>
      </w:r>
      <w:r>
        <w:tab/>
      </w:r>
      <w:r>
        <w:tab/>
      </w:r>
      <w:r>
        <w:tab/>
      </w:r>
      <w:r>
        <w:tab/>
      </w:r>
      <w:r>
        <w:tab/>
      </w:r>
      <w:r>
        <w:tab/>
        <w:t>$  1,025</w:t>
      </w:r>
    </w:p>
    <w:p w14:paraId="6E4AF872" w14:textId="6E7C8A07" w:rsidR="00B0174B" w:rsidRDefault="00B0174B" w:rsidP="00632B16">
      <w:pPr>
        <w:pStyle w:val="NoSpacing"/>
      </w:pPr>
      <w:r>
        <w:tab/>
        <w:t xml:space="preserve">Library Cubbies (4) </w:t>
      </w:r>
      <w:r>
        <w:tab/>
      </w:r>
      <w:r>
        <w:tab/>
      </w:r>
      <w:r>
        <w:tab/>
      </w:r>
      <w:r>
        <w:tab/>
      </w:r>
      <w:r>
        <w:tab/>
      </w:r>
      <w:r>
        <w:tab/>
      </w:r>
      <w:r>
        <w:tab/>
      </w:r>
      <w:r w:rsidR="00446DD4">
        <w:t>$  2</w:t>
      </w:r>
      <w:r>
        <w:t>,000</w:t>
      </w:r>
    </w:p>
    <w:p w14:paraId="625663E9" w14:textId="5F1248E9" w:rsidR="00B0174B" w:rsidRDefault="00B0174B" w:rsidP="00632B16">
      <w:pPr>
        <w:pStyle w:val="NoSpacing"/>
      </w:pPr>
      <w:r>
        <w:tab/>
        <w:t>Writing/Computer (4)</w:t>
      </w:r>
      <w:r>
        <w:tab/>
      </w:r>
      <w:r>
        <w:tab/>
      </w:r>
      <w:r>
        <w:tab/>
      </w:r>
      <w:r>
        <w:tab/>
      </w:r>
      <w:r>
        <w:tab/>
      </w:r>
      <w:r>
        <w:tab/>
      </w:r>
      <w:r>
        <w:tab/>
      </w:r>
      <w:r w:rsidR="00446DD4">
        <w:t>$  2</w:t>
      </w:r>
      <w:r>
        <w:t>,000</w:t>
      </w:r>
    </w:p>
    <w:p w14:paraId="69B7B06F" w14:textId="77777777" w:rsidR="00B0174B" w:rsidRDefault="00B0174B" w:rsidP="00632B16">
      <w:pPr>
        <w:pStyle w:val="NoSpacing"/>
      </w:pPr>
    </w:p>
    <w:p w14:paraId="5E9954CF" w14:textId="486CC20A" w:rsidR="00B0174B" w:rsidRDefault="00EC1D80" w:rsidP="00632B16">
      <w:pPr>
        <w:pStyle w:val="NoSpacing"/>
      </w:pPr>
      <w:r>
        <w:t xml:space="preserve">Technology </w:t>
      </w:r>
    </w:p>
    <w:p w14:paraId="7D9140B8" w14:textId="0BFAB23D" w:rsidR="00EC1D80" w:rsidRDefault="00EC1D80" w:rsidP="00632B16">
      <w:pPr>
        <w:pStyle w:val="NoSpacing"/>
      </w:pPr>
      <w:r>
        <w:tab/>
        <w:t>This amount is still be determined.</w:t>
      </w:r>
    </w:p>
    <w:p w14:paraId="46642C0C" w14:textId="77777777" w:rsidR="00EC1D80" w:rsidRDefault="00EC1D80" w:rsidP="00632B16">
      <w:pPr>
        <w:pStyle w:val="NoSpacing"/>
      </w:pPr>
    </w:p>
    <w:p w14:paraId="3AAD3FF1" w14:textId="77777777" w:rsidR="00EC1D80" w:rsidRDefault="00EC1D80" w:rsidP="00632B16">
      <w:pPr>
        <w:pStyle w:val="NoSpacing"/>
      </w:pPr>
    </w:p>
    <w:p w14:paraId="3A05D11E" w14:textId="030683F0" w:rsidR="00EC1D80" w:rsidRPr="008C61B9" w:rsidRDefault="0068709E" w:rsidP="00632B16">
      <w:pPr>
        <w:pStyle w:val="NoSpacing"/>
        <w:rPr>
          <w:b/>
        </w:rPr>
      </w:pPr>
      <w:r w:rsidRPr="008C61B9">
        <w:rPr>
          <w:b/>
        </w:rPr>
        <w:t xml:space="preserve">ORDER # </w:t>
      </w:r>
      <w:r w:rsidR="00340A6E">
        <w:rPr>
          <w:b/>
        </w:rPr>
        <w:t>77</w:t>
      </w:r>
    </w:p>
    <w:p w14:paraId="1FCE4A5F" w14:textId="4B24B10A" w:rsidR="00D34AF7" w:rsidRPr="008C61B9" w:rsidRDefault="00D34AF7" w:rsidP="00632B16">
      <w:pPr>
        <w:pStyle w:val="NoSpacing"/>
        <w:rPr>
          <w:b/>
        </w:rPr>
      </w:pPr>
      <w:r w:rsidRPr="008C61B9">
        <w:rPr>
          <w:b/>
        </w:rPr>
        <w:t>RTT-FRYSC CO-OP STUDENT PROGRAM</w:t>
      </w:r>
    </w:p>
    <w:p w14:paraId="549782B9" w14:textId="3CB286BD" w:rsidR="008C61B9" w:rsidRDefault="008C61B9" w:rsidP="00632B16">
      <w:pPr>
        <w:pStyle w:val="NoSpacing"/>
      </w:pPr>
      <w:r>
        <w:t>RTT-FRYSC funds are to be used to remove barriers to learning of students.  One of the barriers SCES has identified is in reading.  Research shows that reading aloud to children provides a powerful context for word learning.  SCES would like to address this barrier though a co-op program with SCHS students.  SCES could provide up to 625 hours of reading to our kindergarten and primary students through the RTT grant funds.</w:t>
      </w:r>
    </w:p>
    <w:p w14:paraId="27E7E3DE" w14:textId="5E572C16" w:rsidR="008C61B9" w:rsidRDefault="008C61B9" w:rsidP="00632B16">
      <w:pPr>
        <w:pStyle w:val="NoSpacing"/>
      </w:pPr>
    </w:p>
    <w:p w14:paraId="537EE612" w14:textId="11AE0E21" w:rsidR="008C61B9" w:rsidRDefault="008C61B9" w:rsidP="00632B16">
      <w:pPr>
        <w:pStyle w:val="NoSpacing"/>
      </w:pPr>
      <w:r>
        <w:t>A motion was made by Ms. Sandy Clevenger and seconded by Ms. Ange McKinney to provide an additional collaborative learning effort.</w:t>
      </w:r>
    </w:p>
    <w:p w14:paraId="2B6D0D90" w14:textId="77777777" w:rsidR="008C61B9" w:rsidRDefault="008C61B9" w:rsidP="00632B16">
      <w:pPr>
        <w:pStyle w:val="NoSpacing"/>
      </w:pPr>
    </w:p>
    <w:p w14:paraId="63B3EE03" w14:textId="77777777" w:rsidR="008C61B9" w:rsidRDefault="008C61B9" w:rsidP="008C61B9">
      <w:pPr>
        <w:pStyle w:val="NoSpacing"/>
      </w:pPr>
      <w:r>
        <w:t>Ms. Jeanie Stevens</w:t>
      </w:r>
      <w:r>
        <w:tab/>
      </w:r>
      <w:r>
        <w:tab/>
        <w:t>Yes</w:t>
      </w:r>
    </w:p>
    <w:p w14:paraId="08BED3A4" w14:textId="77777777" w:rsidR="008C61B9" w:rsidRDefault="008C61B9" w:rsidP="008C61B9">
      <w:pPr>
        <w:pStyle w:val="NoSpacing"/>
      </w:pPr>
      <w:r>
        <w:t>Ms. Sandy Clevenger</w:t>
      </w:r>
      <w:r>
        <w:tab/>
      </w:r>
      <w:r>
        <w:tab/>
        <w:t>Yes</w:t>
      </w:r>
    </w:p>
    <w:p w14:paraId="1BC9F94C" w14:textId="77777777" w:rsidR="008C61B9" w:rsidRDefault="008C61B9" w:rsidP="008C61B9">
      <w:pPr>
        <w:pStyle w:val="NoSpacing"/>
      </w:pPr>
      <w:r>
        <w:t>Ms. Janet Bonham</w:t>
      </w:r>
      <w:r>
        <w:tab/>
      </w:r>
      <w:r>
        <w:tab/>
        <w:t>Absent</w:t>
      </w:r>
    </w:p>
    <w:p w14:paraId="2E6D8D5C" w14:textId="77777777" w:rsidR="008C61B9" w:rsidRDefault="008C61B9" w:rsidP="008C61B9">
      <w:pPr>
        <w:pStyle w:val="NoSpacing"/>
      </w:pPr>
      <w:r>
        <w:t>Ms. Debbie Herndon</w:t>
      </w:r>
      <w:r>
        <w:tab/>
      </w:r>
      <w:r>
        <w:tab/>
        <w:t>Absent</w:t>
      </w:r>
    </w:p>
    <w:p w14:paraId="3BD4D777" w14:textId="77777777" w:rsidR="008C61B9" w:rsidRDefault="008C61B9" w:rsidP="008C61B9">
      <w:pPr>
        <w:pStyle w:val="NoSpacing"/>
      </w:pPr>
      <w:r>
        <w:t>Ms. Ange McKinney</w:t>
      </w:r>
      <w:r>
        <w:tab/>
      </w:r>
      <w:r>
        <w:tab/>
        <w:t>Yes</w:t>
      </w:r>
    </w:p>
    <w:p w14:paraId="5D60C008" w14:textId="77777777" w:rsidR="008C61B9" w:rsidRDefault="008C61B9" w:rsidP="00632B16">
      <w:pPr>
        <w:pStyle w:val="NoSpacing"/>
      </w:pPr>
    </w:p>
    <w:p w14:paraId="6F5AD049" w14:textId="77777777" w:rsidR="008C61B9" w:rsidRDefault="008C61B9" w:rsidP="00632B16">
      <w:pPr>
        <w:pStyle w:val="NoSpacing"/>
      </w:pPr>
    </w:p>
    <w:p w14:paraId="09F57B7B" w14:textId="77777777" w:rsidR="008C61B9" w:rsidRDefault="008C61B9" w:rsidP="00632B16">
      <w:pPr>
        <w:pStyle w:val="NoSpacing"/>
      </w:pPr>
    </w:p>
    <w:p w14:paraId="298ED402" w14:textId="493AE896" w:rsidR="008C61B9" w:rsidRPr="008C61B9" w:rsidRDefault="008C61B9" w:rsidP="00632B16">
      <w:pPr>
        <w:pStyle w:val="NoSpacing"/>
        <w:rPr>
          <w:b/>
        </w:rPr>
      </w:pPr>
      <w:r w:rsidRPr="008C61B9">
        <w:rPr>
          <w:b/>
        </w:rPr>
        <w:t xml:space="preserve">ORDER # </w:t>
      </w:r>
      <w:r w:rsidR="00340A6E">
        <w:rPr>
          <w:b/>
        </w:rPr>
        <w:t>78</w:t>
      </w:r>
    </w:p>
    <w:p w14:paraId="1BF82D61" w14:textId="77B7AEAC" w:rsidR="008C61B9" w:rsidRPr="008C61B9" w:rsidRDefault="008C61B9" w:rsidP="00632B16">
      <w:pPr>
        <w:pStyle w:val="NoSpacing"/>
        <w:rPr>
          <w:b/>
        </w:rPr>
      </w:pPr>
      <w:r w:rsidRPr="008C61B9">
        <w:rPr>
          <w:b/>
        </w:rPr>
        <w:t>POLICY 09.36 &amp; PROCEDURES 09.36 AP.1 AND 09.36 AP.21</w:t>
      </w:r>
    </w:p>
    <w:p w14:paraId="43E65E2D" w14:textId="52D5CBAA" w:rsidR="008C61B9" w:rsidRDefault="008C61B9" w:rsidP="00632B16">
      <w:pPr>
        <w:pStyle w:val="NoSpacing"/>
      </w:pPr>
      <w:r>
        <w:t>A motion was made by Ms. Sandy Clevenger and seconded by Ms. Ange McKinney to approve the modification to Policy 09.36 and Procedures 09.36 AP.1 and 09.36 AP.21 to allow flexibility in fundraising for co-curricular events that are not instructional in nature.</w:t>
      </w:r>
    </w:p>
    <w:p w14:paraId="1B45763D" w14:textId="77777777" w:rsidR="008C61B9" w:rsidRDefault="008C61B9" w:rsidP="00632B16">
      <w:pPr>
        <w:pStyle w:val="NoSpacing"/>
      </w:pPr>
    </w:p>
    <w:p w14:paraId="7F341CB5" w14:textId="77777777" w:rsidR="008C61B9" w:rsidRDefault="008C61B9" w:rsidP="008C61B9">
      <w:pPr>
        <w:pStyle w:val="NoSpacing"/>
      </w:pPr>
      <w:r>
        <w:t>Ms. Jeanie Stevens</w:t>
      </w:r>
      <w:r>
        <w:tab/>
      </w:r>
      <w:r>
        <w:tab/>
        <w:t>Yes</w:t>
      </w:r>
    </w:p>
    <w:p w14:paraId="0D3E3B7A" w14:textId="77777777" w:rsidR="008C61B9" w:rsidRDefault="008C61B9" w:rsidP="008C61B9">
      <w:pPr>
        <w:pStyle w:val="NoSpacing"/>
      </w:pPr>
      <w:r>
        <w:t>Ms. Sandy Clevenger</w:t>
      </w:r>
      <w:r>
        <w:tab/>
      </w:r>
      <w:r>
        <w:tab/>
        <w:t>Yes</w:t>
      </w:r>
    </w:p>
    <w:p w14:paraId="277C6434" w14:textId="77777777" w:rsidR="008C61B9" w:rsidRDefault="008C61B9" w:rsidP="008C61B9">
      <w:pPr>
        <w:pStyle w:val="NoSpacing"/>
      </w:pPr>
      <w:r>
        <w:t>Ms. Janet Bonham</w:t>
      </w:r>
      <w:r>
        <w:tab/>
      </w:r>
      <w:r>
        <w:tab/>
        <w:t>Absent</w:t>
      </w:r>
    </w:p>
    <w:p w14:paraId="6A1CF129" w14:textId="77777777" w:rsidR="008C61B9" w:rsidRDefault="008C61B9" w:rsidP="008C61B9">
      <w:pPr>
        <w:pStyle w:val="NoSpacing"/>
      </w:pPr>
      <w:r>
        <w:t>Ms. Debbie Herndon</w:t>
      </w:r>
      <w:r>
        <w:tab/>
      </w:r>
      <w:r>
        <w:tab/>
        <w:t>Absent</w:t>
      </w:r>
    </w:p>
    <w:p w14:paraId="735C9CAA" w14:textId="77777777" w:rsidR="008C61B9" w:rsidRDefault="008C61B9" w:rsidP="008C61B9">
      <w:pPr>
        <w:pStyle w:val="NoSpacing"/>
      </w:pPr>
      <w:r>
        <w:t>Ms. Ange McKinney</w:t>
      </w:r>
      <w:r>
        <w:tab/>
      </w:r>
      <w:r>
        <w:tab/>
        <w:t>Yes</w:t>
      </w:r>
    </w:p>
    <w:p w14:paraId="6EF319DD" w14:textId="77777777" w:rsidR="008C61B9" w:rsidRDefault="008C61B9" w:rsidP="00632B16">
      <w:pPr>
        <w:pStyle w:val="NoSpacing"/>
      </w:pPr>
    </w:p>
    <w:p w14:paraId="07782B8A" w14:textId="77777777" w:rsidR="008C61B9" w:rsidRDefault="008C61B9" w:rsidP="00632B16">
      <w:pPr>
        <w:pStyle w:val="NoSpacing"/>
      </w:pPr>
    </w:p>
    <w:p w14:paraId="567E7E31" w14:textId="77777777" w:rsidR="008C61B9" w:rsidRPr="00B10E37" w:rsidRDefault="008C61B9" w:rsidP="00632B16">
      <w:pPr>
        <w:pStyle w:val="NoSpacing"/>
        <w:rPr>
          <w:b/>
        </w:rPr>
      </w:pPr>
    </w:p>
    <w:p w14:paraId="42F31FBE" w14:textId="4E9D36AE" w:rsidR="008C61B9" w:rsidRPr="00B10E37" w:rsidRDefault="008C61B9" w:rsidP="00632B16">
      <w:pPr>
        <w:pStyle w:val="NoSpacing"/>
        <w:rPr>
          <w:b/>
        </w:rPr>
      </w:pPr>
      <w:r w:rsidRPr="00B10E37">
        <w:rPr>
          <w:b/>
        </w:rPr>
        <w:t xml:space="preserve">ORDER # </w:t>
      </w:r>
      <w:r w:rsidR="00340A6E">
        <w:rPr>
          <w:b/>
        </w:rPr>
        <w:t>79</w:t>
      </w:r>
    </w:p>
    <w:p w14:paraId="32631083" w14:textId="68F2D013" w:rsidR="008C61B9" w:rsidRPr="00B10E37" w:rsidRDefault="008C61B9" w:rsidP="00632B16">
      <w:pPr>
        <w:pStyle w:val="NoSpacing"/>
        <w:rPr>
          <w:b/>
        </w:rPr>
      </w:pPr>
      <w:r w:rsidRPr="00B10E37">
        <w:rPr>
          <w:b/>
        </w:rPr>
        <w:t>SFCC TECHNOLOGY OFFER OF ASSISTANCE</w:t>
      </w:r>
      <w:r w:rsidRPr="00B10E37">
        <w:rPr>
          <w:b/>
        </w:rPr>
        <w:tab/>
      </w:r>
    </w:p>
    <w:p w14:paraId="534714B9" w14:textId="5A31F807" w:rsidR="008C61B9" w:rsidRDefault="008C61B9" w:rsidP="00632B16">
      <w:pPr>
        <w:pStyle w:val="NoSpacing"/>
      </w:pPr>
      <w:r>
        <w:t xml:space="preserve">A motion was made by Ms. Ange McKinney and seconded by Ms. Sandy Clevenger to match the KETS First Offer of Assistance in entire amount of $23,040 at the present time. </w:t>
      </w:r>
    </w:p>
    <w:p w14:paraId="0D030B29" w14:textId="77777777" w:rsidR="0068709E" w:rsidRDefault="0068709E" w:rsidP="00632B16">
      <w:pPr>
        <w:pStyle w:val="NoSpacing"/>
      </w:pPr>
    </w:p>
    <w:p w14:paraId="1EA28DA0" w14:textId="77777777" w:rsidR="00B10E37" w:rsidRDefault="00B10E37" w:rsidP="00B10E37">
      <w:pPr>
        <w:pStyle w:val="NoSpacing"/>
      </w:pPr>
      <w:r>
        <w:t>Ms. Jeanie Stevens</w:t>
      </w:r>
      <w:r>
        <w:tab/>
      </w:r>
      <w:r>
        <w:tab/>
        <w:t>Yes</w:t>
      </w:r>
    </w:p>
    <w:p w14:paraId="5D1FE9E5" w14:textId="77777777" w:rsidR="00B10E37" w:rsidRDefault="00B10E37" w:rsidP="00B10E37">
      <w:pPr>
        <w:pStyle w:val="NoSpacing"/>
      </w:pPr>
      <w:r>
        <w:t>Ms. Sandy Clevenger</w:t>
      </w:r>
      <w:r>
        <w:tab/>
      </w:r>
      <w:r>
        <w:tab/>
        <w:t>Yes</w:t>
      </w:r>
    </w:p>
    <w:p w14:paraId="2C5CEDEE" w14:textId="77777777" w:rsidR="00B10E37" w:rsidRDefault="00B10E37" w:rsidP="00B10E37">
      <w:pPr>
        <w:pStyle w:val="NoSpacing"/>
      </w:pPr>
      <w:r>
        <w:t>Ms. Janet Bonham</w:t>
      </w:r>
      <w:r>
        <w:tab/>
      </w:r>
      <w:r>
        <w:tab/>
        <w:t>Absent</w:t>
      </w:r>
    </w:p>
    <w:p w14:paraId="042080FB" w14:textId="77777777" w:rsidR="00B10E37" w:rsidRDefault="00B10E37" w:rsidP="00B10E37">
      <w:pPr>
        <w:pStyle w:val="NoSpacing"/>
      </w:pPr>
      <w:r>
        <w:t>Ms. Debbie Herndon</w:t>
      </w:r>
      <w:r>
        <w:tab/>
      </w:r>
      <w:r>
        <w:tab/>
        <w:t>Absent</w:t>
      </w:r>
    </w:p>
    <w:p w14:paraId="6E00D587" w14:textId="77777777" w:rsidR="00B10E37" w:rsidRDefault="00B10E37" w:rsidP="00B10E37">
      <w:pPr>
        <w:pStyle w:val="NoSpacing"/>
      </w:pPr>
      <w:r>
        <w:t>Ms. Ange McKinney</w:t>
      </w:r>
      <w:r>
        <w:tab/>
      </w:r>
      <w:r>
        <w:tab/>
        <w:t>Yes</w:t>
      </w:r>
    </w:p>
    <w:p w14:paraId="74A75E3E" w14:textId="77777777" w:rsidR="00B10E37" w:rsidRDefault="00B10E37" w:rsidP="00632B16">
      <w:pPr>
        <w:pStyle w:val="NoSpacing"/>
      </w:pPr>
    </w:p>
    <w:p w14:paraId="21AFC08C" w14:textId="77777777" w:rsidR="00B10E37" w:rsidRPr="00B10E37" w:rsidRDefault="00B10E37" w:rsidP="00632B16">
      <w:pPr>
        <w:pStyle w:val="NoSpacing"/>
        <w:rPr>
          <w:b/>
        </w:rPr>
      </w:pPr>
    </w:p>
    <w:p w14:paraId="4B9370C8" w14:textId="72ABB96C" w:rsidR="00B10E37" w:rsidRPr="00B10E37" w:rsidRDefault="00B10E37" w:rsidP="00632B16">
      <w:pPr>
        <w:pStyle w:val="NoSpacing"/>
        <w:rPr>
          <w:b/>
        </w:rPr>
      </w:pPr>
      <w:r w:rsidRPr="00B10E37">
        <w:rPr>
          <w:b/>
        </w:rPr>
        <w:t xml:space="preserve">ORDER # </w:t>
      </w:r>
      <w:r w:rsidR="00340A6E">
        <w:rPr>
          <w:b/>
        </w:rPr>
        <w:t>80</w:t>
      </w:r>
    </w:p>
    <w:p w14:paraId="743E537E" w14:textId="609339D2" w:rsidR="00B10E37" w:rsidRPr="00B10E37" w:rsidRDefault="00B10E37" w:rsidP="00632B16">
      <w:pPr>
        <w:pStyle w:val="NoSpacing"/>
        <w:rPr>
          <w:b/>
        </w:rPr>
      </w:pPr>
      <w:r w:rsidRPr="00B10E37">
        <w:rPr>
          <w:b/>
        </w:rPr>
        <w:t>ADDITION OF IA FOR SCES – FMD CLASSROOM</w:t>
      </w:r>
    </w:p>
    <w:p w14:paraId="3FA60ED1" w14:textId="61264180" w:rsidR="00B10E37" w:rsidRDefault="00B10E37" w:rsidP="00632B16">
      <w:pPr>
        <w:pStyle w:val="NoSpacing"/>
      </w:pPr>
      <w:r>
        <w:t>The FMD Classroom at SCES contains many students with unique needs.  With the classroom at near capacity and many different student’s needs, it is the best interest of the students within that classroom to add another IA.  This IA will assist with instruction, behavioral support, medical needs and any other need within the classroom.  The estimated cost with benefits totals $12,700 and will come from the general fund contingency.</w:t>
      </w:r>
    </w:p>
    <w:p w14:paraId="4F3362A1" w14:textId="77777777" w:rsidR="00B10E37" w:rsidRDefault="00B10E37" w:rsidP="00632B16">
      <w:pPr>
        <w:pStyle w:val="NoSpacing"/>
      </w:pPr>
    </w:p>
    <w:p w14:paraId="13ABC7F5" w14:textId="64C1BBDE" w:rsidR="00B10E37" w:rsidRDefault="00B10E37" w:rsidP="00632B16">
      <w:pPr>
        <w:pStyle w:val="NoSpacing"/>
      </w:pPr>
      <w:r>
        <w:t>A motion was made by to approve the IA position at SCES FMD Classroom.</w:t>
      </w:r>
    </w:p>
    <w:p w14:paraId="1C64DEBD" w14:textId="77777777" w:rsidR="00B10E37" w:rsidRDefault="00B10E37" w:rsidP="00632B16">
      <w:pPr>
        <w:pStyle w:val="NoSpacing"/>
      </w:pPr>
    </w:p>
    <w:p w14:paraId="4C580F77" w14:textId="77777777" w:rsidR="00B10E37" w:rsidRDefault="00B10E37" w:rsidP="00B10E37">
      <w:pPr>
        <w:pStyle w:val="NoSpacing"/>
      </w:pPr>
      <w:r>
        <w:t>Ms. Jeanie Stevens</w:t>
      </w:r>
      <w:r>
        <w:tab/>
      </w:r>
      <w:r>
        <w:tab/>
        <w:t>Yes</w:t>
      </w:r>
    </w:p>
    <w:p w14:paraId="69562776" w14:textId="77777777" w:rsidR="00B10E37" w:rsidRDefault="00B10E37" w:rsidP="00B10E37">
      <w:pPr>
        <w:pStyle w:val="NoSpacing"/>
      </w:pPr>
      <w:r>
        <w:t>Ms. Sandy Clevenger</w:t>
      </w:r>
      <w:r>
        <w:tab/>
      </w:r>
      <w:r>
        <w:tab/>
        <w:t>Yes</w:t>
      </w:r>
    </w:p>
    <w:p w14:paraId="2934D4E7" w14:textId="77777777" w:rsidR="00B10E37" w:rsidRDefault="00B10E37" w:rsidP="00B10E37">
      <w:pPr>
        <w:pStyle w:val="NoSpacing"/>
      </w:pPr>
      <w:r>
        <w:t>Ms. Janet Bonham</w:t>
      </w:r>
      <w:r>
        <w:tab/>
      </w:r>
      <w:r>
        <w:tab/>
        <w:t>Absent</w:t>
      </w:r>
    </w:p>
    <w:p w14:paraId="6AD85F22" w14:textId="77777777" w:rsidR="00B10E37" w:rsidRDefault="00B10E37" w:rsidP="00B10E37">
      <w:pPr>
        <w:pStyle w:val="NoSpacing"/>
      </w:pPr>
      <w:r>
        <w:t>Ms. Debbie Herndon</w:t>
      </w:r>
      <w:r>
        <w:tab/>
      </w:r>
      <w:r>
        <w:tab/>
        <w:t>Absent</w:t>
      </w:r>
    </w:p>
    <w:p w14:paraId="09C6848E" w14:textId="77777777" w:rsidR="00B10E37" w:rsidRDefault="00B10E37" w:rsidP="00B10E37">
      <w:pPr>
        <w:pStyle w:val="NoSpacing"/>
      </w:pPr>
      <w:r>
        <w:t>Ms. Ange McKinney</w:t>
      </w:r>
      <w:r>
        <w:tab/>
      </w:r>
      <w:r>
        <w:tab/>
        <w:t>Yes</w:t>
      </w:r>
    </w:p>
    <w:p w14:paraId="5778630F" w14:textId="2CD94C69" w:rsidR="006E3628" w:rsidRDefault="006E3628" w:rsidP="00B10E37">
      <w:pPr>
        <w:pStyle w:val="NoSpacing"/>
      </w:pPr>
    </w:p>
    <w:p w14:paraId="6F87190F" w14:textId="43D600CB" w:rsidR="006E3628" w:rsidRPr="006E3628" w:rsidRDefault="006E3628" w:rsidP="006E3628">
      <w:pPr>
        <w:pStyle w:val="NoSpacing"/>
        <w:tabs>
          <w:tab w:val="left" w:pos="4155"/>
        </w:tabs>
        <w:rPr>
          <w:b/>
        </w:rPr>
      </w:pPr>
    </w:p>
    <w:p w14:paraId="696161A6" w14:textId="1758D936" w:rsidR="006E3628" w:rsidRPr="006E3628" w:rsidRDefault="006E3628" w:rsidP="00B10E37">
      <w:pPr>
        <w:pStyle w:val="NoSpacing"/>
        <w:rPr>
          <w:b/>
        </w:rPr>
      </w:pPr>
      <w:r w:rsidRPr="006E3628">
        <w:rPr>
          <w:b/>
        </w:rPr>
        <w:t xml:space="preserve">ORDER # </w:t>
      </w:r>
      <w:r w:rsidR="00340A6E">
        <w:rPr>
          <w:b/>
        </w:rPr>
        <w:t>81</w:t>
      </w:r>
    </w:p>
    <w:p w14:paraId="1DD7DBB9" w14:textId="296F8286" w:rsidR="006E3628" w:rsidRPr="006E3628" w:rsidRDefault="006E3628" w:rsidP="00B10E37">
      <w:pPr>
        <w:pStyle w:val="NoSpacing"/>
        <w:rPr>
          <w:b/>
        </w:rPr>
      </w:pPr>
      <w:r w:rsidRPr="006E3628">
        <w:rPr>
          <w:b/>
        </w:rPr>
        <w:t>STUDENT WAIVER ASSISTANCE</w:t>
      </w:r>
    </w:p>
    <w:p w14:paraId="03E95506" w14:textId="5B87946A" w:rsidR="006E3628" w:rsidRDefault="006E3628" w:rsidP="00B10E37">
      <w:pPr>
        <w:pStyle w:val="NoSpacing"/>
      </w:pPr>
      <w:r>
        <w:t>As of September 11,  42% of our students are eligible for free and reduced assistance.  Not only does this involve the school nutritional program, but it also pertains to student fees, including school-related trip.  Superintendent recommends an allocation of funds for each school totaling $20,630 to assist with the waiver requests.</w:t>
      </w:r>
    </w:p>
    <w:p w14:paraId="23430C19" w14:textId="77777777" w:rsidR="006E3628" w:rsidRDefault="006E3628" w:rsidP="00B10E37">
      <w:pPr>
        <w:pStyle w:val="NoSpacing"/>
      </w:pPr>
    </w:p>
    <w:p w14:paraId="2CD20484" w14:textId="05171C94" w:rsidR="00B10E37" w:rsidRDefault="006E3628" w:rsidP="00632B16">
      <w:pPr>
        <w:pStyle w:val="NoSpacing"/>
      </w:pPr>
      <w:r>
        <w:t>A motion was made by Ms. Sandy Clevenger and seconded by Ange McKinney to approve the Student Waiver Assistance totaling $20,630 to be housed at Central Office.</w:t>
      </w:r>
    </w:p>
    <w:p w14:paraId="3BCB660F" w14:textId="77777777" w:rsidR="006E3628" w:rsidRDefault="006E3628" w:rsidP="00632B16">
      <w:pPr>
        <w:pStyle w:val="NoSpacing"/>
      </w:pPr>
    </w:p>
    <w:p w14:paraId="6EF932AD" w14:textId="77777777" w:rsidR="006E3628" w:rsidRDefault="006E3628" w:rsidP="006E3628">
      <w:pPr>
        <w:pStyle w:val="NoSpacing"/>
      </w:pPr>
      <w:r>
        <w:t>Ms. Jeanie Stevens</w:t>
      </w:r>
      <w:r>
        <w:tab/>
      </w:r>
      <w:r>
        <w:tab/>
        <w:t>Yes</w:t>
      </w:r>
    </w:p>
    <w:p w14:paraId="6919F8DA" w14:textId="77777777" w:rsidR="006E3628" w:rsidRDefault="006E3628" w:rsidP="006E3628">
      <w:pPr>
        <w:pStyle w:val="NoSpacing"/>
      </w:pPr>
      <w:r>
        <w:t>Ms. Sandy Clevenger</w:t>
      </w:r>
      <w:r>
        <w:tab/>
      </w:r>
      <w:r>
        <w:tab/>
        <w:t>Yes</w:t>
      </w:r>
    </w:p>
    <w:p w14:paraId="246CB384" w14:textId="77777777" w:rsidR="006E3628" w:rsidRDefault="006E3628" w:rsidP="006E3628">
      <w:pPr>
        <w:pStyle w:val="NoSpacing"/>
      </w:pPr>
      <w:r>
        <w:t>Ms. Janet Bonham</w:t>
      </w:r>
      <w:r>
        <w:tab/>
      </w:r>
      <w:r>
        <w:tab/>
        <w:t>Absent</w:t>
      </w:r>
    </w:p>
    <w:p w14:paraId="792F8D24" w14:textId="77777777" w:rsidR="006E3628" w:rsidRDefault="006E3628" w:rsidP="006E3628">
      <w:pPr>
        <w:pStyle w:val="NoSpacing"/>
      </w:pPr>
      <w:r>
        <w:t>Ms. Debbie Herndon</w:t>
      </w:r>
      <w:r>
        <w:tab/>
      </w:r>
      <w:r>
        <w:tab/>
        <w:t>Absent</w:t>
      </w:r>
    </w:p>
    <w:p w14:paraId="30469524" w14:textId="77777777" w:rsidR="006E3628" w:rsidRDefault="006E3628" w:rsidP="006E3628">
      <w:pPr>
        <w:pStyle w:val="NoSpacing"/>
      </w:pPr>
      <w:r>
        <w:t>Ms. Ange McKinney</w:t>
      </w:r>
      <w:r>
        <w:tab/>
      </w:r>
      <w:r>
        <w:tab/>
        <w:t>Yes</w:t>
      </w:r>
    </w:p>
    <w:p w14:paraId="1BDCA863" w14:textId="77777777" w:rsidR="006E3628" w:rsidRDefault="006E3628" w:rsidP="00632B16">
      <w:pPr>
        <w:pStyle w:val="NoSpacing"/>
      </w:pPr>
    </w:p>
    <w:p w14:paraId="1ED451AF" w14:textId="77777777" w:rsidR="006E3628" w:rsidRPr="006E3628" w:rsidRDefault="006E3628" w:rsidP="00632B16">
      <w:pPr>
        <w:pStyle w:val="NoSpacing"/>
        <w:rPr>
          <w:b/>
        </w:rPr>
      </w:pPr>
    </w:p>
    <w:p w14:paraId="7F3DAD69" w14:textId="32BBE5D2" w:rsidR="006E3628" w:rsidRPr="006E3628" w:rsidRDefault="006E3628" w:rsidP="00632B16">
      <w:pPr>
        <w:pStyle w:val="NoSpacing"/>
        <w:rPr>
          <w:b/>
        </w:rPr>
      </w:pPr>
      <w:r w:rsidRPr="006E3628">
        <w:rPr>
          <w:b/>
        </w:rPr>
        <w:t xml:space="preserve">ORDER # </w:t>
      </w:r>
      <w:r w:rsidR="00340A6E">
        <w:rPr>
          <w:b/>
        </w:rPr>
        <w:t>82</w:t>
      </w:r>
    </w:p>
    <w:p w14:paraId="7FE56B53" w14:textId="75A88FDB" w:rsidR="006E3628" w:rsidRPr="006E3628" w:rsidRDefault="006E3628" w:rsidP="00632B16">
      <w:pPr>
        <w:pStyle w:val="NoSpacing"/>
        <w:rPr>
          <w:b/>
        </w:rPr>
      </w:pPr>
      <w:r w:rsidRPr="006E3628">
        <w:rPr>
          <w:b/>
        </w:rPr>
        <w:t xml:space="preserve">INSTRUCTIONAL SUPPLIES – TEXTBOOK PURCHASING PLAN </w:t>
      </w:r>
    </w:p>
    <w:p w14:paraId="13992837" w14:textId="1C0C486E" w:rsidR="006E3628" w:rsidRDefault="006E3628" w:rsidP="00632B16">
      <w:pPr>
        <w:pStyle w:val="NoSpacing"/>
      </w:pPr>
      <w:r>
        <w:t xml:space="preserve">Due to the changes in statue, instructional materials are now included as permissive expenditures in the state allocation for textbooks.  High schools continue to be left out of the consideration at the state level; however, their instructional resources have been addressed in years past through the Needs Assessment process.  </w:t>
      </w:r>
    </w:p>
    <w:p w14:paraId="460DD760" w14:textId="77777777" w:rsidR="006E3628" w:rsidRDefault="006E3628" w:rsidP="00632B16">
      <w:pPr>
        <w:pStyle w:val="NoSpacing"/>
      </w:pPr>
    </w:p>
    <w:p w14:paraId="41D6299C" w14:textId="774B77B0" w:rsidR="006E3628" w:rsidRDefault="006E3628" w:rsidP="00632B16">
      <w:pPr>
        <w:pStyle w:val="NoSpacing"/>
      </w:pPr>
      <w:r>
        <w:t>A motion was made by Ms. Ange McKinney and seconded by Ms. Sandy Clevenger to approve the Instructional Supplies – Textbook Purchasing Plan consistent with policy and statue.</w:t>
      </w:r>
    </w:p>
    <w:p w14:paraId="6C2F8D45" w14:textId="77777777" w:rsidR="006E3628" w:rsidRDefault="006E3628" w:rsidP="00632B16">
      <w:pPr>
        <w:pStyle w:val="NoSpacing"/>
      </w:pPr>
    </w:p>
    <w:p w14:paraId="464011DE" w14:textId="77777777" w:rsidR="006E3628" w:rsidRDefault="006E3628" w:rsidP="006E3628">
      <w:pPr>
        <w:pStyle w:val="NoSpacing"/>
      </w:pPr>
      <w:r>
        <w:t>Ms. Jeanie Stevens</w:t>
      </w:r>
      <w:r>
        <w:tab/>
      </w:r>
      <w:r>
        <w:tab/>
        <w:t>Yes</w:t>
      </w:r>
    </w:p>
    <w:p w14:paraId="22FA5AC6" w14:textId="77777777" w:rsidR="006E3628" w:rsidRDefault="006E3628" w:rsidP="006E3628">
      <w:pPr>
        <w:pStyle w:val="NoSpacing"/>
      </w:pPr>
      <w:r>
        <w:t>Ms. Sandy Clevenger</w:t>
      </w:r>
      <w:r>
        <w:tab/>
      </w:r>
      <w:r>
        <w:tab/>
        <w:t>Yes</w:t>
      </w:r>
    </w:p>
    <w:p w14:paraId="797931B2" w14:textId="77777777" w:rsidR="006E3628" w:rsidRDefault="006E3628" w:rsidP="006E3628">
      <w:pPr>
        <w:pStyle w:val="NoSpacing"/>
      </w:pPr>
      <w:r>
        <w:t>Ms. Janet Bonham</w:t>
      </w:r>
      <w:r>
        <w:tab/>
      </w:r>
      <w:r>
        <w:tab/>
        <w:t>Absent</w:t>
      </w:r>
    </w:p>
    <w:p w14:paraId="39747CB7" w14:textId="77777777" w:rsidR="006E3628" w:rsidRDefault="006E3628" w:rsidP="006E3628">
      <w:pPr>
        <w:pStyle w:val="NoSpacing"/>
      </w:pPr>
      <w:r>
        <w:t>Ms. Debbie Herndon</w:t>
      </w:r>
      <w:r>
        <w:tab/>
      </w:r>
      <w:r>
        <w:tab/>
        <w:t>Absent</w:t>
      </w:r>
    </w:p>
    <w:p w14:paraId="44E1467B" w14:textId="77777777" w:rsidR="006E3628" w:rsidRDefault="006E3628" w:rsidP="006E3628">
      <w:pPr>
        <w:pStyle w:val="NoSpacing"/>
      </w:pPr>
      <w:r>
        <w:t>Ms. Ange McKinney</w:t>
      </w:r>
      <w:r>
        <w:tab/>
      </w:r>
      <w:r>
        <w:tab/>
        <w:t>Yes</w:t>
      </w:r>
    </w:p>
    <w:p w14:paraId="2042EA62" w14:textId="77777777" w:rsidR="006E3628" w:rsidRDefault="006E3628" w:rsidP="00632B16">
      <w:pPr>
        <w:pStyle w:val="NoSpacing"/>
      </w:pPr>
    </w:p>
    <w:p w14:paraId="1159B9E6" w14:textId="77777777" w:rsidR="006E3628" w:rsidRPr="00543E26" w:rsidRDefault="006E3628" w:rsidP="00632B16">
      <w:pPr>
        <w:pStyle w:val="NoSpacing"/>
        <w:rPr>
          <w:b/>
        </w:rPr>
      </w:pPr>
    </w:p>
    <w:p w14:paraId="1E8219DA" w14:textId="3513608E" w:rsidR="006E3628" w:rsidRPr="00543E26" w:rsidRDefault="00543E26" w:rsidP="00632B16">
      <w:pPr>
        <w:pStyle w:val="NoSpacing"/>
        <w:rPr>
          <w:b/>
        </w:rPr>
      </w:pPr>
      <w:r w:rsidRPr="00543E26">
        <w:rPr>
          <w:b/>
        </w:rPr>
        <w:t>ORDER #</w:t>
      </w:r>
      <w:r w:rsidR="00340A6E">
        <w:rPr>
          <w:b/>
        </w:rPr>
        <w:t xml:space="preserve"> 83</w:t>
      </w:r>
    </w:p>
    <w:p w14:paraId="21BD56DE" w14:textId="7B8320B7" w:rsidR="00543E26" w:rsidRPr="00543E26" w:rsidRDefault="00543E26" w:rsidP="00632B16">
      <w:pPr>
        <w:pStyle w:val="NoSpacing"/>
        <w:rPr>
          <w:b/>
        </w:rPr>
      </w:pPr>
      <w:r w:rsidRPr="00543E26">
        <w:rPr>
          <w:b/>
        </w:rPr>
        <w:t>ACTION BY CONSENT</w:t>
      </w:r>
    </w:p>
    <w:p w14:paraId="26E35D68" w14:textId="17CACBB5" w:rsidR="00543E26" w:rsidRDefault="00543E26" w:rsidP="00632B16">
      <w:pPr>
        <w:pStyle w:val="NoSpacing"/>
      </w:pPr>
      <w:r>
        <w:t xml:space="preserve">A motion was made by Ms. Ange McKinney and seconded by Ms. Sandy Clevenger to approve the Action by Consent Items as presented below. </w:t>
      </w:r>
    </w:p>
    <w:p w14:paraId="5A9B6DA9" w14:textId="77777777" w:rsidR="00543E26" w:rsidRDefault="00543E26" w:rsidP="00632B16">
      <w:pPr>
        <w:pStyle w:val="NoSpacing"/>
      </w:pPr>
    </w:p>
    <w:p w14:paraId="19B6C539" w14:textId="77777777" w:rsidR="00543E26" w:rsidRDefault="00543E26" w:rsidP="00543E26">
      <w:pPr>
        <w:pStyle w:val="NoSpacing"/>
      </w:pPr>
      <w:r>
        <w:t>Ms. Jeanie Stevens</w:t>
      </w:r>
      <w:r>
        <w:tab/>
      </w:r>
      <w:r>
        <w:tab/>
        <w:t>Yes</w:t>
      </w:r>
    </w:p>
    <w:p w14:paraId="13B8C8BE" w14:textId="77777777" w:rsidR="00543E26" w:rsidRDefault="00543E26" w:rsidP="00543E26">
      <w:pPr>
        <w:pStyle w:val="NoSpacing"/>
      </w:pPr>
      <w:r>
        <w:t>Ms. Sandy Clevenger</w:t>
      </w:r>
      <w:r>
        <w:tab/>
      </w:r>
      <w:r>
        <w:tab/>
        <w:t>Yes</w:t>
      </w:r>
    </w:p>
    <w:p w14:paraId="32F9DADF" w14:textId="77777777" w:rsidR="00543E26" w:rsidRDefault="00543E26" w:rsidP="00543E26">
      <w:pPr>
        <w:pStyle w:val="NoSpacing"/>
      </w:pPr>
      <w:r>
        <w:t>Ms. Janet Bonham</w:t>
      </w:r>
      <w:r>
        <w:tab/>
      </w:r>
      <w:r>
        <w:tab/>
        <w:t>Absent</w:t>
      </w:r>
    </w:p>
    <w:p w14:paraId="364E592E" w14:textId="77777777" w:rsidR="00543E26" w:rsidRDefault="00543E26" w:rsidP="00543E26">
      <w:pPr>
        <w:pStyle w:val="NoSpacing"/>
      </w:pPr>
      <w:r>
        <w:t>Ms. Debbie Herndon</w:t>
      </w:r>
      <w:r>
        <w:tab/>
      </w:r>
      <w:r>
        <w:tab/>
        <w:t>Absent</w:t>
      </w:r>
    </w:p>
    <w:p w14:paraId="76C00E14" w14:textId="77777777" w:rsidR="00543E26" w:rsidRDefault="00543E26" w:rsidP="00543E26">
      <w:pPr>
        <w:pStyle w:val="NoSpacing"/>
      </w:pPr>
      <w:r>
        <w:t>Ms. Ange McKinney</w:t>
      </w:r>
      <w:r>
        <w:tab/>
      </w:r>
      <w:r>
        <w:tab/>
        <w:t>Yes</w:t>
      </w:r>
    </w:p>
    <w:p w14:paraId="25C7EF62" w14:textId="77777777" w:rsidR="00543E26" w:rsidRDefault="00543E26" w:rsidP="00632B16">
      <w:pPr>
        <w:pStyle w:val="NoSpacing"/>
      </w:pPr>
    </w:p>
    <w:p w14:paraId="183E9138" w14:textId="6B361F32" w:rsidR="00543E26" w:rsidRDefault="00543E26" w:rsidP="00543E26">
      <w:pPr>
        <w:pStyle w:val="NoSpacing"/>
        <w:numPr>
          <w:ilvl w:val="0"/>
          <w:numId w:val="5"/>
        </w:numPr>
      </w:pPr>
      <w:r>
        <w:t>Orders of the Treasurer Reports</w:t>
      </w:r>
    </w:p>
    <w:p w14:paraId="2396CCA8" w14:textId="3EFB4C66" w:rsidR="00543E26" w:rsidRDefault="00543E26" w:rsidP="00543E26">
      <w:pPr>
        <w:pStyle w:val="NoSpacing"/>
        <w:numPr>
          <w:ilvl w:val="0"/>
          <w:numId w:val="5"/>
        </w:numPr>
      </w:pPr>
      <w:r>
        <w:t>School Financial Reports (Monthly)</w:t>
      </w:r>
    </w:p>
    <w:p w14:paraId="1657BD06" w14:textId="4C6BB091" w:rsidR="00543E26" w:rsidRDefault="00543E26" w:rsidP="00543E26">
      <w:pPr>
        <w:pStyle w:val="NoSpacing"/>
        <w:numPr>
          <w:ilvl w:val="0"/>
          <w:numId w:val="5"/>
        </w:numPr>
      </w:pPr>
      <w:r>
        <w:t>District Financial Report</w:t>
      </w:r>
    </w:p>
    <w:p w14:paraId="49AEA7E4" w14:textId="69F4AFD2" w:rsidR="00543E26" w:rsidRDefault="00543E26" w:rsidP="00543E26">
      <w:pPr>
        <w:pStyle w:val="NoSpacing"/>
        <w:numPr>
          <w:ilvl w:val="0"/>
          <w:numId w:val="5"/>
        </w:numPr>
      </w:pPr>
      <w:r>
        <w:t>Invoices for Approval</w:t>
      </w:r>
    </w:p>
    <w:p w14:paraId="5A61833D" w14:textId="7A569EBA" w:rsidR="00543E26" w:rsidRDefault="00543E26" w:rsidP="00543E26">
      <w:pPr>
        <w:pStyle w:val="NoSpacing"/>
        <w:numPr>
          <w:ilvl w:val="0"/>
          <w:numId w:val="5"/>
        </w:numPr>
      </w:pPr>
      <w:r>
        <w:t>Acknowledge Monthly Report and District Employees, Termination, Resignation, and Retirements</w:t>
      </w:r>
    </w:p>
    <w:p w14:paraId="6B0A045F" w14:textId="77777777" w:rsidR="00543E26" w:rsidRDefault="00543E26" w:rsidP="00543E26">
      <w:pPr>
        <w:pStyle w:val="NoSpacing"/>
        <w:ind w:left="720"/>
      </w:pPr>
    </w:p>
    <w:p w14:paraId="68144D43" w14:textId="1EA56398" w:rsidR="00543E26" w:rsidRPr="00BA5C77" w:rsidRDefault="00543E26" w:rsidP="00543E26">
      <w:pPr>
        <w:pStyle w:val="NoSpacing"/>
        <w:ind w:left="720"/>
        <w:rPr>
          <w:b/>
          <w:u w:val="single"/>
        </w:rPr>
      </w:pPr>
      <w:r w:rsidRPr="00BA5C77">
        <w:rPr>
          <w:b/>
          <w:u w:val="single"/>
        </w:rPr>
        <w:t>Preschool</w:t>
      </w:r>
      <w:r w:rsidRPr="00BA5C77">
        <w:rPr>
          <w:b/>
        </w:rPr>
        <w:tab/>
      </w:r>
      <w:r w:rsidRPr="00BA5C77">
        <w:rPr>
          <w:b/>
        </w:rPr>
        <w:tab/>
      </w:r>
      <w:r w:rsidRPr="00BA5C77">
        <w:rPr>
          <w:b/>
        </w:rPr>
        <w:tab/>
      </w:r>
    </w:p>
    <w:p w14:paraId="6DE501BE" w14:textId="5972CDF3" w:rsidR="00543E26" w:rsidRDefault="00543E26" w:rsidP="00543E26">
      <w:pPr>
        <w:pStyle w:val="NoSpacing"/>
        <w:ind w:left="720"/>
      </w:pPr>
      <w:r>
        <w:t>Melinda Pulliam, IA (.5)</w:t>
      </w:r>
      <w:r>
        <w:tab/>
      </w:r>
      <w:r>
        <w:tab/>
      </w:r>
      <w:r>
        <w:tab/>
      </w:r>
    </w:p>
    <w:p w14:paraId="49EA7990" w14:textId="77777777" w:rsidR="00543E26" w:rsidRDefault="00543E26" w:rsidP="00543E26">
      <w:pPr>
        <w:pStyle w:val="NoSpacing"/>
        <w:ind w:left="720"/>
      </w:pPr>
      <w:r>
        <w:tab/>
      </w:r>
      <w:r>
        <w:tab/>
      </w:r>
      <w:r>
        <w:tab/>
      </w:r>
      <w:r>
        <w:tab/>
      </w:r>
    </w:p>
    <w:p w14:paraId="7D87AA26" w14:textId="77777777" w:rsidR="00543E26" w:rsidRPr="00BA5C77" w:rsidRDefault="00543E26" w:rsidP="00543E26">
      <w:pPr>
        <w:pStyle w:val="NoSpacing"/>
        <w:ind w:left="720"/>
        <w:rPr>
          <w:b/>
          <w:u w:val="single"/>
        </w:rPr>
      </w:pPr>
      <w:r w:rsidRPr="00BA5C77">
        <w:rPr>
          <w:b/>
          <w:u w:val="single"/>
        </w:rPr>
        <w:t>Other</w:t>
      </w:r>
    </w:p>
    <w:p w14:paraId="43B214D6" w14:textId="77777777" w:rsidR="00543E26" w:rsidRDefault="00543E26" w:rsidP="00543E26">
      <w:pPr>
        <w:pStyle w:val="NoSpacing"/>
        <w:ind w:left="720"/>
      </w:pPr>
      <w:r>
        <w:t>Heather Adcock, Sub Classified Employee</w:t>
      </w:r>
    </w:p>
    <w:p w14:paraId="335BFCBD" w14:textId="77777777" w:rsidR="00543E26" w:rsidRDefault="00543E26" w:rsidP="00543E26">
      <w:pPr>
        <w:pStyle w:val="NoSpacing"/>
        <w:ind w:left="720"/>
      </w:pPr>
      <w:r>
        <w:t>Jessmine Catlett, Certified Sub Teacher Rank 1</w:t>
      </w:r>
    </w:p>
    <w:p w14:paraId="7C36F0C6" w14:textId="068F0485" w:rsidR="00543E26" w:rsidRDefault="00543E26" w:rsidP="00543E26">
      <w:pPr>
        <w:pStyle w:val="NoSpacing"/>
        <w:ind w:left="720"/>
      </w:pPr>
      <w:r>
        <w:t>Jessica Gerber, Emergency Certified Substitute Teacher Rank 4</w:t>
      </w:r>
      <w:r>
        <w:tab/>
      </w:r>
    </w:p>
    <w:p w14:paraId="2B314343" w14:textId="2FDB6067" w:rsidR="00BA5C77" w:rsidRDefault="00BA5C77" w:rsidP="00543E26">
      <w:pPr>
        <w:pStyle w:val="NoSpacing"/>
        <w:ind w:left="720"/>
      </w:pPr>
      <w:r>
        <w:t>Pamela Smith, Certified Sub Teacher, Rank 3</w:t>
      </w:r>
    </w:p>
    <w:p w14:paraId="2593BD8C" w14:textId="2A58974E" w:rsidR="00BA5C77" w:rsidRDefault="00BA5C77" w:rsidP="00543E26">
      <w:pPr>
        <w:pStyle w:val="NoSpacing"/>
        <w:ind w:left="720"/>
      </w:pPr>
      <w:r>
        <w:t>Everene Rose, Emergency Cert Sub Teacher, Rank 4</w:t>
      </w:r>
    </w:p>
    <w:p w14:paraId="3A50018F" w14:textId="0D400ABC" w:rsidR="00BA5C77" w:rsidRDefault="000A79BC" w:rsidP="00543E26">
      <w:pPr>
        <w:pStyle w:val="NoSpacing"/>
        <w:ind w:left="720"/>
      </w:pPr>
      <w:r>
        <w:t>Billy Green, Sub Bus Driver</w:t>
      </w:r>
    </w:p>
    <w:p w14:paraId="6CE0F5BB" w14:textId="78F21563" w:rsidR="000A79BC" w:rsidRDefault="000A79BC" w:rsidP="00543E26">
      <w:pPr>
        <w:pStyle w:val="NoSpacing"/>
        <w:ind w:left="720"/>
      </w:pPr>
      <w:r>
        <w:t>Jarrad Mattingly, Emergency Cert Sub Teacher, Rank 4</w:t>
      </w:r>
    </w:p>
    <w:p w14:paraId="5A047B11" w14:textId="2739A7DF" w:rsidR="000A79BC" w:rsidRDefault="000A79BC" w:rsidP="00543E26">
      <w:pPr>
        <w:pStyle w:val="NoSpacing"/>
        <w:ind w:left="720"/>
      </w:pPr>
      <w:r>
        <w:t>Jennifer Carmany, Bus Monitor (full-time)</w:t>
      </w:r>
    </w:p>
    <w:p w14:paraId="45354234" w14:textId="301F9B9A" w:rsidR="000A79BC" w:rsidRDefault="000A79BC" w:rsidP="00543E26">
      <w:pPr>
        <w:pStyle w:val="NoSpacing"/>
        <w:ind w:left="720"/>
      </w:pPr>
      <w:r>
        <w:t>Wendy Goodlett,</w:t>
      </w:r>
      <w:r w:rsidR="0055361A">
        <w:t xml:space="preserve"> Sub Bus Driver</w:t>
      </w:r>
    </w:p>
    <w:p w14:paraId="27EFA87D" w14:textId="2D24E019" w:rsidR="0055361A" w:rsidRDefault="0055361A" w:rsidP="00543E26">
      <w:pPr>
        <w:pStyle w:val="NoSpacing"/>
        <w:ind w:left="720"/>
      </w:pPr>
      <w:r>
        <w:t>Chasta Knuettel, Sub Classified Employee</w:t>
      </w:r>
    </w:p>
    <w:p w14:paraId="0AD1C951" w14:textId="52612B6B" w:rsidR="0055361A" w:rsidRDefault="0055361A" w:rsidP="00543E26">
      <w:pPr>
        <w:pStyle w:val="NoSpacing"/>
        <w:ind w:left="720"/>
      </w:pPr>
      <w:r>
        <w:t>Julie Sloan, Emergency Certified Sub Teacher, Rank 4</w:t>
      </w:r>
    </w:p>
    <w:p w14:paraId="5DC3DAB6" w14:textId="2E0AEEE2" w:rsidR="0055361A" w:rsidRDefault="0055361A" w:rsidP="0055361A">
      <w:pPr>
        <w:pStyle w:val="NoSpacing"/>
      </w:pPr>
      <w:r>
        <w:tab/>
        <w:t>Sandra Ford, Bus Driver (full time)</w:t>
      </w:r>
    </w:p>
    <w:p w14:paraId="695647BC" w14:textId="186DFB7D" w:rsidR="0055361A" w:rsidRDefault="0055361A" w:rsidP="0055361A">
      <w:pPr>
        <w:pStyle w:val="NoSpacing"/>
      </w:pPr>
      <w:r>
        <w:tab/>
        <w:t>Jessie Howard, Bus Driver (full time)</w:t>
      </w:r>
    </w:p>
    <w:p w14:paraId="40E90356" w14:textId="77777777" w:rsidR="00543E26" w:rsidRDefault="00543E26" w:rsidP="00632B16">
      <w:pPr>
        <w:pStyle w:val="NoSpacing"/>
      </w:pPr>
    </w:p>
    <w:p w14:paraId="291A5EA3" w14:textId="6E4CC7C7" w:rsidR="001F5827" w:rsidRPr="001F5827" w:rsidRDefault="001F5827" w:rsidP="00632B16">
      <w:pPr>
        <w:pStyle w:val="NoSpacing"/>
        <w:rPr>
          <w:b/>
          <w:u w:val="single"/>
        </w:rPr>
      </w:pPr>
      <w:r>
        <w:tab/>
      </w:r>
      <w:r w:rsidRPr="001F5827">
        <w:rPr>
          <w:b/>
          <w:u w:val="single"/>
        </w:rPr>
        <w:t>Resignations</w:t>
      </w:r>
    </w:p>
    <w:p w14:paraId="31964E76" w14:textId="378328A9" w:rsidR="001F5827" w:rsidRDefault="001F5827" w:rsidP="00632B16">
      <w:pPr>
        <w:pStyle w:val="NoSpacing"/>
      </w:pPr>
      <w:r>
        <w:tab/>
        <w:t>Belinda Sheeley, IA (.5), eff 9/23/2014</w:t>
      </w:r>
    </w:p>
    <w:p w14:paraId="37DD1533" w14:textId="76F78494" w:rsidR="001F5827" w:rsidRDefault="001F5827" w:rsidP="00632B16">
      <w:pPr>
        <w:pStyle w:val="NoSpacing"/>
      </w:pPr>
      <w:r>
        <w:tab/>
        <w:t>Angela Thompson, Sub Employee, eff 9/29/2014</w:t>
      </w:r>
    </w:p>
    <w:p w14:paraId="73008B93" w14:textId="14CB1C8A" w:rsidR="001F5827" w:rsidRDefault="001F5827" w:rsidP="00632B16">
      <w:pPr>
        <w:pStyle w:val="NoSpacing"/>
      </w:pPr>
      <w:r>
        <w:tab/>
        <w:t>Jessmine Catlett,</w:t>
      </w:r>
      <w:r w:rsidR="000D1FE3">
        <w:t xml:space="preserve"> Cert Sub Teacher, eff 10/7/2014</w:t>
      </w:r>
    </w:p>
    <w:p w14:paraId="7E026D94" w14:textId="263AE68A" w:rsidR="000D1FE3" w:rsidRDefault="000D1FE3" w:rsidP="00632B16">
      <w:pPr>
        <w:pStyle w:val="NoSpacing"/>
      </w:pPr>
      <w:r>
        <w:tab/>
        <w:t>Wendy Goodlett, Bus Driver (full time), eff 10/10/2014</w:t>
      </w:r>
    </w:p>
    <w:p w14:paraId="19B3EA94" w14:textId="1C96C31D" w:rsidR="000D1FE3" w:rsidRDefault="000D1FE3" w:rsidP="00632B16">
      <w:pPr>
        <w:pStyle w:val="NoSpacing"/>
      </w:pPr>
      <w:r>
        <w:tab/>
        <w:t>Melinda Pulliam, IA 21</w:t>
      </w:r>
      <w:r w:rsidRPr="000D1FE3">
        <w:rPr>
          <w:vertAlign w:val="superscript"/>
        </w:rPr>
        <w:t>st</w:t>
      </w:r>
      <w:r>
        <w:t xml:space="preserve"> Century Program, eff 10/16/2014</w:t>
      </w:r>
    </w:p>
    <w:p w14:paraId="5EFCA019" w14:textId="07688F4D" w:rsidR="000D1FE3" w:rsidRDefault="000D1FE3" w:rsidP="00632B16">
      <w:pPr>
        <w:pStyle w:val="NoSpacing"/>
      </w:pPr>
      <w:r>
        <w:tab/>
        <w:t>Pamela McClain, Sub Classified, eff, 10/13/2014</w:t>
      </w:r>
    </w:p>
    <w:p w14:paraId="7BBAE343" w14:textId="77777777" w:rsidR="001F5827" w:rsidRDefault="001F5827" w:rsidP="00632B16">
      <w:pPr>
        <w:pStyle w:val="NoSpacing"/>
      </w:pPr>
    </w:p>
    <w:p w14:paraId="6554B094" w14:textId="1222988E" w:rsidR="001F5827" w:rsidRPr="000941ED" w:rsidRDefault="000941ED" w:rsidP="00632B16">
      <w:pPr>
        <w:pStyle w:val="NoSpacing"/>
        <w:rPr>
          <w:b/>
          <w:u w:val="single"/>
        </w:rPr>
      </w:pPr>
      <w:r>
        <w:tab/>
      </w:r>
      <w:r w:rsidRPr="000941ED">
        <w:rPr>
          <w:b/>
          <w:u w:val="single"/>
        </w:rPr>
        <w:t>Retirements</w:t>
      </w:r>
    </w:p>
    <w:p w14:paraId="76B829A5" w14:textId="35FFD82D" w:rsidR="000941ED" w:rsidRDefault="000941ED" w:rsidP="00632B16">
      <w:pPr>
        <w:pStyle w:val="NoSpacing"/>
      </w:pPr>
      <w:r>
        <w:tab/>
        <w:t>Gail Rodgers, Sub Classified Employee, eff 12/19/2014</w:t>
      </w:r>
    </w:p>
    <w:p w14:paraId="68E6F314" w14:textId="00841684" w:rsidR="00F77589" w:rsidRDefault="00F77589" w:rsidP="00632B16">
      <w:pPr>
        <w:pStyle w:val="NoSpacing"/>
      </w:pPr>
    </w:p>
    <w:p w14:paraId="599D3EEE" w14:textId="5DB1ED4F" w:rsidR="00F77589" w:rsidRDefault="00F77589" w:rsidP="00632B16">
      <w:pPr>
        <w:pStyle w:val="NoSpacing"/>
      </w:pPr>
      <w:r>
        <w:t>F.  Field Trip Approvals (overnight and out-of-state)</w:t>
      </w:r>
    </w:p>
    <w:tbl>
      <w:tblPr>
        <w:tblStyle w:val="TableGrid"/>
        <w:tblW w:w="0" w:type="auto"/>
        <w:tblLook w:val="04A0" w:firstRow="1" w:lastRow="0" w:firstColumn="1" w:lastColumn="0" w:noHBand="0" w:noVBand="1"/>
      </w:tblPr>
      <w:tblGrid>
        <w:gridCol w:w="1870"/>
        <w:gridCol w:w="1870"/>
        <w:gridCol w:w="1870"/>
        <w:gridCol w:w="1870"/>
        <w:gridCol w:w="1870"/>
      </w:tblGrid>
      <w:tr w:rsidR="00F77589" w14:paraId="3A252724" w14:textId="77777777" w:rsidTr="00F77589">
        <w:tc>
          <w:tcPr>
            <w:tcW w:w="1870" w:type="dxa"/>
          </w:tcPr>
          <w:p w14:paraId="2B0D4DFA" w14:textId="7AAA0F60" w:rsidR="00F77589" w:rsidRPr="00FA0E45" w:rsidRDefault="00F77589" w:rsidP="00F77589">
            <w:pPr>
              <w:pStyle w:val="NoSpacing"/>
              <w:jc w:val="center"/>
              <w:rPr>
                <w:b/>
              </w:rPr>
            </w:pPr>
            <w:r w:rsidRPr="00FA0E45">
              <w:rPr>
                <w:b/>
              </w:rPr>
              <w:t>GROUP</w:t>
            </w:r>
          </w:p>
        </w:tc>
        <w:tc>
          <w:tcPr>
            <w:tcW w:w="1870" w:type="dxa"/>
          </w:tcPr>
          <w:p w14:paraId="3875423E" w14:textId="19017C95" w:rsidR="00F77589" w:rsidRPr="00FA0E45" w:rsidRDefault="00F77589" w:rsidP="00F77589">
            <w:pPr>
              <w:pStyle w:val="NoSpacing"/>
              <w:jc w:val="center"/>
              <w:rPr>
                <w:b/>
              </w:rPr>
            </w:pPr>
            <w:r w:rsidRPr="00FA0E45">
              <w:rPr>
                <w:b/>
              </w:rPr>
              <w:t>DATE</w:t>
            </w:r>
          </w:p>
        </w:tc>
        <w:tc>
          <w:tcPr>
            <w:tcW w:w="1870" w:type="dxa"/>
          </w:tcPr>
          <w:p w14:paraId="057B16E0" w14:textId="7EB79FC7" w:rsidR="00F77589" w:rsidRPr="00FA0E45" w:rsidRDefault="00F77589" w:rsidP="00F77589">
            <w:pPr>
              <w:pStyle w:val="NoSpacing"/>
              <w:jc w:val="center"/>
              <w:rPr>
                <w:b/>
              </w:rPr>
            </w:pPr>
            <w:r w:rsidRPr="00FA0E45">
              <w:rPr>
                <w:b/>
              </w:rPr>
              <w:t>DESTINATION</w:t>
            </w:r>
          </w:p>
        </w:tc>
        <w:tc>
          <w:tcPr>
            <w:tcW w:w="1870" w:type="dxa"/>
          </w:tcPr>
          <w:p w14:paraId="5E293463" w14:textId="6579889B" w:rsidR="00F77589" w:rsidRPr="00FA0E45" w:rsidRDefault="00F77589" w:rsidP="00F77589">
            <w:pPr>
              <w:pStyle w:val="NoSpacing"/>
              <w:jc w:val="center"/>
              <w:rPr>
                <w:b/>
              </w:rPr>
            </w:pPr>
            <w:r w:rsidRPr="00FA0E45">
              <w:rPr>
                <w:b/>
              </w:rPr>
              <w:t>PURPOSE</w:t>
            </w:r>
          </w:p>
        </w:tc>
        <w:tc>
          <w:tcPr>
            <w:tcW w:w="1870" w:type="dxa"/>
          </w:tcPr>
          <w:p w14:paraId="6DCBAFD3" w14:textId="027A9122" w:rsidR="00F77589" w:rsidRPr="00FA0E45" w:rsidRDefault="00F77589" w:rsidP="00F77589">
            <w:pPr>
              <w:pStyle w:val="NoSpacing"/>
              <w:jc w:val="center"/>
              <w:rPr>
                <w:b/>
              </w:rPr>
            </w:pPr>
            <w:r w:rsidRPr="00FA0E45">
              <w:rPr>
                <w:b/>
              </w:rPr>
              <w:t>FUNDING</w:t>
            </w:r>
          </w:p>
        </w:tc>
      </w:tr>
      <w:tr w:rsidR="00F77589" w14:paraId="3C26808C" w14:textId="77777777" w:rsidTr="00F77589">
        <w:tc>
          <w:tcPr>
            <w:tcW w:w="1870" w:type="dxa"/>
          </w:tcPr>
          <w:p w14:paraId="3E5B62B9" w14:textId="580F97C3" w:rsidR="00F77589" w:rsidRDefault="00F77589" w:rsidP="00632B16">
            <w:pPr>
              <w:pStyle w:val="NoSpacing"/>
            </w:pPr>
            <w:r>
              <w:t>SCHS FCCLA</w:t>
            </w:r>
          </w:p>
        </w:tc>
        <w:tc>
          <w:tcPr>
            <w:tcW w:w="1870" w:type="dxa"/>
          </w:tcPr>
          <w:p w14:paraId="52E73A75" w14:textId="120AF66D" w:rsidR="00F77589" w:rsidRDefault="00F77589" w:rsidP="00632B16">
            <w:pPr>
              <w:pStyle w:val="NoSpacing"/>
            </w:pPr>
            <w:r>
              <w:t>11/13 – 11/16</w:t>
            </w:r>
          </w:p>
        </w:tc>
        <w:tc>
          <w:tcPr>
            <w:tcW w:w="1870" w:type="dxa"/>
          </w:tcPr>
          <w:p w14:paraId="0BBA7FE3" w14:textId="499C6174" w:rsidR="00F77589" w:rsidRDefault="00F77589" w:rsidP="00632B16">
            <w:pPr>
              <w:pStyle w:val="NoSpacing"/>
            </w:pPr>
            <w:r>
              <w:t>Little Rock, AR</w:t>
            </w:r>
          </w:p>
        </w:tc>
        <w:tc>
          <w:tcPr>
            <w:tcW w:w="1870" w:type="dxa"/>
          </w:tcPr>
          <w:p w14:paraId="0CC8D1BA" w14:textId="0F537F47" w:rsidR="00F77589" w:rsidRDefault="00F77589" w:rsidP="00632B16">
            <w:pPr>
              <w:pStyle w:val="NoSpacing"/>
            </w:pPr>
            <w:r>
              <w:t>Leadership Workshop</w:t>
            </w:r>
          </w:p>
        </w:tc>
        <w:tc>
          <w:tcPr>
            <w:tcW w:w="1870" w:type="dxa"/>
          </w:tcPr>
          <w:p w14:paraId="0F229122" w14:textId="11467BFF" w:rsidR="00F77589" w:rsidRDefault="00F77589" w:rsidP="00632B16">
            <w:pPr>
              <w:pStyle w:val="NoSpacing"/>
            </w:pPr>
            <w:r>
              <w:t>Students &amp; Perkins</w:t>
            </w:r>
          </w:p>
        </w:tc>
      </w:tr>
      <w:tr w:rsidR="00F77589" w14:paraId="0944249A" w14:textId="77777777" w:rsidTr="00F77589">
        <w:tc>
          <w:tcPr>
            <w:tcW w:w="1870" w:type="dxa"/>
          </w:tcPr>
          <w:p w14:paraId="2C1E415E" w14:textId="693E0188" w:rsidR="00F77589" w:rsidRDefault="00F77589" w:rsidP="00632B16">
            <w:pPr>
              <w:pStyle w:val="NoSpacing"/>
            </w:pPr>
            <w:r>
              <w:t>SCMS KY ACDA</w:t>
            </w:r>
          </w:p>
        </w:tc>
        <w:tc>
          <w:tcPr>
            <w:tcW w:w="1870" w:type="dxa"/>
          </w:tcPr>
          <w:p w14:paraId="1FBE8A11" w14:textId="2FC34C8A" w:rsidR="00F77589" w:rsidRDefault="00F77589" w:rsidP="00632B16">
            <w:pPr>
              <w:pStyle w:val="NoSpacing"/>
            </w:pPr>
            <w:r>
              <w:t>10/31 – 11/1</w:t>
            </w:r>
          </w:p>
        </w:tc>
        <w:tc>
          <w:tcPr>
            <w:tcW w:w="1870" w:type="dxa"/>
          </w:tcPr>
          <w:p w14:paraId="6BC37CA0" w14:textId="725C094B" w:rsidR="00F77589" w:rsidRDefault="00F77589" w:rsidP="00632B16">
            <w:pPr>
              <w:pStyle w:val="NoSpacing"/>
            </w:pPr>
            <w:r>
              <w:t>Bowling Green, KY</w:t>
            </w:r>
          </w:p>
        </w:tc>
        <w:tc>
          <w:tcPr>
            <w:tcW w:w="1870" w:type="dxa"/>
          </w:tcPr>
          <w:p w14:paraId="4590E6C8" w14:textId="4FDD872B" w:rsidR="00F77589" w:rsidRDefault="00F77589" w:rsidP="00632B16">
            <w:pPr>
              <w:pStyle w:val="NoSpacing"/>
            </w:pPr>
            <w:r>
              <w:t>All State Choir</w:t>
            </w:r>
          </w:p>
        </w:tc>
        <w:tc>
          <w:tcPr>
            <w:tcW w:w="1870" w:type="dxa"/>
          </w:tcPr>
          <w:p w14:paraId="62F26CC8" w14:textId="7C75B0C6" w:rsidR="00F77589" w:rsidRDefault="00ED486D" w:rsidP="00632B16">
            <w:pPr>
              <w:pStyle w:val="NoSpacing"/>
            </w:pPr>
            <w:r>
              <w:t>Students Fees</w:t>
            </w:r>
          </w:p>
        </w:tc>
      </w:tr>
      <w:tr w:rsidR="00F77589" w14:paraId="70241036" w14:textId="77777777" w:rsidTr="00F77589">
        <w:tc>
          <w:tcPr>
            <w:tcW w:w="1870" w:type="dxa"/>
          </w:tcPr>
          <w:p w14:paraId="163CE9A9" w14:textId="4A35AF05" w:rsidR="00F77589" w:rsidRDefault="00F77589" w:rsidP="00632B16">
            <w:pPr>
              <w:pStyle w:val="NoSpacing"/>
            </w:pPr>
            <w:r>
              <w:t>SCHS Band</w:t>
            </w:r>
          </w:p>
        </w:tc>
        <w:tc>
          <w:tcPr>
            <w:tcW w:w="1870" w:type="dxa"/>
          </w:tcPr>
          <w:p w14:paraId="39DCB756" w14:textId="4E7E5B54" w:rsidR="00F77589" w:rsidRDefault="00F77589" w:rsidP="00632B16">
            <w:pPr>
              <w:pStyle w:val="NoSpacing"/>
            </w:pPr>
            <w:r>
              <w:t>4/29 – 5/3/2015</w:t>
            </w:r>
          </w:p>
        </w:tc>
        <w:tc>
          <w:tcPr>
            <w:tcW w:w="1870" w:type="dxa"/>
          </w:tcPr>
          <w:p w14:paraId="637227E5" w14:textId="60827550" w:rsidR="00F77589" w:rsidRDefault="00F77589" w:rsidP="00632B16">
            <w:pPr>
              <w:pStyle w:val="NoSpacing"/>
            </w:pPr>
            <w:r>
              <w:t>Myrtle Beach SC</w:t>
            </w:r>
          </w:p>
        </w:tc>
        <w:tc>
          <w:tcPr>
            <w:tcW w:w="1870" w:type="dxa"/>
          </w:tcPr>
          <w:p w14:paraId="2D716B3D" w14:textId="07DB6910" w:rsidR="00F77589" w:rsidRDefault="00F77589" w:rsidP="00632B16">
            <w:pPr>
              <w:pStyle w:val="NoSpacing"/>
            </w:pPr>
            <w:r>
              <w:t>Competition</w:t>
            </w:r>
          </w:p>
        </w:tc>
        <w:tc>
          <w:tcPr>
            <w:tcW w:w="1870" w:type="dxa"/>
          </w:tcPr>
          <w:p w14:paraId="732BBDFA" w14:textId="075A4CFA" w:rsidR="00F77589" w:rsidRDefault="00F77589" w:rsidP="00632B16">
            <w:pPr>
              <w:pStyle w:val="NoSpacing"/>
            </w:pPr>
            <w:r>
              <w:t>Boosters</w:t>
            </w:r>
          </w:p>
        </w:tc>
      </w:tr>
      <w:tr w:rsidR="00F77589" w14:paraId="79037F9B" w14:textId="77777777" w:rsidTr="00F77589">
        <w:tc>
          <w:tcPr>
            <w:tcW w:w="1870" w:type="dxa"/>
          </w:tcPr>
          <w:p w14:paraId="2E47D535" w14:textId="14CB298C" w:rsidR="00F77589" w:rsidRDefault="00F77589" w:rsidP="00632B16">
            <w:pPr>
              <w:pStyle w:val="NoSpacing"/>
            </w:pPr>
            <w:r>
              <w:t>SCMS/SCHS</w:t>
            </w:r>
          </w:p>
          <w:p w14:paraId="328ED324" w14:textId="5105AAC9" w:rsidR="00F77589" w:rsidRDefault="00F77589" w:rsidP="00632B16">
            <w:pPr>
              <w:pStyle w:val="NoSpacing"/>
            </w:pPr>
            <w:r>
              <w:t>Drama Club</w:t>
            </w:r>
          </w:p>
        </w:tc>
        <w:tc>
          <w:tcPr>
            <w:tcW w:w="1870" w:type="dxa"/>
          </w:tcPr>
          <w:p w14:paraId="6175D36F" w14:textId="77777777" w:rsidR="00F77589" w:rsidRDefault="00F77589" w:rsidP="00632B16">
            <w:pPr>
              <w:pStyle w:val="NoSpacing"/>
            </w:pPr>
          </w:p>
          <w:p w14:paraId="2C46D8BB" w14:textId="23D6A58D" w:rsidR="00F77589" w:rsidRDefault="00F77589" w:rsidP="00632B16">
            <w:pPr>
              <w:pStyle w:val="NoSpacing"/>
            </w:pPr>
            <w:r>
              <w:t>11/21 – 11/23</w:t>
            </w:r>
          </w:p>
        </w:tc>
        <w:tc>
          <w:tcPr>
            <w:tcW w:w="1870" w:type="dxa"/>
          </w:tcPr>
          <w:p w14:paraId="7C99DAE6" w14:textId="77777777" w:rsidR="00F77589" w:rsidRDefault="00F77589" w:rsidP="00632B16">
            <w:pPr>
              <w:pStyle w:val="NoSpacing"/>
            </w:pPr>
          </w:p>
          <w:p w14:paraId="34F550CE" w14:textId="18E9FC8D" w:rsidR="00F77589" w:rsidRDefault="00F77589" w:rsidP="00632B16">
            <w:pPr>
              <w:pStyle w:val="NoSpacing"/>
            </w:pPr>
            <w:r>
              <w:t xml:space="preserve">Richmond, KY </w:t>
            </w:r>
          </w:p>
        </w:tc>
        <w:tc>
          <w:tcPr>
            <w:tcW w:w="1870" w:type="dxa"/>
          </w:tcPr>
          <w:p w14:paraId="4229C4A1" w14:textId="525E3A26" w:rsidR="00F77589" w:rsidRDefault="00F77589" w:rsidP="00632B16">
            <w:pPr>
              <w:pStyle w:val="NoSpacing"/>
            </w:pPr>
            <w:r>
              <w:t>Performing and Observing</w:t>
            </w:r>
          </w:p>
        </w:tc>
        <w:tc>
          <w:tcPr>
            <w:tcW w:w="1870" w:type="dxa"/>
          </w:tcPr>
          <w:p w14:paraId="03E9B673" w14:textId="380909CF" w:rsidR="00F77589" w:rsidRDefault="00F77589" w:rsidP="00632B16">
            <w:pPr>
              <w:pStyle w:val="NoSpacing"/>
            </w:pPr>
            <w:r>
              <w:t>Student Fees</w:t>
            </w:r>
          </w:p>
          <w:p w14:paraId="57692D81" w14:textId="1738D758" w:rsidR="00F77589" w:rsidRDefault="00F77589" w:rsidP="00632B16">
            <w:pPr>
              <w:pStyle w:val="NoSpacing"/>
            </w:pPr>
          </w:p>
        </w:tc>
      </w:tr>
      <w:tr w:rsidR="00F77589" w14:paraId="2153643A" w14:textId="77777777" w:rsidTr="00F77589">
        <w:tc>
          <w:tcPr>
            <w:tcW w:w="1870" w:type="dxa"/>
          </w:tcPr>
          <w:p w14:paraId="10849C7E" w14:textId="018F4F65" w:rsidR="00F77589" w:rsidRDefault="00F77589" w:rsidP="00632B16">
            <w:pPr>
              <w:pStyle w:val="NoSpacing"/>
            </w:pPr>
            <w:r>
              <w:t>SCHS Softball</w:t>
            </w:r>
          </w:p>
        </w:tc>
        <w:tc>
          <w:tcPr>
            <w:tcW w:w="1870" w:type="dxa"/>
          </w:tcPr>
          <w:p w14:paraId="4A744046" w14:textId="71E5911B" w:rsidR="00F77589" w:rsidRDefault="00F77589" w:rsidP="00632B16">
            <w:pPr>
              <w:pStyle w:val="NoSpacing"/>
            </w:pPr>
            <w:r>
              <w:t>Spring Break</w:t>
            </w:r>
          </w:p>
        </w:tc>
        <w:tc>
          <w:tcPr>
            <w:tcW w:w="1870" w:type="dxa"/>
          </w:tcPr>
          <w:p w14:paraId="68D2A79A" w14:textId="0EFCBA97" w:rsidR="00F77589" w:rsidRDefault="00F77589" w:rsidP="00632B16">
            <w:pPr>
              <w:pStyle w:val="NoSpacing"/>
            </w:pPr>
            <w:r>
              <w:t>Ft. Walton, FL</w:t>
            </w:r>
          </w:p>
        </w:tc>
        <w:tc>
          <w:tcPr>
            <w:tcW w:w="1870" w:type="dxa"/>
          </w:tcPr>
          <w:p w14:paraId="7474A78B" w14:textId="372E3BFE" w:rsidR="00F77589" w:rsidRDefault="00244983" w:rsidP="00632B16">
            <w:pPr>
              <w:pStyle w:val="NoSpacing"/>
            </w:pPr>
            <w:r>
              <w:t xml:space="preserve">Tournament </w:t>
            </w:r>
          </w:p>
        </w:tc>
        <w:tc>
          <w:tcPr>
            <w:tcW w:w="1870" w:type="dxa"/>
          </w:tcPr>
          <w:p w14:paraId="3A4C6F37" w14:textId="77777777" w:rsidR="00F77589" w:rsidRDefault="00F77589" w:rsidP="00632B16">
            <w:pPr>
              <w:pStyle w:val="NoSpacing"/>
            </w:pPr>
          </w:p>
        </w:tc>
      </w:tr>
      <w:tr w:rsidR="00244983" w14:paraId="46B14FB3" w14:textId="77777777" w:rsidTr="00F77589">
        <w:tc>
          <w:tcPr>
            <w:tcW w:w="1870" w:type="dxa"/>
          </w:tcPr>
          <w:p w14:paraId="7239327E" w14:textId="5DBADD5F" w:rsidR="00244983" w:rsidRDefault="00244983" w:rsidP="00632B16">
            <w:pPr>
              <w:pStyle w:val="NoSpacing"/>
            </w:pPr>
            <w:r>
              <w:t>SCHS Band</w:t>
            </w:r>
          </w:p>
        </w:tc>
        <w:tc>
          <w:tcPr>
            <w:tcW w:w="1870" w:type="dxa"/>
          </w:tcPr>
          <w:p w14:paraId="1753011D" w14:textId="6B409868" w:rsidR="00244983" w:rsidRDefault="00244983" w:rsidP="00632B16">
            <w:pPr>
              <w:pStyle w:val="NoSpacing"/>
            </w:pPr>
            <w:r>
              <w:t>Spring Break</w:t>
            </w:r>
          </w:p>
        </w:tc>
        <w:tc>
          <w:tcPr>
            <w:tcW w:w="1870" w:type="dxa"/>
          </w:tcPr>
          <w:p w14:paraId="665E7A64" w14:textId="2823B170" w:rsidR="00244983" w:rsidRDefault="00244983" w:rsidP="00632B16">
            <w:pPr>
              <w:pStyle w:val="NoSpacing"/>
            </w:pPr>
            <w:r>
              <w:t>Jacksonville, FL</w:t>
            </w:r>
          </w:p>
        </w:tc>
        <w:tc>
          <w:tcPr>
            <w:tcW w:w="1870" w:type="dxa"/>
          </w:tcPr>
          <w:p w14:paraId="518A4BC2" w14:textId="7C5ADFA3" w:rsidR="00244983" w:rsidRDefault="00244983" w:rsidP="00632B16">
            <w:pPr>
              <w:pStyle w:val="NoSpacing"/>
            </w:pPr>
            <w:r>
              <w:t>Historical Trip</w:t>
            </w:r>
          </w:p>
        </w:tc>
        <w:tc>
          <w:tcPr>
            <w:tcW w:w="1870" w:type="dxa"/>
          </w:tcPr>
          <w:p w14:paraId="41892DDD" w14:textId="45427B22" w:rsidR="00244983" w:rsidRDefault="00244983" w:rsidP="00632B16">
            <w:pPr>
              <w:pStyle w:val="NoSpacing"/>
            </w:pPr>
            <w:r>
              <w:t>Parent Fundraising</w:t>
            </w:r>
          </w:p>
        </w:tc>
      </w:tr>
      <w:tr w:rsidR="00244983" w14:paraId="0C5D751B" w14:textId="77777777" w:rsidTr="00F77589">
        <w:tc>
          <w:tcPr>
            <w:tcW w:w="1870" w:type="dxa"/>
          </w:tcPr>
          <w:p w14:paraId="67A1CEAB" w14:textId="128212F3" w:rsidR="00244983" w:rsidRDefault="00244983" w:rsidP="00632B16">
            <w:pPr>
              <w:pStyle w:val="NoSpacing"/>
            </w:pPr>
            <w:r>
              <w:t>SCHS Choir</w:t>
            </w:r>
          </w:p>
        </w:tc>
        <w:tc>
          <w:tcPr>
            <w:tcW w:w="1870" w:type="dxa"/>
          </w:tcPr>
          <w:p w14:paraId="4582635E" w14:textId="231DB46B" w:rsidR="00244983" w:rsidRDefault="00244983" w:rsidP="00632B16">
            <w:pPr>
              <w:pStyle w:val="NoSpacing"/>
            </w:pPr>
            <w:r>
              <w:t>April 18-19, 2014</w:t>
            </w:r>
          </w:p>
        </w:tc>
        <w:tc>
          <w:tcPr>
            <w:tcW w:w="1870" w:type="dxa"/>
          </w:tcPr>
          <w:p w14:paraId="362AE08B" w14:textId="459F32EE" w:rsidR="00244983" w:rsidRDefault="00244983" w:rsidP="00632B16">
            <w:pPr>
              <w:pStyle w:val="NoSpacing"/>
            </w:pPr>
            <w:r>
              <w:t>Pigeon Forge, TN</w:t>
            </w:r>
          </w:p>
        </w:tc>
        <w:tc>
          <w:tcPr>
            <w:tcW w:w="1870" w:type="dxa"/>
          </w:tcPr>
          <w:p w14:paraId="0771A7EF" w14:textId="77777777" w:rsidR="00244983" w:rsidRDefault="00244983" w:rsidP="00632B16">
            <w:pPr>
              <w:pStyle w:val="NoSpacing"/>
            </w:pPr>
            <w:r>
              <w:t>College Visit</w:t>
            </w:r>
          </w:p>
          <w:p w14:paraId="25F514B5" w14:textId="0AD717A1" w:rsidR="00244983" w:rsidRDefault="00244983" w:rsidP="00632B16">
            <w:pPr>
              <w:pStyle w:val="NoSpacing"/>
            </w:pPr>
            <w:r>
              <w:t>Perform at Parks</w:t>
            </w:r>
          </w:p>
        </w:tc>
        <w:tc>
          <w:tcPr>
            <w:tcW w:w="1870" w:type="dxa"/>
          </w:tcPr>
          <w:p w14:paraId="46281FEC" w14:textId="4FAE9061" w:rsidR="00244983" w:rsidRDefault="00244983" w:rsidP="00632B16">
            <w:pPr>
              <w:pStyle w:val="NoSpacing"/>
            </w:pPr>
            <w:r>
              <w:t>Students and Choir</w:t>
            </w:r>
          </w:p>
        </w:tc>
      </w:tr>
      <w:tr w:rsidR="00244983" w14:paraId="24CF3AF9" w14:textId="77777777" w:rsidTr="00F77589">
        <w:tc>
          <w:tcPr>
            <w:tcW w:w="1870" w:type="dxa"/>
          </w:tcPr>
          <w:p w14:paraId="359BF4CD" w14:textId="35D23E46" w:rsidR="00244983" w:rsidRDefault="00244983" w:rsidP="00632B16">
            <w:pPr>
              <w:pStyle w:val="NoSpacing"/>
            </w:pPr>
            <w:r>
              <w:t>SCMS Band/Chorus</w:t>
            </w:r>
          </w:p>
        </w:tc>
        <w:tc>
          <w:tcPr>
            <w:tcW w:w="1870" w:type="dxa"/>
          </w:tcPr>
          <w:p w14:paraId="3B0B2A53" w14:textId="5DABCD15" w:rsidR="00244983" w:rsidRDefault="00244983" w:rsidP="00632B16">
            <w:pPr>
              <w:pStyle w:val="NoSpacing"/>
            </w:pPr>
            <w:r>
              <w:t>May 9, 2015</w:t>
            </w:r>
          </w:p>
        </w:tc>
        <w:tc>
          <w:tcPr>
            <w:tcW w:w="1870" w:type="dxa"/>
          </w:tcPr>
          <w:p w14:paraId="3663816D" w14:textId="22E78DAD" w:rsidR="00244983" w:rsidRDefault="00244983" w:rsidP="00632B16">
            <w:pPr>
              <w:pStyle w:val="NoSpacing"/>
            </w:pPr>
            <w:r>
              <w:t>Kings Island</w:t>
            </w:r>
          </w:p>
        </w:tc>
        <w:tc>
          <w:tcPr>
            <w:tcW w:w="1870" w:type="dxa"/>
          </w:tcPr>
          <w:p w14:paraId="2269132F" w14:textId="2832E0AB" w:rsidR="00244983" w:rsidRDefault="00244983" w:rsidP="00632B16">
            <w:pPr>
              <w:pStyle w:val="NoSpacing"/>
            </w:pPr>
            <w:r>
              <w:t>Competition</w:t>
            </w:r>
          </w:p>
        </w:tc>
        <w:tc>
          <w:tcPr>
            <w:tcW w:w="1870" w:type="dxa"/>
          </w:tcPr>
          <w:p w14:paraId="42E1CA27" w14:textId="77777777" w:rsidR="00244983" w:rsidRDefault="00244983" w:rsidP="00632B16">
            <w:pPr>
              <w:pStyle w:val="NoSpacing"/>
            </w:pPr>
            <w:r>
              <w:t>Student Paying</w:t>
            </w:r>
          </w:p>
          <w:p w14:paraId="3411AAB9" w14:textId="1F940618" w:rsidR="00244983" w:rsidRDefault="00244983" w:rsidP="00632B16">
            <w:pPr>
              <w:pStyle w:val="NoSpacing"/>
            </w:pPr>
            <w:r>
              <w:t xml:space="preserve">Band/Chorus Activity Fund </w:t>
            </w:r>
          </w:p>
        </w:tc>
      </w:tr>
      <w:tr w:rsidR="00FA0E45" w14:paraId="5E8F04ED" w14:textId="77777777" w:rsidTr="00F77589">
        <w:tc>
          <w:tcPr>
            <w:tcW w:w="1870" w:type="dxa"/>
          </w:tcPr>
          <w:p w14:paraId="397C8B57" w14:textId="79FA6C08" w:rsidR="00FA0E45" w:rsidRDefault="00FA0E45" w:rsidP="00632B16">
            <w:pPr>
              <w:pStyle w:val="NoSpacing"/>
            </w:pPr>
            <w:r>
              <w:t>SCHS</w:t>
            </w:r>
          </w:p>
          <w:p w14:paraId="47EFD55D" w14:textId="170F7089" w:rsidR="00FA0E45" w:rsidRDefault="00FA0E45" w:rsidP="00632B16">
            <w:pPr>
              <w:pStyle w:val="NoSpacing"/>
            </w:pPr>
            <w:r>
              <w:t>Baseball</w:t>
            </w:r>
          </w:p>
        </w:tc>
        <w:tc>
          <w:tcPr>
            <w:tcW w:w="1870" w:type="dxa"/>
          </w:tcPr>
          <w:p w14:paraId="56D91FFC" w14:textId="465CF489" w:rsidR="00FA0E45" w:rsidRDefault="00FA0E45" w:rsidP="00632B16">
            <w:pPr>
              <w:pStyle w:val="NoSpacing"/>
            </w:pPr>
            <w:r>
              <w:t>Spring Break</w:t>
            </w:r>
          </w:p>
        </w:tc>
        <w:tc>
          <w:tcPr>
            <w:tcW w:w="1870" w:type="dxa"/>
          </w:tcPr>
          <w:p w14:paraId="62ACE029" w14:textId="771E1185" w:rsidR="00FA0E45" w:rsidRDefault="00FA0E45" w:rsidP="00632B16">
            <w:pPr>
              <w:pStyle w:val="NoSpacing"/>
            </w:pPr>
            <w:r>
              <w:t>Ft. Walton, FL</w:t>
            </w:r>
          </w:p>
        </w:tc>
        <w:tc>
          <w:tcPr>
            <w:tcW w:w="1870" w:type="dxa"/>
          </w:tcPr>
          <w:p w14:paraId="1D206807" w14:textId="57930EC8" w:rsidR="00FA0E45" w:rsidRDefault="00FA0E45" w:rsidP="00632B16">
            <w:pPr>
              <w:pStyle w:val="NoSpacing"/>
            </w:pPr>
            <w:r>
              <w:t>Tournament</w:t>
            </w:r>
          </w:p>
        </w:tc>
        <w:tc>
          <w:tcPr>
            <w:tcW w:w="1870" w:type="dxa"/>
          </w:tcPr>
          <w:p w14:paraId="7F4393EE" w14:textId="3FAAE50D" w:rsidR="00FA0E45" w:rsidRDefault="00FA0E45" w:rsidP="00632B16">
            <w:pPr>
              <w:pStyle w:val="NoSpacing"/>
            </w:pPr>
            <w:r>
              <w:t>Baseball</w:t>
            </w:r>
          </w:p>
        </w:tc>
      </w:tr>
      <w:tr w:rsidR="00FA0E45" w14:paraId="4665D9BA" w14:textId="77777777" w:rsidTr="00F77589">
        <w:tc>
          <w:tcPr>
            <w:tcW w:w="1870" w:type="dxa"/>
          </w:tcPr>
          <w:p w14:paraId="20AB658C" w14:textId="4D31BAC7" w:rsidR="00FA0E45" w:rsidRDefault="00FA0E45" w:rsidP="00632B16">
            <w:pPr>
              <w:pStyle w:val="NoSpacing"/>
            </w:pPr>
            <w:r>
              <w:t>SCHS Cheer</w:t>
            </w:r>
          </w:p>
        </w:tc>
        <w:tc>
          <w:tcPr>
            <w:tcW w:w="1870" w:type="dxa"/>
          </w:tcPr>
          <w:p w14:paraId="480AE21D" w14:textId="77777777" w:rsidR="00B76FD7" w:rsidRDefault="00B76FD7" w:rsidP="00632B16">
            <w:pPr>
              <w:pStyle w:val="NoSpacing"/>
            </w:pPr>
            <w:r>
              <w:t>Sevierville, TN</w:t>
            </w:r>
          </w:p>
          <w:p w14:paraId="6A635E5C" w14:textId="34A1D6C1" w:rsidR="00FA0E45" w:rsidRDefault="00B76FD7" w:rsidP="00632B16">
            <w:pPr>
              <w:pStyle w:val="NoSpacing"/>
            </w:pPr>
            <w:r>
              <w:t xml:space="preserve">*Pending SBDM </w:t>
            </w:r>
          </w:p>
        </w:tc>
        <w:tc>
          <w:tcPr>
            <w:tcW w:w="1870" w:type="dxa"/>
          </w:tcPr>
          <w:p w14:paraId="0127D999" w14:textId="295850DA" w:rsidR="00FA0E45" w:rsidRDefault="00B76FD7" w:rsidP="00632B16">
            <w:pPr>
              <w:pStyle w:val="NoSpacing"/>
            </w:pPr>
            <w:r>
              <w:t>December 6, 2014</w:t>
            </w:r>
          </w:p>
        </w:tc>
        <w:tc>
          <w:tcPr>
            <w:tcW w:w="1870" w:type="dxa"/>
          </w:tcPr>
          <w:p w14:paraId="70D384D1" w14:textId="34C6C1F0" w:rsidR="00FA0E45" w:rsidRDefault="00B76FD7" w:rsidP="00632B16">
            <w:pPr>
              <w:pStyle w:val="NoSpacing"/>
            </w:pPr>
            <w:r>
              <w:t>Competition</w:t>
            </w:r>
          </w:p>
        </w:tc>
        <w:tc>
          <w:tcPr>
            <w:tcW w:w="1870" w:type="dxa"/>
          </w:tcPr>
          <w:p w14:paraId="7D9B35A4" w14:textId="77777777" w:rsidR="00FA0E45" w:rsidRDefault="00FA0E45" w:rsidP="00632B16">
            <w:pPr>
              <w:pStyle w:val="NoSpacing"/>
            </w:pPr>
          </w:p>
        </w:tc>
      </w:tr>
    </w:tbl>
    <w:p w14:paraId="47E84DDC" w14:textId="649148C7" w:rsidR="000941ED" w:rsidRDefault="000941ED" w:rsidP="00632B16">
      <w:pPr>
        <w:pStyle w:val="NoSpacing"/>
      </w:pPr>
    </w:p>
    <w:p w14:paraId="271CA7C9" w14:textId="62BB3C44" w:rsidR="000941ED" w:rsidRDefault="000540A5" w:rsidP="00632B16">
      <w:pPr>
        <w:pStyle w:val="NoSpacing"/>
      </w:pPr>
      <w:r>
        <w:t>G.  Fundraisers</w:t>
      </w:r>
    </w:p>
    <w:tbl>
      <w:tblPr>
        <w:tblStyle w:val="TableGrid"/>
        <w:tblW w:w="0" w:type="auto"/>
        <w:tblLook w:val="04A0" w:firstRow="1" w:lastRow="0" w:firstColumn="1" w:lastColumn="0" w:noHBand="0" w:noVBand="1"/>
      </w:tblPr>
      <w:tblGrid>
        <w:gridCol w:w="1836"/>
        <w:gridCol w:w="2171"/>
        <w:gridCol w:w="2190"/>
        <w:gridCol w:w="3153"/>
      </w:tblGrid>
      <w:tr w:rsidR="000540A5" w14:paraId="4C35D5FE" w14:textId="77777777" w:rsidTr="000540A5">
        <w:tc>
          <w:tcPr>
            <w:tcW w:w="2337" w:type="dxa"/>
          </w:tcPr>
          <w:p w14:paraId="57443EF3" w14:textId="77777777" w:rsidR="000540A5" w:rsidRDefault="000540A5" w:rsidP="00632B16">
            <w:pPr>
              <w:pStyle w:val="NoSpacing"/>
            </w:pPr>
            <w:r>
              <w:t>Preschool PTA</w:t>
            </w:r>
          </w:p>
          <w:p w14:paraId="400D69D5" w14:textId="702FC59E" w:rsidR="000540A5" w:rsidRDefault="000540A5" w:rsidP="00632B16">
            <w:pPr>
              <w:pStyle w:val="NoSpacing"/>
            </w:pPr>
            <w:r>
              <w:t>Adult Fundraiser</w:t>
            </w:r>
          </w:p>
        </w:tc>
        <w:tc>
          <w:tcPr>
            <w:tcW w:w="2337" w:type="dxa"/>
          </w:tcPr>
          <w:p w14:paraId="5DA1ECEA" w14:textId="4CB92296" w:rsidR="000540A5" w:rsidRDefault="000540A5" w:rsidP="00632B16">
            <w:pPr>
              <w:pStyle w:val="NoSpacing"/>
            </w:pPr>
            <w:r>
              <w:t>Kroger Cards</w:t>
            </w:r>
          </w:p>
        </w:tc>
        <w:tc>
          <w:tcPr>
            <w:tcW w:w="2338" w:type="dxa"/>
          </w:tcPr>
          <w:p w14:paraId="280AB35D" w14:textId="7570A064" w:rsidR="000540A5" w:rsidRDefault="000540A5" w:rsidP="00632B16">
            <w:pPr>
              <w:pStyle w:val="NoSpacing"/>
            </w:pPr>
            <w:r>
              <w:t>All School Year</w:t>
            </w:r>
          </w:p>
        </w:tc>
        <w:tc>
          <w:tcPr>
            <w:tcW w:w="2338" w:type="dxa"/>
          </w:tcPr>
          <w:p w14:paraId="3D8FAEE8" w14:textId="7CC61C9A" w:rsidR="000540A5" w:rsidRDefault="000540A5" w:rsidP="00632B16">
            <w:pPr>
              <w:pStyle w:val="NoSpacing"/>
            </w:pPr>
            <w:r>
              <w:t>Classroom Needs</w:t>
            </w:r>
          </w:p>
        </w:tc>
      </w:tr>
      <w:tr w:rsidR="000540A5" w14:paraId="1106A25E" w14:textId="77777777" w:rsidTr="000540A5">
        <w:tc>
          <w:tcPr>
            <w:tcW w:w="2337" w:type="dxa"/>
          </w:tcPr>
          <w:p w14:paraId="485F57B3" w14:textId="73BD3A54" w:rsidR="000540A5" w:rsidRDefault="000540A5" w:rsidP="00632B16">
            <w:pPr>
              <w:pStyle w:val="NoSpacing"/>
            </w:pPr>
            <w:r>
              <w:t>TES Teacher Fundraiser</w:t>
            </w:r>
          </w:p>
        </w:tc>
        <w:tc>
          <w:tcPr>
            <w:tcW w:w="2337" w:type="dxa"/>
          </w:tcPr>
          <w:p w14:paraId="0CB4537C" w14:textId="4D5376B0" w:rsidR="000540A5" w:rsidRDefault="000540A5" w:rsidP="00632B16">
            <w:pPr>
              <w:pStyle w:val="NoSpacing"/>
            </w:pPr>
            <w:r>
              <w:t>Donor’s Choose Website</w:t>
            </w:r>
          </w:p>
        </w:tc>
        <w:tc>
          <w:tcPr>
            <w:tcW w:w="2338" w:type="dxa"/>
          </w:tcPr>
          <w:p w14:paraId="7CF36D45" w14:textId="7CA8474A" w:rsidR="000540A5" w:rsidRDefault="000540A5" w:rsidP="00632B16">
            <w:pPr>
              <w:pStyle w:val="NoSpacing"/>
            </w:pPr>
            <w:r>
              <w:t>October – May</w:t>
            </w:r>
          </w:p>
        </w:tc>
        <w:tc>
          <w:tcPr>
            <w:tcW w:w="2338" w:type="dxa"/>
          </w:tcPr>
          <w:p w14:paraId="21B3FD3C" w14:textId="5EC3D366" w:rsidR="000540A5" w:rsidRDefault="000540A5" w:rsidP="00632B16">
            <w:pPr>
              <w:pStyle w:val="NoSpacing"/>
            </w:pPr>
            <w:r>
              <w:t>Technology</w:t>
            </w:r>
          </w:p>
        </w:tc>
      </w:tr>
      <w:tr w:rsidR="000540A5" w14:paraId="267C69B5" w14:textId="77777777" w:rsidTr="000540A5">
        <w:tc>
          <w:tcPr>
            <w:tcW w:w="2337" w:type="dxa"/>
          </w:tcPr>
          <w:p w14:paraId="468FB322" w14:textId="1991D117" w:rsidR="000540A5" w:rsidRDefault="000540A5" w:rsidP="00632B16">
            <w:pPr>
              <w:pStyle w:val="NoSpacing"/>
            </w:pPr>
            <w:r>
              <w:t>TES Teacher Fundraiser</w:t>
            </w:r>
          </w:p>
        </w:tc>
        <w:tc>
          <w:tcPr>
            <w:tcW w:w="2337" w:type="dxa"/>
          </w:tcPr>
          <w:p w14:paraId="11D80808" w14:textId="684D8BCE" w:rsidR="000540A5" w:rsidRDefault="000540A5" w:rsidP="00632B16">
            <w:pPr>
              <w:pStyle w:val="NoSpacing"/>
            </w:pPr>
            <w:r>
              <w:t>Donor’s Choose Website – iPads</w:t>
            </w:r>
          </w:p>
        </w:tc>
        <w:tc>
          <w:tcPr>
            <w:tcW w:w="2338" w:type="dxa"/>
          </w:tcPr>
          <w:p w14:paraId="27B8C4DE" w14:textId="55317107" w:rsidR="000540A5" w:rsidRDefault="000540A5" w:rsidP="00632B16">
            <w:pPr>
              <w:pStyle w:val="NoSpacing"/>
            </w:pPr>
            <w:r>
              <w:t>September – March</w:t>
            </w:r>
          </w:p>
        </w:tc>
        <w:tc>
          <w:tcPr>
            <w:tcW w:w="2338" w:type="dxa"/>
          </w:tcPr>
          <w:p w14:paraId="766547B2" w14:textId="64C9F57A" w:rsidR="000540A5" w:rsidRDefault="000540A5" w:rsidP="00632B16">
            <w:pPr>
              <w:pStyle w:val="NoSpacing"/>
            </w:pPr>
            <w:r>
              <w:t>Technology</w:t>
            </w:r>
          </w:p>
        </w:tc>
      </w:tr>
      <w:tr w:rsidR="000540A5" w14:paraId="09FCB8D8" w14:textId="77777777" w:rsidTr="000540A5">
        <w:tc>
          <w:tcPr>
            <w:tcW w:w="2337" w:type="dxa"/>
          </w:tcPr>
          <w:p w14:paraId="34D9901D" w14:textId="5CE50B66" w:rsidR="000540A5" w:rsidRDefault="000540A5" w:rsidP="00632B16">
            <w:pPr>
              <w:pStyle w:val="NoSpacing"/>
            </w:pPr>
            <w:r>
              <w:t>TES Snappy Pizza  Adult Fundraiser</w:t>
            </w:r>
          </w:p>
        </w:tc>
        <w:tc>
          <w:tcPr>
            <w:tcW w:w="2337" w:type="dxa"/>
          </w:tcPr>
          <w:p w14:paraId="197A7125" w14:textId="59F32018" w:rsidR="000540A5" w:rsidRDefault="000540A5" w:rsidP="00632B16">
            <w:pPr>
              <w:pStyle w:val="NoSpacing"/>
            </w:pPr>
            <w:r>
              <w:t>Snappy Pizza Nights</w:t>
            </w:r>
          </w:p>
        </w:tc>
        <w:tc>
          <w:tcPr>
            <w:tcW w:w="2338" w:type="dxa"/>
          </w:tcPr>
          <w:p w14:paraId="09534C4C" w14:textId="33E63CFE" w:rsidR="000540A5" w:rsidRDefault="000540A5" w:rsidP="00632B16">
            <w:pPr>
              <w:pStyle w:val="NoSpacing"/>
            </w:pPr>
            <w:r>
              <w:t>November – January</w:t>
            </w:r>
          </w:p>
        </w:tc>
        <w:tc>
          <w:tcPr>
            <w:tcW w:w="2338" w:type="dxa"/>
          </w:tcPr>
          <w:p w14:paraId="5BA2A765" w14:textId="22BE9B5D" w:rsidR="000540A5" w:rsidRDefault="000540A5" w:rsidP="00632B16">
            <w:pPr>
              <w:pStyle w:val="NoSpacing"/>
            </w:pPr>
            <w:r>
              <w:t>Technology</w:t>
            </w:r>
          </w:p>
        </w:tc>
      </w:tr>
      <w:tr w:rsidR="000540A5" w14:paraId="3DD9531D" w14:textId="77777777" w:rsidTr="000540A5">
        <w:tc>
          <w:tcPr>
            <w:tcW w:w="2337" w:type="dxa"/>
          </w:tcPr>
          <w:p w14:paraId="43C28C41" w14:textId="5556648A" w:rsidR="000540A5" w:rsidRDefault="000540A5" w:rsidP="00632B16">
            <w:pPr>
              <w:pStyle w:val="NoSpacing"/>
            </w:pPr>
            <w:r>
              <w:t>SCMS Dance</w:t>
            </w:r>
          </w:p>
        </w:tc>
        <w:tc>
          <w:tcPr>
            <w:tcW w:w="2337" w:type="dxa"/>
          </w:tcPr>
          <w:p w14:paraId="198B69F0" w14:textId="6E5BD646" w:rsidR="000540A5" w:rsidRDefault="000540A5" w:rsidP="00632B16">
            <w:pPr>
              <w:pStyle w:val="NoSpacing"/>
            </w:pPr>
            <w:r>
              <w:t>Dance Clinic</w:t>
            </w:r>
          </w:p>
        </w:tc>
        <w:tc>
          <w:tcPr>
            <w:tcW w:w="2338" w:type="dxa"/>
          </w:tcPr>
          <w:p w14:paraId="146BEB3D" w14:textId="54383AF5" w:rsidR="000540A5" w:rsidRDefault="000540A5" w:rsidP="00632B16">
            <w:pPr>
              <w:pStyle w:val="NoSpacing"/>
            </w:pPr>
            <w:r>
              <w:t>December</w:t>
            </w:r>
          </w:p>
        </w:tc>
        <w:tc>
          <w:tcPr>
            <w:tcW w:w="2338" w:type="dxa"/>
          </w:tcPr>
          <w:p w14:paraId="0B2C4ED7" w14:textId="6740F7B8" w:rsidR="000540A5" w:rsidRDefault="000540A5" w:rsidP="00632B16">
            <w:pPr>
              <w:pStyle w:val="NoSpacing"/>
            </w:pPr>
            <w:r>
              <w:t>Competition and Banquet</w:t>
            </w:r>
          </w:p>
        </w:tc>
      </w:tr>
      <w:tr w:rsidR="000540A5" w14:paraId="319397B7" w14:textId="77777777" w:rsidTr="000540A5">
        <w:tc>
          <w:tcPr>
            <w:tcW w:w="2337" w:type="dxa"/>
          </w:tcPr>
          <w:p w14:paraId="6BE63AF8" w14:textId="063007B3" w:rsidR="000540A5" w:rsidRDefault="000540A5" w:rsidP="00632B16">
            <w:pPr>
              <w:pStyle w:val="NoSpacing"/>
            </w:pPr>
            <w:r>
              <w:t>SCMS Choir Adult Fundraiser</w:t>
            </w:r>
          </w:p>
        </w:tc>
        <w:tc>
          <w:tcPr>
            <w:tcW w:w="2337" w:type="dxa"/>
          </w:tcPr>
          <w:p w14:paraId="7A713E17" w14:textId="7BA404B0" w:rsidR="000540A5" w:rsidRDefault="000540A5" w:rsidP="00632B16">
            <w:pPr>
              <w:pStyle w:val="NoSpacing"/>
            </w:pPr>
            <w:r>
              <w:t>Little Caesars Pizza</w:t>
            </w:r>
          </w:p>
        </w:tc>
        <w:tc>
          <w:tcPr>
            <w:tcW w:w="2338" w:type="dxa"/>
          </w:tcPr>
          <w:p w14:paraId="6567FE40" w14:textId="1D67DE95" w:rsidR="000540A5" w:rsidRDefault="000540A5" w:rsidP="00632B16">
            <w:pPr>
              <w:pStyle w:val="NoSpacing"/>
            </w:pPr>
            <w:r>
              <w:t>October – November</w:t>
            </w:r>
          </w:p>
        </w:tc>
        <w:tc>
          <w:tcPr>
            <w:tcW w:w="2338" w:type="dxa"/>
          </w:tcPr>
          <w:p w14:paraId="6191CDDE" w14:textId="16208E05" w:rsidR="000540A5" w:rsidRDefault="000540A5" w:rsidP="00632B16">
            <w:pPr>
              <w:pStyle w:val="NoSpacing"/>
            </w:pPr>
            <w:r>
              <w:t>Trip Transportation and Registration Fees</w:t>
            </w:r>
          </w:p>
        </w:tc>
      </w:tr>
      <w:tr w:rsidR="000540A5" w14:paraId="4EC1D7D4" w14:textId="77777777" w:rsidTr="000540A5">
        <w:tc>
          <w:tcPr>
            <w:tcW w:w="2337" w:type="dxa"/>
          </w:tcPr>
          <w:p w14:paraId="7D81C9CD" w14:textId="7727C0AB" w:rsidR="000540A5" w:rsidRDefault="000540A5" w:rsidP="00632B16">
            <w:pPr>
              <w:pStyle w:val="NoSpacing"/>
            </w:pPr>
            <w:r>
              <w:t>SCMS School Wide</w:t>
            </w:r>
          </w:p>
          <w:p w14:paraId="7AB457EA" w14:textId="4B17626C" w:rsidR="000540A5" w:rsidRDefault="000540A5" w:rsidP="00632B16">
            <w:pPr>
              <w:pStyle w:val="NoSpacing"/>
            </w:pPr>
            <w:r>
              <w:t>Adult Fundraiser</w:t>
            </w:r>
          </w:p>
        </w:tc>
        <w:tc>
          <w:tcPr>
            <w:tcW w:w="2337" w:type="dxa"/>
          </w:tcPr>
          <w:p w14:paraId="739DA4A4" w14:textId="5B279E47" w:rsidR="000540A5" w:rsidRDefault="000540A5" w:rsidP="00632B16">
            <w:pPr>
              <w:pStyle w:val="NoSpacing"/>
            </w:pPr>
            <w:r>
              <w:t>Winterfest Dance</w:t>
            </w:r>
          </w:p>
        </w:tc>
        <w:tc>
          <w:tcPr>
            <w:tcW w:w="2338" w:type="dxa"/>
          </w:tcPr>
          <w:p w14:paraId="01C21281" w14:textId="19EFE9DB" w:rsidR="000540A5" w:rsidRDefault="000540A5" w:rsidP="00632B16">
            <w:pPr>
              <w:pStyle w:val="NoSpacing"/>
            </w:pPr>
            <w:r>
              <w:t>December 5</w:t>
            </w:r>
          </w:p>
        </w:tc>
        <w:tc>
          <w:tcPr>
            <w:tcW w:w="2338" w:type="dxa"/>
          </w:tcPr>
          <w:p w14:paraId="0D4C9A23" w14:textId="23EB24CB" w:rsidR="000540A5" w:rsidRDefault="000540A5" w:rsidP="00632B16">
            <w:pPr>
              <w:pStyle w:val="NoSpacing"/>
            </w:pPr>
            <w:r>
              <w:t>Technology, Field Trips, Classroom Materials</w:t>
            </w:r>
          </w:p>
        </w:tc>
      </w:tr>
      <w:tr w:rsidR="000540A5" w14:paraId="67912129" w14:textId="77777777" w:rsidTr="000540A5">
        <w:tc>
          <w:tcPr>
            <w:tcW w:w="2337" w:type="dxa"/>
          </w:tcPr>
          <w:p w14:paraId="60182FF6" w14:textId="13057D72" w:rsidR="000540A5" w:rsidRDefault="00A44A8F" w:rsidP="00632B16">
            <w:pPr>
              <w:pStyle w:val="NoSpacing"/>
            </w:pPr>
            <w:r>
              <w:t>SCHS Softball</w:t>
            </w:r>
          </w:p>
        </w:tc>
        <w:tc>
          <w:tcPr>
            <w:tcW w:w="2337" w:type="dxa"/>
          </w:tcPr>
          <w:p w14:paraId="1AF4C830" w14:textId="54AA333D" w:rsidR="000540A5" w:rsidRDefault="00A44A8F" w:rsidP="00632B16">
            <w:pPr>
              <w:pStyle w:val="NoSpacing"/>
            </w:pPr>
            <w:r>
              <w:t>Fresh Fire BBQ Servers</w:t>
            </w:r>
          </w:p>
        </w:tc>
        <w:tc>
          <w:tcPr>
            <w:tcW w:w="2338" w:type="dxa"/>
          </w:tcPr>
          <w:p w14:paraId="3BB0886B" w14:textId="645A7EEB" w:rsidR="000540A5" w:rsidRDefault="00A44A8F" w:rsidP="00632B16">
            <w:pPr>
              <w:pStyle w:val="NoSpacing"/>
            </w:pPr>
            <w:r>
              <w:t>TBD Spring 2015</w:t>
            </w:r>
          </w:p>
        </w:tc>
        <w:tc>
          <w:tcPr>
            <w:tcW w:w="2338" w:type="dxa"/>
          </w:tcPr>
          <w:p w14:paraId="7E6E4670" w14:textId="7EC3F8B3" w:rsidR="000540A5" w:rsidRDefault="00A44A8F" w:rsidP="00632B16">
            <w:pPr>
              <w:pStyle w:val="NoSpacing"/>
            </w:pPr>
            <w:r>
              <w:t>Spring Break Trip</w:t>
            </w:r>
          </w:p>
        </w:tc>
      </w:tr>
      <w:tr w:rsidR="00A44A8F" w14:paraId="6968A0CE" w14:textId="77777777" w:rsidTr="000540A5">
        <w:tc>
          <w:tcPr>
            <w:tcW w:w="2337" w:type="dxa"/>
          </w:tcPr>
          <w:p w14:paraId="7544FD73" w14:textId="4E69AF32" w:rsidR="00A44A8F" w:rsidRDefault="00A44A8F" w:rsidP="00632B16">
            <w:pPr>
              <w:pStyle w:val="NoSpacing"/>
            </w:pPr>
            <w:r>
              <w:t>SCHS Softball</w:t>
            </w:r>
          </w:p>
        </w:tc>
        <w:tc>
          <w:tcPr>
            <w:tcW w:w="2337" w:type="dxa"/>
          </w:tcPr>
          <w:p w14:paraId="72BC28E0" w14:textId="05F2CE10" w:rsidR="00A44A8F" w:rsidRDefault="00A44A8F" w:rsidP="00632B16">
            <w:pPr>
              <w:pStyle w:val="NoSpacing"/>
            </w:pPr>
            <w:r>
              <w:t>Family Night Out</w:t>
            </w:r>
          </w:p>
        </w:tc>
        <w:tc>
          <w:tcPr>
            <w:tcW w:w="2338" w:type="dxa"/>
          </w:tcPr>
          <w:p w14:paraId="3778FC35" w14:textId="4ED7E8D8" w:rsidR="00A44A8F" w:rsidRDefault="00A44A8F" w:rsidP="00632B16">
            <w:pPr>
              <w:pStyle w:val="NoSpacing"/>
            </w:pPr>
            <w:r>
              <w:t>TBD Spring 2015</w:t>
            </w:r>
          </w:p>
        </w:tc>
        <w:tc>
          <w:tcPr>
            <w:tcW w:w="2338" w:type="dxa"/>
          </w:tcPr>
          <w:p w14:paraId="37704735" w14:textId="4C0C86AD" w:rsidR="00A44A8F" w:rsidRDefault="00A44A8F" w:rsidP="00632B16">
            <w:pPr>
              <w:pStyle w:val="NoSpacing"/>
            </w:pPr>
            <w:r>
              <w:t>Spring Break Trip</w:t>
            </w:r>
          </w:p>
        </w:tc>
      </w:tr>
      <w:tr w:rsidR="00A44A8F" w14:paraId="7A07C7A8" w14:textId="77777777" w:rsidTr="000540A5">
        <w:tc>
          <w:tcPr>
            <w:tcW w:w="2337" w:type="dxa"/>
          </w:tcPr>
          <w:p w14:paraId="41CEF930" w14:textId="4772DEB7" w:rsidR="00A44A8F" w:rsidRDefault="00A44A8F" w:rsidP="00632B16">
            <w:pPr>
              <w:pStyle w:val="NoSpacing"/>
            </w:pPr>
            <w:r>
              <w:t>SCHS Softball</w:t>
            </w:r>
          </w:p>
        </w:tc>
        <w:tc>
          <w:tcPr>
            <w:tcW w:w="2337" w:type="dxa"/>
          </w:tcPr>
          <w:p w14:paraId="3C3A8D17" w14:textId="1CD6EC3F" w:rsidR="00A44A8F" w:rsidRDefault="00A44A8F" w:rsidP="00632B16">
            <w:pPr>
              <w:pStyle w:val="NoSpacing"/>
            </w:pPr>
            <w:r>
              <w:t>Pancake Breakfast</w:t>
            </w:r>
          </w:p>
        </w:tc>
        <w:tc>
          <w:tcPr>
            <w:tcW w:w="2338" w:type="dxa"/>
          </w:tcPr>
          <w:p w14:paraId="2D437F5A" w14:textId="7C31F796" w:rsidR="00A44A8F" w:rsidRDefault="00A44A8F" w:rsidP="00632B16">
            <w:pPr>
              <w:pStyle w:val="NoSpacing"/>
            </w:pPr>
            <w:r>
              <w:t>TBD Fall 2014</w:t>
            </w:r>
          </w:p>
        </w:tc>
        <w:tc>
          <w:tcPr>
            <w:tcW w:w="2338" w:type="dxa"/>
          </w:tcPr>
          <w:p w14:paraId="11796AED" w14:textId="23F4395E" w:rsidR="00A44A8F" w:rsidRDefault="00A44A8F" w:rsidP="00632B16">
            <w:pPr>
              <w:pStyle w:val="NoSpacing"/>
            </w:pPr>
            <w:r>
              <w:t>Spring Break Trip</w:t>
            </w:r>
          </w:p>
        </w:tc>
      </w:tr>
      <w:tr w:rsidR="00A44A8F" w14:paraId="00BA0B50" w14:textId="77777777" w:rsidTr="000540A5">
        <w:tc>
          <w:tcPr>
            <w:tcW w:w="2337" w:type="dxa"/>
          </w:tcPr>
          <w:p w14:paraId="66FC107D" w14:textId="7C509DDA" w:rsidR="00A44A8F" w:rsidRDefault="00A44A8F" w:rsidP="00632B16">
            <w:pPr>
              <w:pStyle w:val="NoSpacing"/>
            </w:pPr>
            <w:r>
              <w:t>SCHS Softball</w:t>
            </w:r>
          </w:p>
        </w:tc>
        <w:tc>
          <w:tcPr>
            <w:tcW w:w="2337" w:type="dxa"/>
          </w:tcPr>
          <w:p w14:paraId="6F118AC9" w14:textId="3BC4B154" w:rsidR="00A44A8F" w:rsidRDefault="00A44A8F" w:rsidP="00632B16">
            <w:pPr>
              <w:pStyle w:val="NoSpacing"/>
            </w:pPr>
            <w:r>
              <w:t>Creative Photography</w:t>
            </w:r>
          </w:p>
        </w:tc>
        <w:tc>
          <w:tcPr>
            <w:tcW w:w="2338" w:type="dxa"/>
          </w:tcPr>
          <w:p w14:paraId="0F063922" w14:textId="03D3AF92" w:rsidR="00A44A8F" w:rsidRDefault="00A44A8F" w:rsidP="00632B16">
            <w:pPr>
              <w:pStyle w:val="NoSpacing"/>
            </w:pPr>
            <w:r>
              <w:t>Spring 2015</w:t>
            </w:r>
          </w:p>
        </w:tc>
        <w:tc>
          <w:tcPr>
            <w:tcW w:w="2338" w:type="dxa"/>
          </w:tcPr>
          <w:p w14:paraId="7CCA876B" w14:textId="6B033586" w:rsidR="00A44A8F" w:rsidRDefault="00A44A8F" w:rsidP="00632B16">
            <w:pPr>
              <w:pStyle w:val="NoSpacing"/>
            </w:pPr>
            <w:r>
              <w:t>Spring Break Trip</w:t>
            </w:r>
          </w:p>
        </w:tc>
      </w:tr>
      <w:tr w:rsidR="00A44A8F" w14:paraId="5C0A9DE3" w14:textId="77777777" w:rsidTr="000540A5">
        <w:tc>
          <w:tcPr>
            <w:tcW w:w="2337" w:type="dxa"/>
          </w:tcPr>
          <w:p w14:paraId="744A13CE" w14:textId="1E580341" w:rsidR="00A44A8F" w:rsidRDefault="00A44A8F" w:rsidP="00632B16">
            <w:pPr>
              <w:pStyle w:val="NoSpacing"/>
            </w:pPr>
            <w:r>
              <w:t>SCHS Softball</w:t>
            </w:r>
          </w:p>
        </w:tc>
        <w:tc>
          <w:tcPr>
            <w:tcW w:w="2337" w:type="dxa"/>
          </w:tcPr>
          <w:p w14:paraId="58E6A897" w14:textId="31819CC5" w:rsidR="00A44A8F" w:rsidRDefault="00A44A8F" w:rsidP="00632B16">
            <w:pPr>
              <w:pStyle w:val="NoSpacing"/>
            </w:pPr>
            <w:r>
              <w:t>Origami Owl</w:t>
            </w:r>
          </w:p>
        </w:tc>
        <w:tc>
          <w:tcPr>
            <w:tcW w:w="2338" w:type="dxa"/>
          </w:tcPr>
          <w:p w14:paraId="23DE9248" w14:textId="54680855" w:rsidR="00A44A8F" w:rsidRDefault="00A44A8F" w:rsidP="00632B16">
            <w:pPr>
              <w:pStyle w:val="NoSpacing"/>
            </w:pPr>
            <w:r>
              <w:t>TBD Fall or Spring</w:t>
            </w:r>
          </w:p>
        </w:tc>
        <w:tc>
          <w:tcPr>
            <w:tcW w:w="2338" w:type="dxa"/>
          </w:tcPr>
          <w:p w14:paraId="2C9E9D70" w14:textId="36148BC2" w:rsidR="00A44A8F" w:rsidRDefault="00A44A8F" w:rsidP="00632B16">
            <w:pPr>
              <w:pStyle w:val="NoSpacing"/>
            </w:pPr>
            <w:r>
              <w:t>Spring Break Trip</w:t>
            </w:r>
          </w:p>
        </w:tc>
      </w:tr>
      <w:tr w:rsidR="00A44A8F" w14:paraId="14AA6F52" w14:textId="77777777" w:rsidTr="000540A5">
        <w:tc>
          <w:tcPr>
            <w:tcW w:w="2337" w:type="dxa"/>
          </w:tcPr>
          <w:p w14:paraId="09F5DF13" w14:textId="581DAD50" w:rsidR="00A44A8F" w:rsidRDefault="00A44A8F" w:rsidP="00632B16">
            <w:pPr>
              <w:pStyle w:val="NoSpacing"/>
            </w:pPr>
            <w:r>
              <w:t>Project Graduation</w:t>
            </w:r>
          </w:p>
        </w:tc>
        <w:tc>
          <w:tcPr>
            <w:tcW w:w="2337" w:type="dxa"/>
          </w:tcPr>
          <w:p w14:paraId="387B8317" w14:textId="07C90F98" w:rsidR="00A44A8F" w:rsidRDefault="00A44A8F" w:rsidP="00632B16">
            <w:pPr>
              <w:pStyle w:val="NoSpacing"/>
            </w:pPr>
            <w:r>
              <w:t>Igive.com online shop</w:t>
            </w:r>
          </w:p>
        </w:tc>
        <w:tc>
          <w:tcPr>
            <w:tcW w:w="2338" w:type="dxa"/>
          </w:tcPr>
          <w:p w14:paraId="7560E31E" w14:textId="4767EF58" w:rsidR="00A44A8F" w:rsidRDefault="00A44A8F" w:rsidP="00632B16">
            <w:pPr>
              <w:pStyle w:val="NoSpacing"/>
            </w:pPr>
            <w:r>
              <w:t>School Year</w:t>
            </w:r>
          </w:p>
        </w:tc>
        <w:tc>
          <w:tcPr>
            <w:tcW w:w="2338" w:type="dxa"/>
          </w:tcPr>
          <w:p w14:paraId="20F5E6F8" w14:textId="21CB64B2" w:rsidR="00A44A8F" w:rsidRDefault="00A44A8F" w:rsidP="00632B16">
            <w:pPr>
              <w:pStyle w:val="NoSpacing"/>
            </w:pPr>
            <w:r>
              <w:t>Project Grad 2015</w:t>
            </w:r>
          </w:p>
        </w:tc>
      </w:tr>
      <w:tr w:rsidR="00A44A8F" w14:paraId="07CE7EDC" w14:textId="77777777" w:rsidTr="000540A5">
        <w:tc>
          <w:tcPr>
            <w:tcW w:w="2337" w:type="dxa"/>
          </w:tcPr>
          <w:p w14:paraId="70F1FBFD" w14:textId="4DD104A9" w:rsidR="00A44A8F" w:rsidRDefault="00A44A8F" w:rsidP="00632B16">
            <w:pPr>
              <w:pStyle w:val="NoSpacing"/>
            </w:pPr>
            <w:r>
              <w:t>Project Graduation</w:t>
            </w:r>
          </w:p>
        </w:tc>
        <w:tc>
          <w:tcPr>
            <w:tcW w:w="2337" w:type="dxa"/>
          </w:tcPr>
          <w:p w14:paraId="0E5D08C8" w14:textId="0DDC073C" w:rsidR="00A44A8F" w:rsidRDefault="00A44A8F" w:rsidP="00632B16">
            <w:pPr>
              <w:pStyle w:val="NoSpacing"/>
            </w:pPr>
            <w:r>
              <w:t>Old KY Chocolates</w:t>
            </w:r>
          </w:p>
        </w:tc>
        <w:tc>
          <w:tcPr>
            <w:tcW w:w="2338" w:type="dxa"/>
          </w:tcPr>
          <w:p w14:paraId="22269B7A" w14:textId="4D0E53CD" w:rsidR="00A44A8F" w:rsidRDefault="00A44A8F" w:rsidP="00632B16">
            <w:pPr>
              <w:pStyle w:val="NoSpacing"/>
            </w:pPr>
            <w:r>
              <w:t>Feb 2015</w:t>
            </w:r>
          </w:p>
        </w:tc>
        <w:tc>
          <w:tcPr>
            <w:tcW w:w="2338" w:type="dxa"/>
          </w:tcPr>
          <w:p w14:paraId="3E27615A" w14:textId="39B1B27E" w:rsidR="00A44A8F" w:rsidRDefault="00A44A8F" w:rsidP="00632B16">
            <w:pPr>
              <w:pStyle w:val="NoSpacing"/>
            </w:pPr>
            <w:r>
              <w:t>Project Grad 2015</w:t>
            </w:r>
          </w:p>
        </w:tc>
      </w:tr>
      <w:tr w:rsidR="00A44A8F" w14:paraId="3E0EBDC4" w14:textId="77777777" w:rsidTr="000540A5">
        <w:tc>
          <w:tcPr>
            <w:tcW w:w="2337" w:type="dxa"/>
          </w:tcPr>
          <w:p w14:paraId="5B9814EC" w14:textId="5692E57D" w:rsidR="00A44A8F" w:rsidRDefault="00A44A8F" w:rsidP="00632B16">
            <w:pPr>
              <w:pStyle w:val="NoSpacing"/>
            </w:pPr>
            <w:r>
              <w:t>Project Graduation</w:t>
            </w:r>
          </w:p>
        </w:tc>
        <w:tc>
          <w:tcPr>
            <w:tcW w:w="2337" w:type="dxa"/>
          </w:tcPr>
          <w:p w14:paraId="746781A4" w14:textId="5C7ACBB8" w:rsidR="00A44A8F" w:rsidRDefault="00A44A8F" w:rsidP="00632B16">
            <w:pPr>
              <w:pStyle w:val="NoSpacing"/>
            </w:pPr>
            <w:r>
              <w:t>Pork Chop Lunch</w:t>
            </w:r>
          </w:p>
        </w:tc>
        <w:tc>
          <w:tcPr>
            <w:tcW w:w="2338" w:type="dxa"/>
          </w:tcPr>
          <w:p w14:paraId="41E55D99" w14:textId="6DE62D7B" w:rsidR="00A44A8F" w:rsidRDefault="00A44A8F" w:rsidP="00632B16">
            <w:pPr>
              <w:pStyle w:val="NoSpacing"/>
            </w:pPr>
            <w:r>
              <w:t>April 2015</w:t>
            </w:r>
          </w:p>
        </w:tc>
        <w:tc>
          <w:tcPr>
            <w:tcW w:w="2338" w:type="dxa"/>
          </w:tcPr>
          <w:p w14:paraId="17449B83" w14:textId="326BA725" w:rsidR="00A44A8F" w:rsidRDefault="00A44A8F" w:rsidP="00632B16">
            <w:pPr>
              <w:pStyle w:val="NoSpacing"/>
            </w:pPr>
            <w:r>
              <w:t>Project Grad 2015</w:t>
            </w:r>
          </w:p>
        </w:tc>
      </w:tr>
      <w:tr w:rsidR="00A44A8F" w14:paraId="51F4765B" w14:textId="77777777" w:rsidTr="000540A5">
        <w:tc>
          <w:tcPr>
            <w:tcW w:w="2337" w:type="dxa"/>
          </w:tcPr>
          <w:p w14:paraId="27EA2EC8" w14:textId="14EEBE07" w:rsidR="00A44A8F" w:rsidRDefault="00A44A8F" w:rsidP="00632B16">
            <w:pPr>
              <w:pStyle w:val="NoSpacing"/>
            </w:pPr>
            <w:r>
              <w:t>Project Graduation</w:t>
            </w:r>
          </w:p>
        </w:tc>
        <w:tc>
          <w:tcPr>
            <w:tcW w:w="2337" w:type="dxa"/>
          </w:tcPr>
          <w:p w14:paraId="5E117FBA" w14:textId="25FCCEF0" w:rsidR="00A44A8F" w:rsidRDefault="00A44A8F" w:rsidP="00632B16">
            <w:pPr>
              <w:pStyle w:val="NoSpacing"/>
            </w:pPr>
            <w:r>
              <w:t>Trash Pick Up Adults</w:t>
            </w:r>
          </w:p>
        </w:tc>
        <w:tc>
          <w:tcPr>
            <w:tcW w:w="2338" w:type="dxa"/>
          </w:tcPr>
          <w:p w14:paraId="605DF0F0" w14:textId="096949D5" w:rsidR="00A44A8F" w:rsidRDefault="00A44A8F" w:rsidP="00632B16">
            <w:pPr>
              <w:pStyle w:val="NoSpacing"/>
            </w:pPr>
            <w:r>
              <w:t>November – Spring</w:t>
            </w:r>
          </w:p>
        </w:tc>
        <w:tc>
          <w:tcPr>
            <w:tcW w:w="2338" w:type="dxa"/>
          </w:tcPr>
          <w:p w14:paraId="0EF11662" w14:textId="274218B1" w:rsidR="00A44A8F" w:rsidRDefault="00A44A8F" w:rsidP="00632B16">
            <w:pPr>
              <w:pStyle w:val="NoSpacing"/>
            </w:pPr>
            <w:r>
              <w:t>Project Grad 2015</w:t>
            </w:r>
          </w:p>
        </w:tc>
      </w:tr>
      <w:tr w:rsidR="00A44A8F" w14:paraId="716EDBC5" w14:textId="77777777" w:rsidTr="000540A5">
        <w:tc>
          <w:tcPr>
            <w:tcW w:w="2337" w:type="dxa"/>
          </w:tcPr>
          <w:p w14:paraId="1E4109B2" w14:textId="44F212BF" w:rsidR="00A44A8F" w:rsidRDefault="00A44A8F" w:rsidP="00632B16">
            <w:pPr>
              <w:pStyle w:val="NoSpacing"/>
            </w:pPr>
            <w:r>
              <w:t>Boys Basketball</w:t>
            </w:r>
          </w:p>
        </w:tc>
        <w:tc>
          <w:tcPr>
            <w:tcW w:w="2337" w:type="dxa"/>
          </w:tcPr>
          <w:p w14:paraId="401DA19E" w14:textId="15C5FEBC" w:rsidR="00A44A8F" w:rsidRDefault="00A44A8F" w:rsidP="00632B16">
            <w:pPr>
              <w:pStyle w:val="NoSpacing"/>
            </w:pPr>
            <w:r>
              <w:t>Alumni Game</w:t>
            </w:r>
          </w:p>
        </w:tc>
        <w:tc>
          <w:tcPr>
            <w:tcW w:w="2338" w:type="dxa"/>
          </w:tcPr>
          <w:p w14:paraId="4BCE0DD4" w14:textId="67CA2180" w:rsidR="00A44A8F" w:rsidRDefault="00A44A8F" w:rsidP="00632B16">
            <w:pPr>
              <w:pStyle w:val="NoSpacing"/>
            </w:pPr>
            <w:r>
              <w:t>November 25</w:t>
            </w:r>
          </w:p>
        </w:tc>
        <w:tc>
          <w:tcPr>
            <w:tcW w:w="2338" w:type="dxa"/>
          </w:tcPr>
          <w:p w14:paraId="3AF55947" w14:textId="507415F9" w:rsidR="00A44A8F" w:rsidRDefault="00A44A8F" w:rsidP="00632B16">
            <w:pPr>
              <w:pStyle w:val="NoSpacing"/>
            </w:pPr>
            <w:r>
              <w:t>Christmas Tournament</w:t>
            </w:r>
          </w:p>
        </w:tc>
      </w:tr>
      <w:tr w:rsidR="00A44A8F" w14:paraId="1E556F96" w14:textId="77777777" w:rsidTr="000540A5">
        <w:tc>
          <w:tcPr>
            <w:tcW w:w="2337" w:type="dxa"/>
          </w:tcPr>
          <w:p w14:paraId="0D868F86" w14:textId="4EA6A023" w:rsidR="00A44A8F" w:rsidRDefault="00A44A8F" w:rsidP="00632B16">
            <w:pPr>
              <w:pStyle w:val="NoSpacing"/>
            </w:pPr>
            <w:r>
              <w:t>Boys Basketball</w:t>
            </w:r>
          </w:p>
        </w:tc>
        <w:tc>
          <w:tcPr>
            <w:tcW w:w="2337" w:type="dxa"/>
          </w:tcPr>
          <w:p w14:paraId="7E3CB3CF" w14:textId="695A45F7" w:rsidR="00A44A8F" w:rsidRDefault="00A44A8F" w:rsidP="00632B16">
            <w:pPr>
              <w:pStyle w:val="NoSpacing"/>
            </w:pPr>
            <w:r>
              <w:t>T-Shirt Sales</w:t>
            </w:r>
          </w:p>
        </w:tc>
        <w:tc>
          <w:tcPr>
            <w:tcW w:w="2338" w:type="dxa"/>
          </w:tcPr>
          <w:p w14:paraId="79CB0BE0" w14:textId="7CB7C928" w:rsidR="00A44A8F" w:rsidRDefault="00A44A8F" w:rsidP="00632B16">
            <w:pPr>
              <w:pStyle w:val="NoSpacing"/>
            </w:pPr>
            <w:r>
              <w:t>Oct 2014- Feb 2015</w:t>
            </w:r>
          </w:p>
        </w:tc>
        <w:tc>
          <w:tcPr>
            <w:tcW w:w="2338" w:type="dxa"/>
          </w:tcPr>
          <w:p w14:paraId="7D937DFE" w14:textId="31ACEC5B" w:rsidR="00A44A8F" w:rsidRDefault="00A44A8F" w:rsidP="00632B16">
            <w:pPr>
              <w:pStyle w:val="NoSpacing"/>
            </w:pPr>
            <w:r>
              <w:t>Spirit Wear</w:t>
            </w:r>
          </w:p>
        </w:tc>
      </w:tr>
      <w:tr w:rsidR="00A44A8F" w14:paraId="3CED4CB9" w14:textId="77777777" w:rsidTr="000540A5">
        <w:tc>
          <w:tcPr>
            <w:tcW w:w="2337" w:type="dxa"/>
          </w:tcPr>
          <w:p w14:paraId="790DC69C" w14:textId="76A539E8" w:rsidR="00A44A8F" w:rsidRDefault="00A44A8F" w:rsidP="00632B16">
            <w:pPr>
              <w:pStyle w:val="NoSpacing"/>
            </w:pPr>
            <w:r>
              <w:t>Wrestling</w:t>
            </w:r>
          </w:p>
        </w:tc>
        <w:tc>
          <w:tcPr>
            <w:tcW w:w="2337" w:type="dxa"/>
          </w:tcPr>
          <w:p w14:paraId="20893853" w14:textId="3BAB7E48" w:rsidR="00A44A8F" w:rsidRDefault="00A44A8F" w:rsidP="00632B16">
            <w:pPr>
              <w:pStyle w:val="NoSpacing"/>
            </w:pPr>
            <w:r>
              <w:t>Fan Cloths</w:t>
            </w:r>
          </w:p>
        </w:tc>
        <w:tc>
          <w:tcPr>
            <w:tcW w:w="2338" w:type="dxa"/>
          </w:tcPr>
          <w:p w14:paraId="4B428020" w14:textId="3D185384" w:rsidR="00A44A8F" w:rsidRDefault="00A44A8F" w:rsidP="00632B16">
            <w:pPr>
              <w:pStyle w:val="NoSpacing"/>
            </w:pPr>
            <w:r>
              <w:t>Oct-November</w:t>
            </w:r>
          </w:p>
        </w:tc>
        <w:tc>
          <w:tcPr>
            <w:tcW w:w="2338" w:type="dxa"/>
          </w:tcPr>
          <w:p w14:paraId="513A1966" w14:textId="43473D9F" w:rsidR="00A44A8F" w:rsidRDefault="00A44A8F" w:rsidP="00632B16">
            <w:pPr>
              <w:pStyle w:val="NoSpacing"/>
            </w:pPr>
            <w:r>
              <w:t>Tournament Fees</w:t>
            </w:r>
          </w:p>
        </w:tc>
      </w:tr>
      <w:tr w:rsidR="00A44A8F" w14:paraId="63F1FBE1" w14:textId="77777777" w:rsidTr="000540A5">
        <w:tc>
          <w:tcPr>
            <w:tcW w:w="2337" w:type="dxa"/>
          </w:tcPr>
          <w:p w14:paraId="027E63D1" w14:textId="289370B2" w:rsidR="00A44A8F" w:rsidRDefault="00A44A8F" w:rsidP="00632B16">
            <w:pPr>
              <w:pStyle w:val="NoSpacing"/>
            </w:pPr>
            <w:r>
              <w:t>Boys</w:t>
            </w:r>
            <w:r w:rsidR="00855741">
              <w:t xml:space="preserve"> Basketball</w:t>
            </w:r>
          </w:p>
        </w:tc>
        <w:tc>
          <w:tcPr>
            <w:tcW w:w="2337" w:type="dxa"/>
          </w:tcPr>
          <w:p w14:paraId="45C7EB65" w14:textId="4BB51ED9" w:rsidR="00A44A8F" w:rsidRDefault="00A44A8F" w:rsidP="00632B16">
            <w:pPr>
              <w:pStyle w:val="NoSpacing"/>
            </w:pPr>
            <w:r>
              <w:t>Christmas Tournament</w:t>
            </w:r>
          </w:p>
        </w:tc>
        <w:tc>
          <w:tcPr>
            <w:tcW w:w="2338" w:type="dxa"/>
          </w:tcPr>
          <w:p w14:paraId="219E4A74" w14:textId="7E6D4185" w:rsidR="00A44A8F" w:rsidRDefault="00A44A8F" w:rsidP="00632B16">
            <w:pPr>
              <w:pStyle w:val="NoSpacing"/>
            </w:pPr>
            <w:r>
              <w:t>December 20-23</w:t>
            </w:r>
          </w:p>
        </w:tc>
        <w:tc>
          <w:tcPr>
            <w:tcW w:w="2338" w:type="dxa"/>
          </w:tcPr>
          <w:p w14:paraId="509AF691" w14:textId="40779197" w:rsidR="00A44A8F" w:rsidRDefault="00A44A8F" w:rsidP="00632B16">
            <w:pPr>
              <w:pStyle w:val="NoSpacing"/>
            </w:pPr>
            <w:r>
              <w:t xml:space="preserve">Tournament, Banquet, Player </w:t>
            </w:r>
          </w:p>
        </w:tc>
      </w:tr>
      <w:tr w:rsidR="00855741" w14:paraId="6DE96690" w14:textId="77777777" w:rsidTr="000540A5">
        <w:tc>
          <w:tcPr>
            <w:tcW w:w="2337" w:type="dxa"/>
          </w:tcPr>
          <w:p w14:paraId="30F1802C" w14:textId="2E108B4A" w:rsidR="00855741" w:rsidRDefault="00855741" w:rsidP="00632B16">
            <w:pPr>
              <w:pStyle w:val="NoSpacing"/>
            </w:pPr>
            <w:r>
              <w:t>Band Boosters</w:t>
            </w:r>
          </w:p>
        </w:tc>
        <w:tc>
          <w:tcPr>
            <w:tcW w:w="2337" w:type="dxa"/>
          </w:tcPr>
          <w:p w14:paraId="3BCED7E6" w14:textId="4BBC5BCA" w:rsidR="00855741" w:rsidRDefault="00855741" w:rsidP="00632B16">
            <w:pPr>
              <w:pStyle w:val="NoSpacing"/>
            </w:pPr>
            <w:r>
              <w:t>Christmas Wreaths</w:t>
            </w:r>
          </w:p>
        </w:tc>
        <w:tc>
          <w:tcPr>
            <w:tcW w:w="2338" w:type="dxa"/>
          </w:tcPr>
          <w:p w14:paraId="093D6A13" w14:textId="141A4048" w:rsidR="00855741" w:rsidRDefault="00855741" w:rsidP="00632B16">
            <w:pPr>
              <w:pStyle w:val="NoSpacing"/>
            </w:pPr>
            <w:r>
              <w:t>Nov-Dec</w:t>
            </w:r>
          </w:p>
        </w:tc>
        <w:tc>
          <w:tcPr>
            <w:tcW w:w="2338" w:type="dxa"/>
          </w:tcPr>
          <w:p w14:paraId="141B1460" w14:textId="4E20D336" w:rsidR="00855741" w:rsidRDefault="00855741" w:rsidP="00632B16">
            <w:pPr>
              <w:pStyle w:val="NoSpacing"/>
            </w:pPr>
            <w:r>
              <w:t>Equipment,  Competition, and Trip Transportation</w:t>
            </w:r>
          </w:p>
        </w:tc>
      </w:tr>
      <w:tr w:rsidR="00855741" w14:paraId="0D6F25B3" w14:textId="77777777" w:rsidTr="000540A5">
        <w:tc>
          <w:tcPr>
            <w:tcW w:w="2337" w:type="dxa"/>
          </w:tcPr>
          <w:p w14:paraId="3615C109" w14:textId="7C05FA0C" w:rsidR="00855741" w:rsidRDefault="00855741" w:rsidP="00632B16">
            <w:pPr>
              <w:pStyle w:val="NoSpacing"/>
            </w:pPr>
            <w:r>
              <w:t>SCHS Softball</w:t>
            </w:r>
          </w:p>
        </w:tc>
        <w:tc>
          <w:tcPr>
            <w:tcW w:w="2337" w:type="dxa"/>
          </w:tcPr>
          <w:p w14:paraId="7B9B598C" w14:textId="0C569D24" w:rsidR="00855741" w:rsidRDefault="00855741" w:rsidP="00632B16">
            <w:pPr>
              <w:pStyle w:val="NoSpacing"/>
            </w:pPr>
            <w:r>
              <w:t>Celestial Candles</w:t>
            </w:r>
          </w:p>
        </w:tc>
        <w:tc>
          <w:tcPr>
            <w:tcW w:w="2338" w:type="dxa"/>
          </w:tcPr>
          <w:p w14:paraId="11C7438D" w14:textId="71D72E70" w:rsidR="00855741" w:rsidRDefault="00855741" w:rsidP="00632B16">
            <w:pPr>
              <w:pStyle w:val="NoSpacing"/>
            </w:pPr>
            <w:r>
              <w:t>TBA</w:t>
            </w:r>
          </w:p>
        </w:tc>
        <w:tc>
          <w:tcPr>
            <w:tcW w:w="2338" w:type="dxa"/>
          </w:tcPr>
          <w:p w14:paraId="24773D15" w14:textId="671D8003" w:rsidR="00855741" w:rsidRDefault="00855741" w:rsidP="00632B16">
            <w:pPr>
              <w:pStyle w:val="NoSpacing"/>
            </w:pPr>
            <w:r>
              <w:t>Spring Break Trip</w:t>
            </w:r>
          </w:p>
        </w:tc>
      </w:tr>
      <w:tr w:rsidR="00855741" w14:paraId="2E6CF10B" w14:textId="77777777" w:rsidTr="000540A5">
        <w:tc>
          <w:tcPr>
            <w:tcW w:w="2337" w:type="dxa"/>
          </w:tcPr>
          <w:p w14:paraId="479E4C33" w14:textId="2467EC51" w:rsidR="00855741" w:rsidRDefault="00855741" w:rsidP="00632B16">
            <w:pPr>
              <w:pStyle w:val="NoSpacing"/>
            </w:pPr>
            <w:r>
              <w:t>SCHS Softball</w:t>
            </w:r>
          </w:p>
        </w:tc>
        <w:tc>
          <w:tcPr>
            <w:tcW w:w="2337" w:type="dxa"/>
          </w:tcPr>
          <w:p w14:paraId="1EDE150C" w14:textId="41E1B78B" w:rsidR="00855741" w:rsidRDefault="00855741" w:rsidP="00632B16">
            <w:pPr>
              <w:pStyle w:val="NoSpacing"/>
            </w:pPr>
            <w:r>
              <w:t>Old Fashion Candy</w:t>
            </w:r>
          </w:p>
        </w:tc>
        <w:tc>
          <w:tcPr>
            <w:tcW w:w="2338" w:type="dxa"/>
          </w:tcPr>
          <w:p w14:paraId="48DA4301" w14:textId="5B3EB3C7" w:rsidR="00855741" w:rsidRDefault="00855741" w:rsidP="00632B16">
            <w:pPr>
              <w:pStyle w:val="NoSpacing"/>
            </w:pPr>
            <w:r>
              <w:t>TBD</w:t>
            </w:r>
          </w:p>
        </w:tc>
        <w:tc>
          <w:tcPr>
            <w:tcW w:w="2338" w:type="dxa"/>
          </w:tcPr>
          <w:p w14:paraId="78494870" w14:textId="0F83C545" w:rsidR="00855741" w:rsidRDefault="00855741" w:rsidP="00632B16">
            <w:pPr>
              <w:pStyle w:val="NoSpacing"/>
            </w:pPr>
            <w:r>
              <w:t>Spring Break Trip</w:t>
            </w:r>
          </w:p>
        </w:tc>
      </w:tr>
      <w:tr w:rsidR="00855741" w14:paraId="77864753" w14:textId="77777777" w:rsidTr="000540A5">
        <w:tc>
          <w:tcPr>
            <w:tcW w:w="2337" w:type="dxa"/>
          </w:tcPr>
          <w:p w14:paraId="459D02D7" w14:textId="2BB47C1F" w:rsidR="00855741" w:rsidRDefault="00855741" w:rsidP="00632B16">
            <w:pPr>
              <w:pStyle w:val="NoSpacing"/>
            </w:pPr>
            <w:r>
              <w:t>SCHS Softball</w:t>
            </w:r>
          </w:p>
        </w:tc>
        <w:tc>
          <w:tcPr>
            <w:tcW w:w="2337" w:type="dxa"/>
          </w:tcPr>
          <w:p w14:paraId="3382CBF2" w14:textId="4809E605" w:rsidR="00855741" w:rsidRDefault="00855741" w:rsidP="00632B16">
            <w:pPr>
              <w:pStyle w:val="NoSpacing"/>
            </w:pPr>
            <w:r>
              <w:t>Sensational Candles</w:t>
            </w:r>
          </w:p>
        </w:tc>
        <w:tc>
          <w:tcPr>
            <w:tcW w:w="2338" w:type="dxa"/>
          </w:tcPr>
          <w:p w14:paraId="3BD6D496" w14:textId="0996C160" w:rsidR="00855741" w:rsidRDefault="00855741" w:rsidP="00632B16">
            <w:pPr>
              <w:pStyle w:val="NoSpacing"/>
            </w:pPr>
            <w:r>
              <w:t>TBD – Spring 2015</w:t>
            </w:r>
          </w:p>
        </w:tc>
        <w:tc>
          <w:tcPr>
            <w:tcW w:w="2338" w:type="dxa"/>
          </w:tcPr>
          <w:p w14:paraId="3BA657E2" w14:textId="77852663" w:rsidR="00855741" w:rsidRDefault="00855741" w:rsidP="00632B16">
            <w:pPr>
              <w:pStyle w:val="NoSpacing"/>
            </w:pPr>
            <w:r>
              <w:t>Spring Break Trip</w:t>
            </w:r>
          </w:p>
        </w:tc>
      </w:tr>
      <w:tr w:rsidR="00855741" w14:paraId="728A564C" w14:textId="77777777" w:rsidTr="000540A5">
        <w:tc>
          <w:tcPr>
            <w:tcW w:w="2337" w:type="dxa"/>
          </w:tcPr>
          <w:p w14:paraId="2CBFB0B7" w14:textId="3ECA3A03" w:rsidR="00855741" w:rsidRDefault="00855741" w:rsidP="00632B16">
            <w:pPr>
              <w:pStyle w:val="NoSpacing"/>
            </w:pPr>
            <w:r>
              <w:t>SCHS Softball</w:t>
            </w:r>
          </w:p>
        </w:tc>
        <w:tc>
          <w:tcPr>
            <w:tcW w:w="2337" w:type="dxa"/>
          </w:tcPr>
          <w:p w14:paraId="50EB28AF" w14:textId="6F206A04" w:rsidR="00855741" w:rsidRDefault="00855741" w:rsidP="00632B16">
            <w:pPr>
              <w:pStyle w:val="NoSpacing"/>
            </w:pPr>
            <w:r>
              <w:t>Car Wash</w:t>
            </w:r>
          </w:p>
        </w:tc>
        <w:tc>
          <w:tcPr>
            <w:tcW w:w="2338" w:type="dxa"/>
          </w:tcPr>
          <w:p w14:paraId="688490FF" w14:textId="58CEB1C0" w:rsidR="00855741" w:rsidRDefault="00855741" w:rsidP="00632B16">
            <w:pPr>
              <w:pStyle w:val="NoSpacing"/>
            </w:pPr>
            <w:r>
              <w:t>Spring/Summer/Fall</w:t>
            </w:r>
          </w:p>
        </w:tc>
        <w:tc>
          <w:tcPr>
            <w:tcW w:w="2338" w:type="dxa"/>
          </w:tcPr>
          <w:p w14:paraId="40BB7528" w14:textId="0C860611" w:rsidR="00855741" w:rsidRDefault="00855741" w:rsidP="00632B16">
            <w:pPr>
              <w:pStyle w:val="NoSpacing"/>
            </w:pPr>
            <w:r>
              <w:t>Spring Break Trip</w:t>
            </w:r>
          </w:p>
        </w:tc>
      </w:tr>
      <w:tr w:rsidR="00855741" w14:paraId="2AA5140C" w14:textId="77777777" w:rsidTr="000540A5">
        <w:tc>
          <w:tcPr>
            <w:tcW w:w="2337" w:type="dxa"/>
          </w:tcPr>
          <w:p w14:paraId="2CB6F4A2" w14:textId="77777777" w:rsidR="00855741" w:rsidRDefault="00855741" w:rsidP="00632B16">
            <w:pPr>
              <w:pStyle w:val="NoSpacing"/>
            </w:pPr>
            <w:r>
              <w:t>SCHS Softball</w:t>
            </w:r>
          </w:p>
          <w:p w14:paraId="1C89BCFD" w14:textId="01D3C691" w:rsidR="00855741" w:rsidRDefault="00855741" w:rsidP="00632B16">
            <w:pPr>
              <w:pStyle w:val="NoSpacing"/>
            </w:pPr>
            <w:r>
              <w:t>Adult Fundraiser</w:t>
            </w:r>
          </w:p>
        </w:tc>
        <w:tc>
          <w:tcPr>
            <w:tcW w:w="2337" w:type="dxa"/>
          </w:tcPr>
          <w:p w14:paraId="61DECA0B" w14:textId="77777777" w:rsidR="00855741" w:rsidRDefault="00855741" w:rsidP="00632B16">
            <w:pPr>
              <w:pStyle w:val="NoSpacing"/>
            </w:pPr>
            <w:r>
              <w:t>Derby/Oaks/Nascar &amp;</w:t>
            </w:r>
          </w:p>
          <w:p w14:paraId="6B240781" w14:textId="064C005F" w:rsidR="00855741" w:rsidRDefault="00855741" w:rsidP="00632B16">
            <w:pPr>
              <w:pStyle w:val="NoSpacing"/>
            </w:pPr>
            <w:r>
              <w:t xml:space="preserve">Friday Night Races </w:t>
            </w:r>
          </w:p>
        </w:tc>
        <w:tc>
          <w:tcPr>
            <w:tcW w:w="2338" w:type="dxa"/>
          </w:tcPr>
          <w:p w14:paraId="6040D8A5" w14:textId="347568BE" w:rsidR="00855741" w:rsidRDefault="00855741" w:rsidP="00632B16">
            <w:pPr>
              <w:pStyle w:val="NoSpacing"/>
            </w:pPr>
            <w:r>
              <w:t>School year</w:t>
            </w:r>
          </w:p>
        </w:tc>
        <w:tc>
          <w:tcPr>
            <w:tcW w:w="2338" w:type="dxa"/>
          </w:tcPr>
          <w:p w14:paraId="32C42AA7" w14:textId="3E77B81F" w:rsidR="00855741" w:rsidRDefault="00855741" w:rsidP="00632B16">
            <w:pPr>
              <w:pStyle w:val="NoSpacing"/>
            </w:pPr>
            <w:r>
              <w:t>Uniforms and Equipment</w:t>
            </w:r>
          </w:p>
        </w:tc>
      </w:tr>
      <w:tr w:rsidR="00855741" w14:paraId="6A1C0334" w14:textId="77777777" w:rsidTr="000540A5">
        <w:tc>
          <w:tcPr>
            <w:tcW w:w="2337" w:type="dxa"/>
          </w:tcPr>
          <w:p w14:paraId="52EC2F47" w14:textId="11DF5575" w:rsidR="00855741" w:rsidRDefault="00855741" w:rsidP="00632B16">
            <w:pPr>
              <w:pStyle w:val="NoSpacing"/>
            </w:pPr>
            <w:r>
              <w:t>SCHS Softball</w:t>
            </w:r>
          </w:p>
        </w:tc>
        <w:tc>
          <w:tcPr>
            <w:tcW w:w="2337" w:type="dxa"/>
          </w:tcPr>
          <w:p w14:paraId="49DE9949" w14:textId="3FDE14F6" w:rsidR="00855741" w:rsidRDefault="00855741" w:rsidP="00632B16">
            <w:pPr>
              <w:pStyle w:val="NoSpacing"/>
            </w:pPr>
            <w:r>
              <w:t>Trash Pick Adults</w:t>
            </w:r>
          </w:p>
        </w:tc>
        <w:tc>
          <w:tcPr>
            <w:tcW w:w="2338" w:type="dxa"/>
          </w:tcPr>
          <w:p w14:paraId="7BAB699F" w14:textId="45D708B1" w:rsidR="00855741" w:rsidRDefault="00855741" w:rsidP="00632B16">
            <w:pPr>
              <w:pStyle w:val="NoSpacing"/>
            </w:pPr>
            <w:r>
              <w:t>School year</w:t>
            </w:r>
          </w:p>
        </w:tc>
        <w:tc>
          <w:tcPr>
            <w:tcW w:w="2338" w:type="dxa"/>
          </w:tcPr>
          <w:p w14:paraId="79FFEC5F" w14:textId="415AB788" w:rsidR="00855741" w:rsidRDefault="00855741" w:rsidP="00632B16">
            <w:pPr>
              <w:pStyle w:val="NoSpacing"/>
            </w:pPr>
            <w:r>
              <w:t>Equipment/Travel/Balls/Helmets</w:t>
            </w:r>
          </w:p>
        </w:tc>
      </w:tr>
      <w:tr w:rsidR="00855741" w14:paraId="645A9B03" w14:textId="77777777" w:rsidTr="000540A5">
        <w:tc>
          <w:tcPr>
            <w:tcW w:w="2337" w:type="dxa"/>
          </w:tcPr>
          <w:p w14:paraId="730CD339" w14:textId="503FBB1E" w:rsidR="00855741" w:rsidRDefault="00855741" w:rsidP="00632B16">
            <w:pPr>
              <w:pStyle w:val="NoSpacing"/>
            </w:pPr>
            <w:r>
              <w:t>FCS Board</w:t>
            </w:r>
          </w:p>
        </w:tc>
        <w:tc>
          <w:tcPr>
            <w:tcW w:w="2337" w:type="dxa"/>
          </w:tcPr>
          <w:p w14:paraId="37FA4F28" w14:textId="77777777" w:rsidR="00855741" w:rsidRDefault="00855741" w:rsidP="00632B16">
            <w:pPr>
              <w:pStyle w:val="NoSpacing"/>
            </w:pPr>
            <w:r>
              <w:t>Embroidery Shop</w:t>
            </w:r>
          </w:p>
          <w:p w14:paraId="4E103236" w14:textId="6C8B5C71" w:rsidR="00855741" w:rsidRDefault="00855741" w:rsidP="00632B16">
            <w:pPr>
              <w:pStyle w:val="NoSpacing"/>
            </w:pPr>
            <w:r>
              <w:t>Fabric Provided by Customer</w:t>
            </w:r>
          </w:p>
        </w:tc>
        <w:tc>
          <w:tcPr>
            <w:tcW w:w="2338" w:type="dxa"/>
          </w:tcPr>
          <w:p w14:paraId="5E631469" w14:textId="39664E5E" w:rsidR="00855741" w:rsidRDefault="00855741" w:rsidP="00632B16">
            <w:pPr>
              <w:pStyle w:val="NoSpacing"/>
            </w:pPr>
            <w:r>
              <w:t>School Year</w:t>
            </w:r>
          </w:p>
        </w:tc>
        <w:tc>
          <w:tcPr>
            <w:tcW w:w="2338" w:type="dxa"/>
          </w:tcPr>
          <w:p w14:paraId="1A12F556" w14:textId="6F491492" w:rsidR="00855741" w:rsidRDefault="00855741" w:rsidP="00632B16">
            <w:pPr>
              <w:pStyle w:val="NoSpacing"/>
            </w:pPr>
            <w:r>
              <w:t>Supplies and Machine for Fashion and interior design</w:t>
            </w:r>
          </w:p>
        </w:tc>
      </w:tr>
      <w:tr w:rsidR="00855741" w14:paraId="747A7B6B" w14:textId="77777777" w:rsidTr="000540A5">
        <w:tc>
          <w:tcPr>
            <w:tcW w:w="2337" w:type="dxa"/>
          </w:tcPr>
          <w:p w14:paraId="5181FF71" w14:textId="61A70A44" w:rsidR="00855741" w:rsidRDefault="00855741" w:rsidP="00632B16">
            <w:pPr>
              <w:pStyle w:val="NoSpacing"/>
            </w:pPr>
            <w:r>
              <w:t>SCHS Softball</w:t>
            </w:r>
          </w:p>
        </w:tc>
        <w:tc>
          <w:tcPr>
            <w:tcW w:w="2337" w:type="dxa"/>
          </w:tcPr>
          <w:p w14:paraId="03316AEB" w14:textId="6041BBD3" w:rsidR="00855741" w:rsidRDefault="00855741" w:rsidP="00632B16">
            <w:pPr>
              <w:pStyle w:val="NoSpacing"/>
            </w:pPr>
            <w:r>
              <w:t>Kroger Cards</w:t>
            </w:r>
          </w:p>
        </w:tc>
        <w:tc>
          <w:tcPr>
            <w:tcW w:w="2338" w:type="dxa"/>
          </w:tcPr>
          <w:p w14:paraId="19DF7D2F" w14:textId="54CF87C9" w:rsidR="00855741" w:rsidRDefault="00855741" w:rsidP="00632B16">
            <w:pPr>
              <w:pStyle w:val="NoSpacing"/>
            </w:pPr>
            <w:r>
              <w:t>School Year</w:t>
            </w:r>
          </w:p>
        </w:tc>
        <w:tc>
          <w:tcPr>
            <w:tcW w:w="2338" w:type="dxa"/>
          </w:tcPr>
          <w:p w14:paraId="2DD23651" w14:textId="389906B5" w:rsidR="00855741" w:rsidRDefault="00855741" w:rsidP="00632B16">
            <w:pPr>
              <w:pStyle w:val="NoSpacing"/>
            </w:pPr>
            <w:r>
              <w:t>Spring Break Trip</w:t>
            </w:r>
          </w:p>
        </w:tc>
      </w:tr>
    </w:tbl>
    <w:p w14:paraId="670FC310" w14:textId="18BB8288" w:rsidR="000540A5" w:rsidRDefault="000540A5" w:rsidP="00632B16">
      <w:pPr>
        <w:pStyle w:val="NoSpacing"/>
      </w:pPr>
    </w:p>
    <w:p w14:paraId="61A31BAD" w14:textId="734B574A" w:rsidR="00855741" w:rsidRDefault="00855741" w:rsidP="00632B16">
      <w:pPr>
        <w:pStyle w:val="NoSpacing"/>
      </w:pPr>
      <w:r>
        <w:t>H.  Surplus Items</w:t>
      </w:r>
    </w:p>
    <w:p w14:paraId="78B4AA4F" w14:textId="428BCAA9" w:rsidR="00F00C3F" w:rsidRDefault="00855741" w:rsidP="00F00C3F">
      <w:pPr>
        <w:pStyle w:val="NoSpacing"/>
        <w:numPr>
          <w:ilvl w:val="0"/>
          <w:numId w:val="6"/>
        </w:numPr>
      </w:pPr>
      <w:r>
        <w:t xml:space="preserve">GT Services:  Dell Computer, Computer Monitor, HP Officejet 6310 all in one printer </w:t>
      </w:r>
    </w:p>
    <w:p w14:paraId="007A1356" w14:textId="77777777" w:rsidR="00F00C3F" w:rsidRDefault="00F00C3F" w:rsidP="00F00C3F">
      <w:pPr>
        <w:pStyle w:val="NoSpacing"/>
      </w:pPr>
    </w:p>
    <w:p w14:paraId="5C748AD7" w14:textId="4A602515" w:rsidR="00F00C3F" w:rsidRDefault="00F00C3F" w:rsidP="00F00C3F">
      <w:pPr>
        <w:pStyle w:val="NoSpacing"/>
      </w:pPr>
      <w:r>
        <w:t xml:space="preserve">I.  Non Resident Contracts:  Eminence and Shelby County </w:t>
      </w:r>
    </w:p>
    <w:p w14:paraId="5B5C2D23" w14:textId="77777777" w:rsidR="00F00C3F" w:rsidRDefault="00F00C3F" w:rsidP="00F00C3F">
      <w:pPr>
        <w:pStyle w:val="NoSpacing"/>
      </w:pPr>
      <w:r>
        <w:t>J.  Request for Extended Disability Leave – Celia Jewell 2014-2015 school year.</w:t>
      </w:r>
    </w:p>
    <w:p w14:paraId="7420B729" w14:textId="4D9BE5FD" w:rsidR="00F00C3F" w:rsidRDefault="00F00C3F" w:rsidP="00F00C3F">
      <w:pPr>
        <w:pStyle w:val="NoSpacing"/>
      </w:pPr>
      <w:r>
        <w:t xml:space="preserve">K.  Maternity Leave Requests:  Valorie Atcher and Jessica Downs.   </w:t>
      </w:r>
    </w:p>
    <w:p w14:paraId="657B7DF4" w14:textId="2A9B5381" w:rsidR="00F00C3F" w:rsidRDefault="00F00C3F" w:rsidP="00F00C3F">
      <w:pPr>
        <w:pStyle w:val="NoSpacing"/>
      </w:pPr>
      <w:r>
        <w:t>L.  Shortened School Week/SCMS Student</w:t>
      </w:r>
    </w:p>
    <w:p w14:paraId="7FCB0568" w14:textId="30EBF19B" w:rsidR="00F00C3F" w:rsidRDefault="00F00C3F" w:rsidP="00F00C3F">
      <w:pPr>
        <w:pStyle w:val="NoSpacing"/>
      </w:pPr>
      <w:r>
        <w:t>M.  MSD Rain Gauge Request at SCMS.</w:t>
      </w:r>
    </w:p>
    <w:p w14:paraId="68E83FFE" w14:textId="5C013388" w:rsidR="00F00C3F" w:rsidRDefault="00F00C3F" w:rsidP="00F00C3F">
      <w:pPr>
        <w:pStyle w:val="NoSpacing"/>
      </w:pPr>
      <w:r>
        <w:t>N.  SCMS Student Fee Request</w:t>
      </w:r>
    </w:p>
    <w:tbl>
      <w:tblPr>
        <w:tblStyle w:val="TableGrid"/>
        <w:tblW w:w="0" w:type="auto"/>
        <w:tblLook w:val="04A0" w:firstRow="1" w:lastRow="0" w:firstColumn="1" w:lastColumn="0" w:noHBand="0" w:noVBand="1"/>
      </w:tblPr>
      <w:tblGrid>
        <w:gridCol w:w="3116"/>
        <w:gridCol w:w="2369"/>
        <w:gridCol w:w="3865"/>
      </w:tblGrid>
      <w:tr w:rsidR="00F00C3F" w14:paraId="1F701CC3" w14:textId="77777777" w:rsidTr="00F00C3F">
        <w:tc>
          <w:tcPr>
            <w:tcW w:w="3116" w:type="dxa"/>
          </w:tcPr>
          <w:p w14:paraId="0A3AC361" w14:textId="764D9B2F" w:rsidR="00F00C3F" w:rsidRDefault="00F00C3F" w:rsidP="00F00C3F">
            <w:pPr>
              <w:pStyle w:val="NoSpacing"/>
            </w:pPr>
            <w:r>
              <w:t>SCMS Band</w:t>
            </w:r>
          </w:p>
        </w:tc>
        <w:tc>
          <w:tcPr>
            <w:tcW w:w="2369" w:type="dxa"/>
          </w:tcPr>
          <w:p w14:paraId="0B660E19" w14:textId="1A473FAE" w:rsidR="00F00C3F" w:rsidRDefault="00F00C3F" w:rsidP="00F00C3F">
            <w:pPr>
              <w:pStyle w:val="NoSpacing"/>
            </w:pPr>
            <w:r>
              <w:t>$2.50-$13.00</w:t>
            </w:r>
          </w:p>
        </w:tc>
        <w:tc>
          <w:tcPr>
            <w:tcW w:w="3865" w:type="dxa"/>
          </w:tcPr>
          <w:p w14:paraId="65378EDA" w14:textId="644CC8C8" w:rsidR="00F00C3F" w:rsidRDefault="00F00C3F" w:rsidP="00F00C3F">
            <w:pPr>
              <w:pStyle w:val="NoSpacing"/>
            </w:pPr>
            <w:r>
              <w:t>KMEA Fee for Solo and Ensemble</w:t>
            </w:r>
          </w:p>
        </w:tc>
      </w:tr>
      <w:tr w:rsidR="00F00C3F" w14:paraId="3BCE5988" w14:textId="77777777" w:rsidTr="00F00C3F">
        <w:tc>
          <w:tcPr>
            <w:tcW w:w="3116" w:type="dxa"/>
          </w:tcPr>
          <w:p w14:paraId="2B0C16F8" w14:textId="70BF8189" w:rsidR="00F00C3F" w:rsidRDefault="00F00C3F" w:rsidP="00F00C3F">
            <w:pPr>
              <w:pStyle w:val="NoSpacing"/>
            </w:pPr>
            <w:r>
              <w:t>SCMS Band</w:t>
            </w:r>
          </w:p>
        </w:tc>
        <w:tc>
          <w:tcPr>
            <w:tcW w:w="2369" w:type="dxa"/>
          </w:tcPr>
          <w:p w14:paraId="09D9EF6E" w14:textId="7DD95FA6" w:rsidR="00F00C3F" w:rsidRDefault="00F00C3F" w:rsidP="00F00C3F">
            <w:pPr>
              <w:pStyle w:val="NoSpacing"/>
            </w:pPr>
            <w:r>
              <w:t>$4.00</w:t>
            </w:r>
          </w:p>
        </w:tc>
        <w:tc>
          <w:tcPr>
            <w:tcW w:w="3865" w:type="dxa"/>
          </w:tcPr>
          <w:p w14:paraId="08C2FF71" w14:textId="17375F50" w:rsidR="00F00C3F" w:rsidRDefault="00F00C3F" w:rsidP="00F00C3F">
            <w:pPr>
              <w:pStyle w:val="NoSpacing"/>
            </w:pPr>
            <w:r>
              <w:t>Audition for District Honors Band Fee</w:t>
            </w:r>
          </w:p>
        </w:tc>
      </w:tr>
      <w:tr w:rsidR="00F00C3F" w14:paraId="7BD76187" w14:textId="77777777" w:rsidTr="00F00C3F">
        <w:tc>
          <w:tcPr>
            <w:tcW w:w="3116" w:type="dxa"/>
          </w:tcPr>
          <w:p w14:paraId="4EF30D5E" w14:textId="10C5716E" w:rsidR="00F00C3F" w:rsidRDefault="00F00C3F" w:rsidP="00F00C3F">
            <w:pPr>
              <w:pStyle w:val="NoSpacing"/>
            </w:pPr>
            <w:r>
              <w:t>SCMS Band</w:t>
            </w:r>
          </w:p>
        </w:tc>
        <w:tc>
          <w:tcPr>
            <w:tcW w:w="2369" w:type="dxa"/>
          </w:tcPr>
          <w:p w14:paraId="5D54C0F7" w14:textId="019D4655" w:rsidR="00F00C3F" w:rsidRDefault="00F00C3F" w:rsidP="00F00C3F">
            <w:pPr>
              <w:pStyle w:val="NoSpacing"/>
            </w:pPr>
            <w:r>
              <w:t>$15.00</w:t>
            </w:r>
          </w:p>
        </w:tc>
        <w:tc>
          <w:tcPr>
            <w:tcW w:w="3865" w:type="dxa"/>
          </w:tcPr>
          <w:p w14:paraId="177B9A33" w14:textId="7920500D" w:rsidR="00F00C3F" w:rsidRDefault="00F00C3F" w:rsidP="00F00C3F">
            <w:pPr>
              <w:pStyle w:val="NoSpacing"/>
            </w:pPr>
            <w:r>
              <w:t>Folder Fee for All District Band – KMEA</w:t>
            </w:r>
          </w:p>
        </w:tc>
      </w:tr>
      <w:tr w:rsidR="00F00C3F" w14:paraId="04A19F05" w14:textId="77777777" w:rsidTr="00F00C3F">
        <w:tc>
          <w:tcPr>
            <w:tcW w:w="3116" w:type="dxa"/>
          </w:tcPr>
          <w:p w14:paraId="71E9AB43" w14:textId="475E413B" w:rsidR="00F00C3F" w:rsidRDefault="00F00C3F" w:rsidP="00F00C3F">
            <w:pPr>
              <w:pStyle w:val="NoSpacing"/>
            </w:pPr>
            <w:r>
              <w:t>SCMS Choir</w:t>
            </w:r>
          </w:p>
        </w:tc>
        <w:tc>
          <w:tcPr>
            <w:tcW w:w="2369" w:type="dxa"/>
          </w:tcPr>
          <w:p w14:paraId="2C5C1709" w14:textId="05F95A0A" w:rsidR="00F00C3F" w:rsidRDefault="00F00C3F" w:rsidP="00F00C3F">
            <w:pPr>
              <w:pStyle w:val="NoSpacing"/>
            </w:pPr>
            <w:r>
              <w:t>$45.00</w:t>
            </w:r>
          </w:p>
        </w:tc>
        <w:tc>
          <w:tcPr>
            <w:tcW w:w="3865" w:type="dxa"/>
          </w:tcPr>
          <w:p w14:paraId="63EC8B1C" w14:textId="5AF2BBFD" w:rsidR="00F00C3F" w:rsidRDefault="00F00C3F" w:rsidP="00F00C3F">
            <w:pPr>
              <w:pStyle w:val="NoSpacing"/>
            </w:pPr>
            <w:r>
              <w:t>ACDA Choir Oct 31 – November 1</w:t>
            </w:r>
          </w:p>
        </w:tc>
      </w:tr>
    </w:tbl>
    <w:p w14:paraId="53896C4A" w14:textId="77777777" w:rsidR="00F00C3F" w:rsidRDefault="00F00C3F" w:rsidP="00F00C3F">
      <w:pPr>
        <w:pStyle w:val="NoSpacing"/>
      </w:pPr>
    </w:p>
    <w:p w14:paraId="2D22CF39" w14:textId="02E11E22" w:rsidR="00F00C3F" w:rsidRDefault="00F00C3F" w:rsidP="00F00C3F">
      <w:pPr>
        <w:pStyle w:val="NoSpacing"/>
      </w:pPr>
      <w:r>
        <w:t>O.  Approved Annual Vendors</w:t>
      </w:r>
    </w:p>
    <w:p w14:paraId="4E3C85AD" w14:textId="42291CB7" w:rsidR="00F00C3F" w:rsidRDefault="00F00C3F" w:rsidP="00F00C3F">
      <w:pPr>
        <w:pStyle w:val="NoSpacing"/>
        <w:ind w:left="720"/>
      </w:pPr>
      <w:r>
        <w:t>*  Masters Supply Inc.</w:t>
      </w:r>
    </w:p>
    <w:p w14:paraId="21407DDC" w14:textId="09664E3E" w:rsidR="00F00C3F" w:rsidRDefault="00F00C3F" w:rsidP="00F00C3F">
      <w:pPr>
        <w:pStyle w:val="NoSpacing"/>
      </w:pPr>
      <w:r>
        <w:tab/>
        <w:t>*  Swimville USA</w:t>
      </w:r>
    </w:p>
    <w:p w14:paraId="4166375A" w14:textId="014C6C1B" w:rsidR="00F00C3F" w:rsidRDefault="00F00C3F" w:rsidP="00F00C3F">
      <w:pPr>
        <w:pStyle w:val="NoSpacing"/>
      </w:pPr>
      <w:r>
        <w:tab/>
        <w:t>*  Louisville Awards</w:t>
      </w:r>
    </w:p>
    <w:p w14:paraId="19AC47D5" w14:textId="4B2AD55A" w:rsidR="00F00C3F" w:rsidRDefault="00F00C3F" w:rsidP="00F00C3F">
      <w:pPr>
        <w:pStyle w:val="NoSpacing"/>
      </w:pPr>
      <w:r>
        <w:tab/>
        <w:t>*  Cytomax/Cytosport</w:t>
      </w:r>
    </w:p>
    <w:p w14:paraId="3EFEAC75" w14:textId="53B883ED" w:rsidR="00F00C3F" w:rsidRDefault="00F00C3F" w:rsidP="00F00C3F">
      <w:pPr>
        <w:pStyle w:val="NoSpacing"/>
      </w:pPr>
      <w:r>
        <w:tab/>
        <w:t>*  Radio Communications Services (RCS)</w:t>
      </w:r>
    </w:p>
    <w:p w14:paraId="49A82C4E" w14:textId="4968ADEB" w:rsidR="00F00C3F" w:rsidRDefault="00F00C3F" w:rsidP="00F00C3F">
      <w:pPr>
        <w:pStyle w:val="NoSpacing"/>
      </w:pPr>
      <w:r>
        <w:tab/>
        <w:t>*  Karen Johnson – Photographer</w:t>
      </w:r>
    </w:p>
    <w:p w14:paraId="6AD20DE0" w14:textId="5403A0BD" w:rsidR="00F00C3F" w:rsidRDefault="00F00C3F" w:rsidP="00F00C3F">
      <w:pPr>
        <w:pStyle w:val="NoSpacing"/>
      </w:pPr>
      <w:r>
        <w:tab/>
        <w:t>*  4 Imprint</w:t>
      </w:r>
    </w:p>
    <w:p w14:paraId="1B6A31C2" w14:textId="0740BE7F" w:rsidR="00F00C3F" w:rsidRDefault="00F00C3F" w:rsidP="00F00C3F">
      <w:pPr>
        <w:pStyle w:val="NoSpacing"/>
      </w:pPr>
      <w:r>
        <w:tab/>
        <w:t>*  United Refrigeration</w:t>
      </w:r>
    </w:p>
    <w:p w14:paraId="32AE6B28" w14:textId="6C1C5676" w:rsidR="00A526F8" w:rsidRDefault="00A526F8" w:rsidP="00F00C3F">
      <w:pPr>
        <w:pStyle w:val="NoSpacing"/>
      </w:pPr>
    </w:p>
    <w:p w14:paraId="7FEAC1DE" w14:textId="34E5D16F" w:rsidR="00A526F8" w:rsidRDefault="00A526F8" w:rsidP="00F00C3F">
      <w:pPr>
        <w:pStyle w:val="NoSpacing"/>
      </w:pPr>
      <w:r>
        <w:t>P.  SCHS Fee Request</w:t>
      </w:r>
    </w:p>
    <w:tbl>
      <w:tblPr>
        <w:tblStyle w:val="TableGrid"/>
        <w:tblW w:w="0" w:type="auto"/>
        <w:tblLook w:val="04A0" w:firstRow="1" w:lastRow="0" w:firstColumn="1" w:lastColumn="0" w:noHBand="0" w:noVBand="1"/>
      </w:tblPr>
      <w:tblGrid>
        <w:gridCol w:w="3116"/>
        <w:gridCol w:w="3117"/>
        <w:gridCol w:w="3117"/>
      </w:tblGrid>
      <w:tr w:rsidR="00A526F8" w14:paraId="40E5BF02" w14:textId="77777777" w:rsidTr="00A526F8">
        <w:tc>
          <w:tcPr>
            <w:tcW w:w="3116" w:type="dxa"/>
          </w:tcPr>
          <w:p w14:paraId="3AC2786C" w14:textId="34B0E331" w:rsidR="00A526F8" w:rsidRDefault="00A526F8" w:rsidP="00F00C3F">
            <w:pPr>
              <w:pStyle w:val="NoSpacing"/>
            </w:pPr>
            <w:r>
              <w:t>SCMS/SCHS Drama Club</w:t>
            </w:r>
          </w:p>
        </w:tc>
        <w:tc>
          <w:tcPr>
            <w:tcW w:w="3117" w:type="dxa"/>
          </w:tcPr>
          <w:p w14:paraId="51929C21" w14:textId="010890BE" w:rsidR="00A526F8" w:rsidRDefault="00A526F8" w:rsidP="00F00C3F">
            <w:pPr>
              <w:pStyle w:val="NoSpacing"/>
            </w:pPr>
            <w:r>
              <w:t>$ 60</w:t>
            </w:r>
          </w:p>
        </w:tc>
        <w:tc>
          <w:tcPr>
            <w:tcW w:w="3117" w:type="dxa"/>
          </w:tcPr>
          <w:p w14:paraId="007C701D" w14:textId="40A57681" w:rsidR="00A526F8" w:rsidRDefault="00A526F8" w:rsidP="00F00C3F">
            <w:pPr>
              <w:pStyle w:val="NoSpacing"/>
            </w:pPr>
            <w:r>
              <w:t>Ky Theatre Association Festival</w:t>
            </w:r>
          </w:p>
        </w:tc>
      </w:tr>
      <w:tr w:rsidR="00A526F8" w14:paraId="459EF241" w14:textId="77777777" w:rsidTr="00A526F8">
        <w:tc>
          <w:tcPr>
            <w:tcW w:w="3116" w:type="dxa"/>
          </w:tcPr>
          <w:p w14:paraId="48DD8B97" w14:textId="26C01685" w:rsidR="00A526F8" w:rsidRDefault="00A526F8" w:rsidP="00F00C3F">
            <w:pPr>
              <w:pStyle w:val="NoSpacing"/>
            </w:pPr>
            <w:r>
              <w:t>SCHS FCCLA</w:t>
            </w:r>
          </w:p>
        </w:tc>
        <w:tc>
          <w:tcPr>
            <w:tcW w:w="3117" w:type="dxa"/>
          </w:tcPr>
          <w:p w14:paraId="7640F951" w14:textId="322CC196" w:rsidR="00A526F8" w:rsidRDefault="00A526F8" w:rsidP="00F00C3F">
            <w:pPr>
              <w:pStyle w:val="NoSpacing"/>
            </w:pPr>
            <w:r>
              <w:t>$280</w:t>
            </w:r>
          </w:p>
        </w:tc>
        <w:tc>
          <w:tcPr>
            <w:tcW w:w="3117" w:type="dxa"/>
          </w:tcPr>
          <w:p w14:paraId="35A993FC" w14:textId="7A0B6617" w:rsidR="00A526F8" w:rsidRDefault="00A526F8" w:rsidP="00F00C3F">
            <w:pPr>
              <w:pStyle w:val="NoSpacing"/>
            </w:pPr>
            <w:r>
              <w:t>Arkansas Trip</w:t>
            </w:r>
          </w:p>
        </w:tc>
      </w:tr>
      <w:tr w:rsidR="00A526F8" w14:paraId="33C20119" w14:textId="77777777" w:rsidTr="00A526F8">
        <w:tc>
          <w:tcPr>
            <w:tcW w:w="3116" w:type="dxa"/>
          </w:tcPr>
          <w:p w14:paraId="7DC07AEE" w14:textId="77777777" w:rsidR="00A526F8" w:rsidRDefault="00A526F8" w:rsidP="00F00C3F">
            <w:pPr>
              <w:pStyle w:val="NoSpacing"/>
            </w:pPr>
          </w:p>
        </w:tc>
        <w:tc>
          <w:tcPr>
            <w:tcW w:w="3117" w:type="dxa"/>
          </w:tcPr>
          <w:p w14:paraId="5C38FC10" w14:textId="77777777" w:rsidR="00A526F8" w:rsidRDefault="00A526F8" w:rsidP="00F00C3F">
            <w:pPr>
              <w:pStyle w:val="NoSpacing"/>
            </w:pPr>
          </w:p>
        </w:tc>
        <w:tc>
          <w:tcPr>
            <w:tcW w:w="3117" w:type="dxa"/>
          </w:tcPr>
          <w:p w14:paraId="112AD88B" w14:textId="77777777" w:rsidR="00A526F8" w:rsidRDefault="00A526F8" w:rsidP="00F00C3F">
            <w:pPr>
              <w:pStyle w:val="NoSpacing"/>
            </w:pPr>
          </w:p>
        </w:tc>
      </w:tr>
    </w:tbl>
    <w:p w14:paraId="6931C1D4" w14:textId="77777777" w:rsidR="00A526F8" w:rsidRDefault="00A526F8" w:rsidP="00F00C3F">
      <w:pPr>
        <w:pStyle w:val="NoSpacing"/>
      </w:pPr>
    </w:p>
    <w:p w14:paraId="22586EF4" w14:textId="77777777" w:rsidR="00A526F8" w:rsidRDefault="00A526F8" w:rsidP="00F00C3F">
      <w:pPr>
        <w:pStyle w:val="NoSpacing"/>
      </w:pPr>
    </w:p>
    <w:p w14:paraId="62069260" w14:textId="6636F25D" w:rsidR="00A526F8" w:rsidRPr="00A526F8" w:rsidRDefault="00A526F8" w:rsidP="00F00C3F">
      <w:pPr>
        <w:pStyle w:val="NoSpacing"/>
        <w:rPr>
          <w:b/>
        </w:rPr>
      </w:pPr>
      <w:r w:rsidRPr="00A526F8">
        <w:rPr>
          <w:b/>
        </w:rPr>
        <w:t>COMMUNICATIONS</w:t>
      </w:r>
    </w:p>
    <w:p w14:paraId="0D5DE56B" w14:textId="036A08FD" w:rsidR="00A526F8" w:rsidRDefault="00A526F8" w:rsidP="00F00C3F">
      <w:pPr>
        <w:pStyle w:val="NoSpacing"/>
      </w:pPr>
      <w:r>
        <w:t>Board Members   - No Communication</w:t>
      </w:r>
    </w:p>
    <w:p w14:paraId="32C48F22" w14:textId="1159CEB9" w:rsidR="00A526F8" w:rsidRDefault="00A526F8" w:rsidP="00F00C3F">
      <w:pPr>
        <w:pStyle w:val="NoSpacing"/>
      </w:pPr>
      <w:r>
        <w:t>SCEA Update  - No Communication</w:t>
      </w:r>
    </w:p>
    <w:p w14:paraId="3CD6A3E1" w14:textId="77777777" w:rsidR="00A526F8" w:rsidRDefault="00A526F8" w:rsidP="00F00C3F">
      <w:pPr>
        <w:pStyle w:val="NoSpacing"/>
      </w:pPr>
    </w:p>
    <w:p w14:paraId="62196B5D" w14:textId="77777777" w:rsidR="00A526F8" w:rsidRDefault="00A526F8" w:rsidP="00F00C3F">
      <w:pPr>
        <w:pStyle w:val="NoSpacing"/>
      </w:pPr>
    </w:p>
    <w:p w14:paraId="434FF020" w14:textId="13C76345" w:rsidR="00A526F8" w:rsidRPr="00A526F8" w:rsidRDefault="00A526F8" w:rsidP="00F00C3F">
      <w:pPr>
        <w:pStyle w:val="NoSpacing"/>
        <w:rPr>
          <w:b/>
        </w:rPr>
      </w:pPr>
      <w:r w:rsidRPr="00A526F8">
        <w:rPr>
          <w:b/>
        </w:rPr>
        <w:t>WRITTEN COMMUNICATION</w:t>
      </w:r>
    </w:p>
    <w:p w14:paraId="66A99BB5" w14:textId="641DB193" w:rsidR="00A526F8" w:rsidRDefault="00A526F8" w:rsidP="00F00C3F">
      <w:pPr>
        <w:pStyle w:val="NoSpacing"/>
      </w:pPr>
      <w:r>
        <w:t>The following written communication was provide but no discussion took place.</w:t>
      </w:r>
    </w:p>
    <w:p w14:paraId="0044A294" w14:textId="6E3F9B0A" w:rsidR="00A526F8" w:rsidRDefault="00A526F8" w:rsidP="00A526F8">
      <w:pPr>
        <w:pStyle w:val="NoSpacing"/>
        <w:numPr>
          <w:ilvl w:val="0"/>
          <w:numId w:val="6"/>
        </w:numPr>
      </w:pPr>
      <w:r>
        <w:t xml:space="preserve"> Liberty Mutual Insurance</w:t>
      </w:r>
    </w:p>
    <w:p w14:paraId="1F21C998" w14:textId="751AA40C" w:rsidR="00A526F8" w:rsidRDefault="00A526F8" w:rsidP="00A526F8">
      <w:pPr>
        <w:pStyle w:val="NoSpacing"/>
        <w:numPr>
          <w:ilvl w:val="0"/>
          <w:numId w:val="6"/>
        </w:numPr>
      </w:pPr>
      <w:r>
        <w:t>Attendance Report – Month Two</w:t>
      </w:r>
    </w:p>
    <w:p w14:paraId="1CE41587" w14:textId="7BF57D22" w:rsidR="00A526F8" w:rsidRDefault="00A526F8" w:rsidP="00A526F8">
      <w:pPr>
        <w:pStyle w:val="NoSpacing"/>
        <w:numPr>
          <w:ilvl w:val="0"/>
          <w:numId w:val="6"/>
        </w:numPr>
      </w:pPr>
      <w:r>
        <w:t>Bus Maintenance Report</w:t>
      </w:r>
    </w:p>
    <w:p w14:paraId="7858A66C" w14:textId="6728359F" w:rsidR="00A526F8" w:rsidRDefault="00A526F8" w:rsidP="00A526F8">
      <w:pPr>
        <w:pStyle w:val="NoSpacing"/>
        <w:numPr>
          <w:ilvl w:val="0"/>
          <w:numId w:val="6"/>
        </w:numPr>
      </w:pPr>
      <w:r>
        <w:t>Building Inspections</w:t>
      </w:r>
    </w:p>
    <w:p w14:paraId="02393162" w14:textId="5715CBE9" w:rsidR="00A526F8" w:rsidRDefault="00A526F8" w:rsidP="00A526F8">
      <w:pPr>
        <w:pStyle w:val="NoSpacing"/>
        <w:numPr>
          <w:ilvl w:val="0"/>
          <w:numId w:val="6"/>
        </w:numPr>
      </w:pPr>
      <w:r>
        <w:t>Health Office Visit Report</w:t>
      </w:r>
    </w:p>
    <w:p w14:paraId="048AACDA" w14:textId="514BAE81" w:rsidR="00A526F8" w:rsidRDefault="00A526F8" w:rsidP="00A526F8">
      <w:pPr>
        <w:pStyle w:val="NoSpacing"/>
        <w:numPr>
          <w:ilvl w:val="0"/>
          <w:numId w:val="6"/>
        </w:numPr>
      </w:pPr>
      <w:r>
        <w:t>SBDM Minutes</w:t>
      </w:r>
    </w:p>
    <w:p w14:paraId="1F67198B" w14:textId="061450B5" w:rsidR="00A526F8" w:rsidRDefault="00A526F8" w:rsidP="00A526F8">
      <w:pPr>
        <w:pStyle w:val="NoSpacing"/>
        <w:numPr>
          <w:ilvl w:val="0"/>
          <w:numId w:val="6"/>
        </w:numPr>
      </w:pPr>
      <w:r>
        <w:t>Field Trips (Local)</w:t>
      </w:r>
    </w:p>
    <w:p w14:paraId="3F5A4BA2" w14:textId="77777777" w:rsidR="00A526F8" w:rsidRDefault="00A526F8" w:rsidP="00A526F8">
      <w:pPr>
        <w:pStyle w:val="NoSpacing"/>
      </w:pPr>
    </w:p>
    <w:p w14:paraId="1EAB0E33" w14:textId="77777777" w:rsidR="00A526F8" w:rsidRDefault="00A526F8" w:rsidP="00A526F8">
      <w:pPr>
        <w:pStyle w:val="NoSpacing"/>
      </w:pPr>
    </w:p>
    <w:p w14:paraId="4B69AAA3" w14:textId="0E6D0AAF" w:rsidR="00A526F8" w:rsidRPr="00A526F8" w:rsidRDefault="00A526F8" w:rsidP="00A526F8">
      <w:pPr>
        <w:pStyle w:val="NoSpacing"/>
        <w:rPr>
          <w:b/>
        </w:rPr>
      </w:pPr>
      <w:r w:rsidRPr="00A526F8">
        <w:rPr>
          <w:b/>
        </w:rPr>
        <w:t>DIALOGUE AND FUTURE AGENDA TOPICS</w:t>
      </w:r>
    </w:p>
    <w:p w14:paraId="378BEF6D" w14:textId="4CA0586E" w:rsidR="00A526F8" w:rsidRDefault="00A526F8" w:rsidP="00A526F8">
      <w:pPr>
        <w:pStyle w:val="NoSpacing"/>
        <w:numPr>
          <w:ilvl w:val="0"/>
          <w:numId w:val="6"/>
        </w:numPr>
      </w:pPr>
      <w:r>
        <w:t>Preschool Report</w:t>
      </w:r>
    </w:p>
    <w:p w14:paraId="21517273" w14:textId="0DB00EBD" w:rsidR="00A526F8" w:rsidRDefault="00A526F8" w:rsidP="00A526F8">
      <w:pPr>
        <w:pStyle w:val="NoSpacing"/>
        <w:numPr>
          <w:ilvl w:val="0"/>
          <w:numId w:val="6"/>
        </w:numPr>
      </w:pPr>
      <w:r>
        <w:t>Athletic Trainer</w:t>
      </w:r>
    </w:p>
    <w:p w14:paraId="529A8A14" w14:textId="77777777" w:rsidR="00A526F8" w:rsidRDefault="00A526F8" w:rsidP="00A526F8">
      <w:pPr>
        <w:pStyle w:val="NoSpacing"/>
      </w:pPr>
    </w:p>
    <w:p w14:paraId="4B2E6820" w14:textId="77777777" w:rsidR="00A526F8" w:rsidRDefault="00A526F8" w:rsidP="00A526F8">
      <w:pPr>
        <w:pStyle w:val="NoSpacing"/>
      </w:pPr>
    </w:p>
    <w:p w14:paraId="00FBDA96" w14:textId="29097064" w:rsidR="00A526F8" w:rsidRPr="00A526F8" w:rsidRDefault="00A526F8" w:rsidP="00A526F8">
      <w:pPr>
        <w:pStyle w:val="NoSpacing"/>
        <w:rPr>
          <w:b/>
        </w:rPr>
      </w:pPr>
      <w:r w:rsidRPr="00A526F8">
        <w:rPr>
          <w:b/>
        </w:rPr>
        <w:t>ORDER #</w:t>
      </w:r>
      <w:r w:rsidR="00340A6E">
        <w:rPr>
          <w:b/>
        </w:rPr>
        <w:t xml:space="preserve"> 84</w:t>
      </w:r>
    </w:p>
    <w:p w14:paraId="58FD67C2" w14:textId="183A3CBF" w:rsidR="00A526F8" w:rsidRPr="00A526F8" w:rsidRDefault="00A526F8" w:rsidP="00A526F8">
      <w:pPr>
        <w:pStyle w:val="NoSpacing"/>
        <w:rPr>
          <w:b/>
        </w:rPr>
      </w:pPr>
      <w:r w:rsidRPr="00A526F8">
        <w:rPr>
          <w:b/>
        </w:rPr>
        <w:t>MOTION TO MAKE AGENDA PART OF THE OFFICIAL BOARD MINTUES</w:t>
      </w:r>
    </w:p>
    <w:p w14:paraId="03420EB1" w14:textId="41EC2B91" w:rsidR="00A526F8" w:rsidRDefault="00A526F8" w:rsidP="00A526F8">
      <w:pPr>
        <w:pStyle w:val="NoSpacing"/>
      </w:pPr>
      <w:r>
        <w:t>A motion was made by Ms. Sandy Clevenger and seconded by Ms. Ange McKinney to make the agenda dated October 27, 2014 part of the official Board Minutes.</w:t>
      </w:r>
    </w:p>
    <w:p w14:paraId="7DF1D7AE" w14:textId="77777777" w:rsidR="00A526F8" w:rsidRDefault="00A526F8" w:rsidP="00A526F8">
      <w:pPr>
        <w:pStyle w:val="NoSpacing"/>
      </w:pPr>
    </w:p>
    <w:p w14:paraId="4B16CA5E" w14:textId="77777777" w:rsidR="00A526F8" w:rsidRDefault="00A526F8" w:rsidP="00A526F8">
      <w:pPr>
        <w:pStyle w:val="NoSpacing"/>
      </w:pPr>
      <w:r>
        <w:t>Ms. Jeanie Stevens</w:t>
      </w:r>
      <w:r>
        <w:tab/>
      </w:r>
      <w:r>
        <w:tab/>
        <w:t>Yes</w:t>
      </w:r>
    </w:p>
    <w:p w14:paraId="445E5FED" w14:textId="77777777" w:rsidR="00A526F8" w:rsidRDefault="00A526F8" w:rsidP="00A526F8">
      <w:pPr>
        <w:pStyle w:val="NoSpacing"/>
      </w:pPr>
      <w:r>
        <w:t>Ms. Sandy Clevenger</w:t>
      </w:r>
      <w:r>
        <w:tab/>
      </w:r>
      <w:r>
        <w:tab/>
        <w:t>Yes</w:t>
      </w:r>
    </w:p>
    <w:p w14:paraId="7392D086" w14:textId="77777777" w:rsidR="00A526F8" w:rsidRDefault="00A526F8" w:rsidP="00A526F8">
      <w:pPr>
        <w:pStyle w:val="NoSpacing"/>
      </w:pPr>
      <w:r>
        <w:t>Ms. Janet Bonham</w:t>
      </w:r>
      <w:r>
        <w:tab/>
      </w:r>
      <w:r>
        <w:tab/>
        <w:t>Absent</w:t>
      </w:r>
    </w:p>
    <w:p w14:paraId="6256A52E" w14:textId="77777777" w:rsidR="00A526F8" w:rsidRDefault="00A526F8" w:rsidP="00A526F8">
      <w:pPr>
        <w:pStyle w:val="NoSpacing"/>
      </w:pPr>
      <w:r>
        <w:t>Ms. Debbie Herndon</w:t>
      </w:r>
      <w:r>
        <w:tab/>
      </w:r>
      <w:r>
        <w:tab/>
        <w:t>Absent</w:t>
      </w:r>
    </w:p>
    <w:p w14:paraId="310BC355" w14:textId="77777777" w:rsidR="00A526F8" w:rsidRDefault="00A526F8" w:rsidP="00A526F8">
      <w:pPr>
        <w:pStyle w:val="NoSpacing"/>
      </w:pPr>
      <w:r>
        <w:t>Ms. Ange McKinney</w:t>
      </w:r>
      <w:r>
        <w:tab/>
      </w:r>
      <w:r>
        <w:tab/>
        <w:t>Yes</w:t>
      </w:r>
    </w:p>
    <w:p w14:paraId="1C502F2C" w14:textId="77777777" w:rsidR="00A526F8" w:rsidRDefault="00A526F8" w:rsidP="00A526F8">
      <w:pPr>
        <w:pStyle w:val="NoSpacing"/>
      </w:pPr>
    </w:p>
    <w:p w14:paraId="2B5163C1" w14:textId="77777777" w:rsidR="00A526F8" w:rsidRDefault="00A526F8" w:rsidP="00A526F8">
      <w:pPr>
        <w:pStyle w:val="NoSpacing"/>
      </w:pPr>
    </w:p>
    <w:p w14:paraId="6C6CAEB7" w14:textId="6D9D7B44" w:rsidR="00A526F8" w:rsidRPr="00637240" w:rsidRDefault="00A526F8" w:rsidP="00A526F8">
      <w:pPr>
        <w:pStyle w:val="NoSpacing"/>
        <w:rPr>
          <w:b/>
        </w:rPr>
      </w:pPr>
      <w:r w:rsidRPr="00637240">
        <w:rPr>
          <w:b/>
        </w:rPr>
        <w:t xml:space="preserve">ORDER # </w:t>
      </w:r>
      <w:r w:rsidR="00340A6E">
        <w:rPr>
          <w:b/>
        </w:rPr>
        <w:t>85</w:t>
      </w:r>
    </w:p>
    <w:p w14:paraId="207786E3" w14:textId="5D551EBA" w:rsidR="00A526F8" w:rsidRPr="00637240" w:rsidRDefault="00637240" w:rsidP="00A526F8">
      <w:pPr>
        <w:pStyle w:val="NoSpacing"/>
        <w:rPr>
          <w:b/>
        </w:rPr>
      </w:pPr>
      <w:r w:rsidRPr="00637240">
        <w:rPr>
          <w:b/>
        </w:rPr>
        <w:t>ADJOURN BOARD MEETING</w:t>
      </w:r>
    </w:p>
    <w:p w14:paraId="3EBC6AAC" w14:textId="05BCEC4B" w:rsidR="00637240" w:rsidRDefault="00637240" w:rsidP="00A526F8">
      <w:pPr>
        <w:pStyle w:val="NoSpacing"/>
      </w:pPr>
      <w:r>
        <w:t>A motion was made by Ms. Ange McKinney and seconded by Ms. Sandy Clevenger to adjourn the meeting at 9:04 p.m.</w:t>
      </w:r>
    </w:p>
    <w:p w14:paraId="2588A209" w14:textId="77777777" w:rsidR="00637240" w:rsidRDefault="00637240" w:rsidP="00A526F8">
      <w:pPr>
        <w:pStyle w:val="NoSpacing"/>
      </w:pPr>
    </w:p>
    <w:p w14:paraId="115C57C0" w14:textId="77777777" w:rsidR="00637240" w:rsidRDefault="00637240" w:rsidP="00637240">
      <w:pPr>
        <w:pStyle w:val="NoSpacing"/>
      </w:pPr>
      <w:r>
        <w:t>Ms. Jeanie Stevens</w:t>
      </w:r>
      <w:r>
        <w:tab/>
      </w:r>
      <w:r>
        <w:tab/>
        <w:t>Yes</w:t>
      </w:r>
    </w:p>
    <w:p w14:paraId="1E9F2456" w14:textId="77777777" w:rsidR="00637240" w:rsidRDefault="00637240" w:rsidP="00637240">
      <w:pPr>
        <w:pStyle w:val="NoSpacing"/>
      </w:pPr>
      <w:r>
        <w:t>Ms. Sandy Clevenger</w:t>
      </w:r>
      <w:r>
        <w:tab/>
      </w:r>
      <w:r>
        <w:tab/>
        <w:t>Yes</w:t>
      </w:r>
    </w:p>
    <w:p w14:paraId="5A41CAF0" w14:textId="77777777" w:rsidR="00637240" w:rsidRDefault="00637240" w:rsidP="00637240">
      <w:pPr>
        <w:pStyle w:val="NoSpacing"/>
      </w:pPr>
      <w:r>
        <w:t>Ms. Janet Bonham</w:t>
      </w:r>
      <w:r>
        <w:tab/>
      </w:r>
      <w:r>
        <w:tab/>
        <w:t>Absent</w:t>
      </w:r>
    </w:p>
    <w:p w14:paraId="29132EE8" w14:textId="77777777" w:rsidR="00637240" w:rsidRDefault="00637240" w:rsidP="00637240">
      <w:pPr>
        <w:pStyle w:val="NoSpacing"/>
      </w:pPr>
      <w:r>
        <w:t>Ms. Debbie Herndon</w:t>
      </w:r>
      <w:r>
        <w:tab/>
      </w:r>
      <w:r>
        <w:tab/>
        <w:t>Absent</w:t>
      </w:r>
    </w:p>
    <w:p w14:paraId="5FFB4C53" w14:textId="77777777" w:rsidR="00637240" w:rsidRDefault="00637240" w:rsidP="00637240">
      <w:pPr>
        <w:pStyle w:val="NoSpacing"/>
      </w:pPr>
      <w:r>
        <w:t>Ms. Ange McKinney</w:t>
      </w:r>
      <w:r>
        <w:tab/>
      </w:r>
      <w:r>
        <w:tab/>
        <w:t>Yes</w:t>
      </w:r>
    </w:p>
    <w:p w14:paraId="3BC1B57D" w14:textId="77777777" w:rsidR="00637240" w:rsidRDefault="00637240" w:rsidP="00A526F8">
      <w:pPr>
        <w:pStyle w:val="NoSpacing"/>
      </w:pPr>
    </w:p>
    <w:p w14:paraId="7A681578" w14:textId="77777777" w:rsidR="00A526F8" w:rsidRDefault="00A526F8" w:rsidP="00A526F8">
      <w:pPr>
        <w:pStyle w:val="NoSpacing"/>
      </w:pPr>
    </w:p>
    <w:sectPr w:rsidR="00A5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58AA"/>
    <w:multiLevelType w:val="hybridMultilevel"/>
    <w:tmpl w:val="4F82BA7E"/>
    <w:lvl w:ilvl="0" w:tplc="48FA0C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1720F8"/>
    <w:multiLevelType w:val="hybridMultilevel"/>
    <w:tmpl w:val="3594B916"/>
    <w:lvl w:ilvl="0" w:tplc="A866E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92040"/>
    <w:multiLevelType w:val="hybridMultilevel"/>
    <w:tmpl w:val="FE164E7E"/>
    <w:lvl w:ilvl="0" w:tplc="8AC2B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15382"/>
    <w:multiLevelType w:val="hybridMultilevel"/>
    <w:tmpl w:val="7AC4362C"/>
    <w:lvl w:ilvl="0" w:tplc="9EB861F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C5E2B"/>
    <w:multiLevelType w:val="hybridMultilevel"/>
    <w:tmpl w:val="A3767A72"/>
    <w:lvl w:ilvl="0" w:tplc="9EB861FC">
      <w:start w:val="1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F737DC9"/>
    <w:multiLevelType w:val="hybridMultilevel"/>
    <w:tmpl w:val="C956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10E75"/>
    <w:multiLevelType w:val="hybridMultilevel"/>
    <w:tmpl w:val="BFC2EE02"/>
    <w:lvl w:ilvl="0" w:tplc="9EB861F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B962DA"/>
    <w:multiLevelType w:val="hybridMultilevel"/>
    <w:tmpl w:val="2388784E"/>
    <w:lvl w:ilvl="0" w:tplc="9EB861F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B478D7"/>
    <w:multiLevelType w:val="hybridMultilevel"/>
    <w:tmpl w:val="87CE7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A77544"/>
    <w:multiLevelType w:val="hybridMultilevel"/>
    <w:tmpl w:val="7C5C562A"/>
    <w:lvl w:ilvl="0" w:tplc="A21ED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6"/>
  </w:num>
  <w:num w:numId="5">
    <w:abstractNumId w:val="8"/>
  </w:num>
  <w:num w:numId="6">
    <w:abstractNumId w:val="5"/>
  </w:num>
  <w:num w:numId="7">
    <w:abstractNumId w:val="2"/>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16"/>
    <w:rsid w:val="000540A5"/>
    <w:rsid w:val="000941ED"/>
    <w:rsid w:val="00094FFC"/>
    <w:rsid w:val="000A79BC"/>
    <w:rsid w:val="000D1FE3"/>
    <w:rsid w:val="00190EC0"/>
    <w:rsid w:val="001F5827"/>
    <w:rsid w:val="00200CCC"/>
    <w:rsid w:val="00244983"/>
    <w:rsid w:val="00301C4E"/>
    <w:rsid w:val="00340A6E"/>
    <w:rsid w:val="00361296"/>
    <w:rsid w:val="003C4022"/>
    <w:rsid w:val="00446DD4"/>
    <w:rsid w:val="004D5724"/>
    <w:rsid w:val="00522734"/>
    <w:rsid w:val="005375CE"/>
    <w:rsid w:val="00543E26"/>
    <w:rsid w:val="00552764"/>
    <w:rsid w:val="0055361A"/>
    <w:rsid w:val="00632B16"/>
    <w:rsid w:val="00637240"/>
    <w:rsid w:val="006510FE"/>
    <w:rsid w:val="0068709E"/>
    <w:rsid w:val="006A1E58"/>
    <w:rsid w:val="006E3628"/>
    <w:rsid w:val="0070446A"/>
    <w:rsid w:val="00855741"/>
    <w:rsid w:val="00856208"/>
    <w:rsid w:val="008B58C8"/>
    <w:rsid w:val="008C61B9"/>
    <w:rsid w:val="00961B77"/>
    <w:rsid w:val="00966CFF"/>
    <w:rsid w:val="00A30D29"/>
    <w:rsid w:val="00A44A8F"/>
    <w:rsid w:val="00A50B27"/>
    <w:rsid w:val="00A526F8"/>
    <w:rsid w:val="00AA7E85"/>
    <w:rsid w:val="00AB338B"/>
    <w:rsid w:val="00B0174B"/>
    <w:rsid w:val="00B10E37"/>
    <w:rsid w:val="00B76FD7"/>
    <w:rsid w:val="00BA5C77"/>
    <w:rsid w:val="00C524FD"/>
    <w:rsid w:val="00C66DC0"/>
    <w:rsid w:val="00C948CE"/>
    <w:rsid w:val="00CA1728"/>
    <w:rsid w:val="00CE73B5"/>
    <w:rsid w:val="00D34AF7"/>
    <w:rsid w:val="00E326EF"/>
    <w:rsid w:val="00E569DB"/>
    <w:rsid w:val="00E93359"/>
    <w:rsid w:val="00EB1C8B"/>
    <w:rsid w:val="00EC1D80"/>
    <w:rsid w:val="00ED486D"/>
    <w:rsid w:val="00EE1F0B"/>
    <w:rsid w:val="00F00C3F"/>
    <w:rsid w:val="00F73BB8"/>
    <w:rsid w:val="00F77589"/>
    <w:rsid w:val="00F83E6C"/>
    <w:rsid w:val="00FA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5C0F"/>
  <w15:chartTrackingRefBased/>
  <w15:docId w15:val="{9A5DD36A-9498-44A4-B5E7-659CA3AB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B16"/>
    <w:pPr>
      <w:spacing w:after="0" w:line="240" w:lineRule="auto"/>
    </w:pPr>
  </w:style>
  <w:style w:type="paragraph" w:styleId="ListParagraph">
    <w:name w:val="List Paragraph"/>
    <w:basedOn w:val="Normal"/>
    <w:uiPriority w:val="34"/>
    <w:qFormat/>
    <w:rsid w:val="00F73BB8"/>
    <w:pPr>
      <w:ind w:left="720"/>
      <w:contextualSpacing/>
    </w:pPr>
  </w:style>
  <w:style w:type="table" w:styleId="TableGrid">
    <w:name w:val="Table Grid"/>
    <w:basedOn w:val="TableNormal"/>
    <w:uiPriority w:val="39"/>
    <w:rsid w:val="00F77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5A235-76EE-468F-A05B-72FA04260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EC05E9-4700-47B7-AC91-229726F43FC6}">
  <ds:schemaRefs>
    <ds:schemaRef ds:uri="http://purl.org/dc/terms/"/>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3DD07C1-8FA4-4F75-9AA5-12193C6C72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10</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36</cp:revision>
  <cp:lastPrinted>2014-10-29T13:58:00Z</cp:lastPrinted>
  <dcterms:created xsi:type="dcterms:W3CDTF">2014-10-28T12:53:00Z</dcterms:created>
  <dcterms:modified xsi:type="dcterms:W3CDTF">2014-11-10T17:14:00Z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ies>
</file>