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00" w:rsidRDefault="00D80D4A" w:rsidP="00B40F16">
      <w:pPr>
        <w:jc w:val="center"/>
        <w:rPr>
          <w:rFonts w:ascii="Times New Roman" w:hAnsi="Times New Roman" w:cs="Times New Roman"/>
          <w:b/>
          <w:sz w:val="24"/>
          <w:szCs w:val="24"/>
        </w:rPr>
      </w:pPr>
      <w:r>
        <w:rPr>
          <w:rFonts w:ascii="Times New Roman" w:hAnsi="Times New Roman" w:cs="Times New Roman"/>
          <w:b/>
          <w:sz w:val="24"/>
          <w:szCs w:val="24"/>
        </w:rPr>
        <w:t>OHIO COUNTY ECON</w:t>
      </w:r>
      <w:r w:rsidR="00B40F16" w:rsidRPr="0042745A">
        <w:rPr>
          <w:rFonts w:ascii="Times New Roman" w:hAnsi="Times New Roman" w:cs="Times New Roman"/>
          <w:b/>
          <w:sz w:val="24"/>
          <w:szCs w:val="24"/>
        </w:rPr>
        <w:t>OMIC DEVELOPMENT ALLIANCE</w:t>
      </w:r>
    </w:p>
    <w:p w:rsidR="00D80D4A" w:rsidRDefault="00D80D4A" w:rsidP="00B40F16">
      <w:pPr>
        <w:jc w:val="center"/>
        <w:rPr>
          <w:rFonts w:ascii="Times New Roman" w:hAnsi="Times New Roman" w:cs="Times New Roman"/>
          <w:b/>
          <w:sz w:val="24"/>
          <w:szCs w:val="24"/>
        </w:rPr>
      </w:pPr>
      <w:r>
        <w:rPr>
          <w:rFonts w:ascii="Times New Roman" w:hAnsi="Times New Roman" w:cs="Times New Roman"/>
          <w:b/>
          <w:sz w:val="24"/>
          <w:szCs w:val="24"/>
        </w:rPr>
        <w:t>BYLAWS</w:t>
      </w:r>
    </w:p>
    <w:p w:rsidR="00D80D4A" w:rsidRPr="0042745A" w:rsidRDefault="00D80D4A" w:rsidP="00B40F16">
      <w:pPr>
        <w:jc w:val="center"/>
        <w:rPr>
          <w:rFonts w:ascii="Times New Roman" w:hAnsi="Times New Roman" w:cs="Times New Roman"/>
          <w:b/>
          <w:sz w:val="24"/>
          <w:szCs w:val="24"/>
        </w:rPr>
      </w:pPr>
    </w:p>
    <w:p w:rsidR="00B40F16" w:rsidRDefault="00B40F16" w:rsidP="00B40F16">
      <w:pPr>
        <w:ind w:left="1440" w:hanging="1440"/>
        <w:rPr>
          <w:rFonts w:ascii="Times New Roman" w:hAnsi="Times New Roman" w:cs="Times New Roman"/>
          <w:sz w:val="24"/>
          <w:szCs w:val="24"/>
        </w:rPr>
      </w:pPr>
      <w:r w:rsidRPr="0042745A">
        <w:rPr>
          <w:rFonts w:ascii="Times New Roman" w:hAnsi="Times New Roman" w:cs="Times New Roman"/>
          <w:b/>
          <w:sz w:val="24"/>
          <w:szCs w:val="24"/>
          <w:u w:val="single"/>
        </w:rPr>
        <w:t>NAME:</w:t>
      </w:r>
      <w:r>
        <w:rPr>
          <w:rFonts w:ascii="Times New Roman" w:hAnsi="Times New Roman" w:cs="Times New Roman"/>
          <w:sz w:val="24"/>
          <w:szCs w:val="24"/>
        </w:rPr>
        <w:tab/>
        <w:t>The name of the organization shall be the Ohio Count</w:t>
      </w:r>
      <w:r w:rsidR="00D80D4A">
        <w:rPr>
          <w:rFonts w:ascii="Times New Roman" w:hAnsi="Times New Roman" w:cs="Times New Roman"/>
          <w:sz w:val="24"/>
          <w:szCs w:val="24"/>
        </w:rPr>
        <w:t>y</w:t>
      </w:r>
      <w:r>
        <w:rPr>
          <w:rFonts w:ascii="Times New Roman" w:hAnsi="Times New Roman" w:cs="Times New Roman"/>
          <w:sz w:val="24"/>
          <w:szCs w:val="24"/>
        </w:rPr>
        <w:t xml:space="preserve"> Economic Development Alliance. (OCEDA)</w:t>
      </w:r>
    </w:p>
    <w:p w:rsidR="00B40F16" w:rsidRDefault="00B40F16" w:rsidP="00B40F16">
      <w:pPr>
        <w:ind w:left="1440" w:hanging="1440"/>
        <w:rPr>
          <w:rFonts w:ascii="Times New Roman" w:hAnsi="Times New Roman" w:cs="Times New Roman"/>
          <w:sz w:val="24"/>
          <w:szCs w:val="24"/>
        </w:rPr>
      </w:pPr>
      <w:r w:rsidRPr="0042745A">
        <w:rPr>
          <w:rFonts w:ascii="Times New Roman" w:hAnsi="Times New Roman" w:cs="Times New Roman"/>
          <w:b/>
          <w:sz w:val="24"/>
          <w:szCs w:val="24"/>
          <w:u w:val="single"/>
        </w:rPr>
        <w:t>PURPOSE:</w:t>
      </w:r>
      <w:r>
        <w:rPr>
          <w:rFonts w:ascii="Times New Roman" w:hAnsi="Times New Roman" w:cs="Times New Roman"/>
          <w:sz w:val="24"/>
          <w:szCs w:val="24"/>
        </w:rPr>
        <w:tab/>
        <w:t>The broad purpose of OCEDA shall be to improve economic development in Ohio County, more specifically, working toward the goals and expectations set forth by the OCEDA Board of Directors.</w:t>
      </w:r>
    </w:p>
    <w:p w:rsidR="00B40F16" w:rsidRPr="0042745A" w:rsidRDefault="00B40F16" w:rsidP="00B40F16">
      <w:pPr>
        <w:ind w:left="1440" w:hanging="1440"/>
        <w:rPr>
          <w:rFonts w:ascii="Times New Roman" w:hAnsi="Times New Roman" w:cs="Times New Roman"/>
          <w:b/>
          <w:sz w:val="24"/>
          <w:szCs w:val="24"/>
          <w:u w:val="single"/>
        </w:rPr>
      </w:pPr>
      <w:r w:rsidRPr="0042745A">
        <w:rPr>
          <w:rFonts w:ascii="Times New Roman" w:hAnsi="Times New Roman" w:cs="Times New Roman"/>
          <w:b/>
          <w:sz w:val="24"/>
          <w:szCs w:val="24"/>
          <w:u w:val="single"/>
        </w:rPr>
        <w:t>OCEDA BOARD MEMBERSHIP:</w:t>
      </w:r>
    </w:p>
    <w:p w:rsidR="00B40F16" w:rsidRDefault="00B40F16" w:rsidP="00B40F16">
      <w:pPr>
        <w:ind w:left="1440" w:hanging="1440"/>
        <w:rPr>
          <w:rFonts w:ascii="Times New Roman" w:hAnsi="Times New Roman" w:cs="Times New Roman"/>
          <w:sz w:val="24"/>
          <w:szCs w:val="24"/>
        </w:rPr>
      </w:pPr>
      <w:r>
        <w:rPr>
          <w:rFonts w:ascii="Times New Roman" w:hAnsi="Times New Roman" w:cs="Times New Roman"/>
          <w:sz w:val="24"/>
          <w:szCs w:val="24"/>
        </w:rPr>
        <w:tab/>
        <w:t>The board shall be composed of (10) to (15) individual members representing the following entities:</w:t>
      </w:r>
    </w:p>
    <w:p w:rsidR="00B40F16" w:rsidRPr="00ED42D5" w:rsidRDefault="00B40F16" w:rsidP="00ED42D5">
      <w:pPr>
        <w:spacing w:line="360" w:lineRule="auto"/>
        <w:ind w:left="1440"/>
        <w:rPr>
          <w:rFonts w:ascii="Times New Roman" w:hAnsi="Times New Roman" w:cs="Times New Roman"/>
          <w:sz w:val="24"/>
          <w:szCs w:val="24"/>
        </w:rPr>
      </w:pPr>
      <w:r w:rsidRPr="00ED42D5">
        <w:rPr>
          <w:rFonts w:ascii="Times New Roman" w:hAnsi="Times New Roman" w:cs="Times New Roman"/>
          <w:sz w:val="24"/>
          <w:szCs w:val="24"/>
        </w:rPr>
        <w:t xml:space="preserve"> Ohio County Fiscal Court</w:t>
      </w:r>
      <w:r w:rsidRPr="00ED42D5">
        <w:rPr>
          <w:rFonts w:ascii="Times New Roman" w:hAnsi="Times New Roman" w:cs="Times New Roman"/>
          <w:sz w:val="24"/>
          <w:szCs w:val="24"/>
        </w:rPr>
        <w:tab/>
      </w:r>
    </w:p>
    <w:p w:rsidR="00B40F16" w:rsidRPr="00ED42D5" w:rsidRDefault="00B40F16" w:rsidP="00ED42D5">
      <w:pPr>
        <w:spacing w:line="360" w:lineRule="auto"/>
        <w:ind w:left="1440"/>
        <w:rPr>
          <w:rFonts w:ascii="Times New Roman" w:hAnsi="Times New Roman" w:cs="Times New Roman"/>
          <w:sz w:val="24"/>
          <w:szCs w:val="24"/>
        </w:rPr>
      </w:pPr>
      <w:r w:rsidRPr="00ED42D5">
        <w:rPr>
          <w:rFonts w:ascii="Times New Roman" w:hAnsi="Times New Roman" w:cs="Times New Roman"/>
          <w:sz w:val="24"/>
          <w:szCs w:val="24"/>
        </w:rPr>
        <w:t xml:space="preserve"> Ohio County Board of Education</w:t>
      </w:r>
    </w:p>
    <w:p w:rsidR="00B40F16" w:rsidRPr="00ED42D5" w:rsidRDefault="00B40F16" w:rsidP="00ED42D5">
      <w:pPr>
        <w:spacing w:line="360" w:lineRule="auto"/>
        <w:ind w:left="1440"/>
        <w:rPr>
          <w:rFonts w:ascii="Times New Roman" w:hAnsi="Times New Roman" w:cs="Times New Roman"/>
          <w:sz w:val="24"/>
          <w:szCs w:val="24"/>
        </w:rPr>
      </w:pPr>
      <w:r w:rsidRPr="00ED42D5">
        <w:rPr>
          <w:rFonts w:ascii="Times New Roman" w:hAnsi="Times New Roman" w:cs="Times New Roman"/>
          <w:sz w:val="24"/>
          <w:szCs w:val="24"/>
        </w:rPr>
        <w:t xml:space="preserve"> Ohio County Tourism</w:t>
      </w:r>
    </w:p>
    <w:p w:rsidR="00B40F16" w:rsidRPr="00ED42D5" w:rsidRDefault="00B40F16" w:rsidP="00ED42D5">
      <w:pPr>
        <w:spacing w:line="360" w:lineRule="auto"/>
        <w:ind w:left="1440"/>
        <w:rPr>
          <w:rFonts w:ascii="Times New Roman" w:hAnsi="Times New Roman" w:cs="Times New Roman"/>
          <w:sz w:val="24"/>
          <w:szCs w:val="24"/>
        </w:rPr>
      </w:pPr>
      <w:r w:rsidRPr="00ED42D5">
        <w:rPr>
          <w:rFonts w:ascii="Times New Roman" w:hAnsi="Times New Roman" w:cs="Times New Roman"/>
          <w:sz w:val="24"/>
          <w:szCs w:val="24"/>
        </w:rPr>
        <w:t xml:space="preserve"> Ohio Count</w:t>
      </w:r>
      <w:r w:rsidR="004920F7">
        <w:rPr>
          <w:rFonts w:ascii="Times New Roman" w:hAnsi="Times New Roman" w:cs="Times New Roman"/>
          <w:sz w:val="24"/>
          <w:szCs w:val="24"/>
        </w:rPr>
        <w:t>y</w:t>
      </w:r>
      <w:r w:rsidRPr="00ED42D5">
        <w:rPr>
          <w:rFonts w:ascii="Times New Roman" w:hAnsi="Times New Roman" w:cs="Times New Roman"/>
          <w:sz w:val="24"/>
          <w:szCs w:val="24"/>
        </w:rPr>
        <w:t xml:space="preserve"> Hospital</w:t>
      </w:r>
    </w:p>
    <w:p w:rsidR="00B40F16" w:rsidRPr="00ED42D5" w:rsidRDefault="00B40F16" w:rsidP="00ED42D5">
      <w:pPr>
        <w:spacing w:line="360" w:lineRule="auto"/>
        <w:ind w:left="1440"/>
        <w:rPr>
          <w:rFonts w:ascii="Times New Roman" w:hAnsi="Times New Roman" w:cs="Times New Roman"/>
          <w:sz w:val="24"/>
          <w:szCs w:val="24"/>
        </w:rPr>
      </w:pPr>
      <w:r w:rsidRPr="00ED42D5">
        <w:rPr>
          <w:rFonts w:ascii="Times New Roman" w:hAnsi="Times New Roman" w:cs="Times New Roman"/>
          <w:sz w:val="24"/>
          <w:szCs w:val="24"/>
        </w:rPr>
        <w:t xml:space="preserve"> Agricultural Community</w:t>
      </w:r>
    </w:p>
    <w:p w:rsidR="00B40F16" w:rsidRPr="00ED42D5" w:rsidRDefault="00B40F16" w:rsidP="00ED42D5">
      <w:pPr>
        <w:spacing w:line="360" w:lineRule="auto"/>
        <w:ind w:left="1440"/>
        <w:rPr>
          <w:rFonts w:ascii="Times New Roman" w:hAnsi="Times New Roman" w:cs="Times New Roman"/>
          <w:sz w:val="24"/>
          <w:szCs w:val="24"/>
        </w:rPr>
      </w:pPr>
      <w:r w:rsidRPr="00ED42D5">
        <w:rPr>
          <w:rFonts w:ascii="Times New Roman" w:hAnsi="Times New Roman" w:cs="Times New Roman"/>
          <w:sz w:val="24"/>
          <w:szCs w:val="24"/>
        </w:rPr>
        <w:t xml:space="preserve"> Ohio County Chamber of Commerce </w:t>
      </w:r>
    </w:p>
    <w:p w:rsidR="00B40F16" w:rsidRPr="00ED42D5" w:rsidRDefault="00B40F16" w:rsidP="00ED42D5">
      <w:pPr>
        <w:spacing w:line="360" w:lineRule="auto"/>
        <w:ind w:left="1440"/>
        <w:rPr>
          <w:rFonts w:ascii="Times New Roman" w:hAnsi="Times New Roman" w:cs="Times New Roman"/>
          <w:sz w:val="24"/>
          <w:szCs w:val="24"/>
        </w:rPr>
      </w:pPr>
      <w:r w:rsidRPr="00ED42D5">
        <w:rPr>
          <w:rFonts w:ascii="Times New Roman" w:hAnsi="Times New Roman" w:cs="Times New Roman"/>
          <w:sz w:val="24"/>
          <w:szCs w:val="24"/>
        </w:rPr>
        <w:t xml:space="preserve"> Ohio Count</w:t>
      </w:r>
      <w:r w:rsidR="00D80D4A">
        <w:rPr>
          <w:rFonts w:ascii="Times New Roman" w:hAnsi="Times New Roman" w:cs="Times New Roman"/>
          <w:sz w:val="24"/>
          <w:szCs w:val="24"/>
        </w:rPr>
        <w:t>y</w:t>
      </w:r>
      <w:r w:rsidRPr="00ED42D5">
        <w:rPr>
          <w:rFonts w:ascii="Times New Roman" w:hAnsi="Times New Roman" w:cs="Times New Roman"/>
          <w:sz w:val="24"/>
          <w:szCs w:val="24"/>
        </w:rPr>
        <w:t xml:space="preserve"> Industrial Foundation</w:t>
      </w:r>
    </w:p>
    <w:p w:rsidR="00B40F16" w:rsidRPr="00ED42D5" w:rsidRDefault="00B40F16" w:rsidP="00ED42D5">
      <w:pPr>
        <w:spacing w:line="360" w:lineRule="auto"/>
        <w:ind w:left="1440"/>
        <w:rPr>
          <w:rFonts w:ascii="Times New Roman" w:hAnsi="Times New Roman" w:cs="Times New Roman"/>
          <w:sz w:val="24"/>
          <w:szCs w:val="24"/>
        </w:rPr>
      </w:pPr>
      <w:r w:rsidRPr="00ED42D5">
        <w:rPr>
          <w:rFonts w:ascii="Times New Roman" w:hAnsi="Times New Roman" w:cs="Times New Roman"/>
          <w:sz w:val="24"/>
          <w:szCs w:val="24"/>
        </w:rPr>
        <w:t xml:space="preserve"> City Government Representative</w:t>
      </w:r>
    </w:p>
    <w:p w:rsidR="00B40F16" w:rsidRPr="00ED42D5" w:rsidRDefault="00AD6D55" w:rsidP="00ED42D5">
      <w:pPr>
        <w:spacing w:line="360" w:lineRule="auto"/>
        <w:ind w:left="1440"/>
        <w:rPr>
          <w:rFonts w:ascii="Times New Roman" w:hAnsi="Times New Roman" w:cs="Times New Roman"/>
          <w:sz w:val="24"/>
          <w:szCs w:val="24"/>
        </w:rPr>
      </w:pPr>
      <w:r w:rsidRPr="00ED42D5">
        <w:rPr>
          <w:rFonts w:ascii="Times New Roman" w:hAnsi="Times New Roman" w:cs="Times New Roman"/>
          <w:sz w:val="24"/>
          <w:szCs w:val="24"/>
        </w:rPr>
        <w:t xml:space="preserve"> </w:t>
      </w:r>
      <w:r w:rsidR="00B40F16" w:rsidRPr="00ED42D5">
        <w:rPr>
          <w:rFonts w:ascii="Times New Roman" w:hAnsi="Times New Roman" w:cs="Times New Roman"/>
          <w:sz w:val="24"/>
          <w:szCs w:val="24"/>
        </w:rPr>
        <w:t>Industrial Representative</w:t>
      </w:r>
    </w:p>
    <w:p w:rsidR="00AD6D55" w:rsidRDefault="00ED42D5" w:rsidP="00ED42D5">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AD6D55" w:rsidRPr="00AD6D55">
        <w:rPr>
          <w:rFonts w:ascii="Times New Roman" w:hAnsi="Times New Roman" w:cs="Times New Roman"/>
          <w:sz w:val="24"/>
          <w:szCs w:val="24"/>
        </w:rPr>
        <w:t>Small Business Representative</w:t>
      </w:r>
    </w:p>
    <w:p w:rsidR="00D80D4A" w:rsidRDefault="00D80D4A" w:rsidP="00ED42D5">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Banking</w:t>
      </w:r>
    </w:p>
    <w:p w:rsidR="00AD6D55" w:rsidRDefault="00AD6D55" w:rsidP="00AD6D55">
      <w:pPr>
        <w:spacing w:line="360" w:lineRule="auto"/>
        <w:rPr>
          <w:rFonts w:ascii="Times New Roman" w:hAnsi="Times New Roman" w:cs="Times New Roman"/>
          <w:sz w:val="24"/>
          <w:szCs w:val="24"/>
        </w:rPr>
      </w:pPr>
      <w:r>
        <w:rPr>
          <w:rFonts w:ascii="Times New Roman" w:hAnsi="Times New Roman" w:cs="Times New Roman"/>
          <w:sz w:val="24"/>
          <w:szCs w:val="24"/>
        </w:rPr>
        <w:t xml:space="preserve">More members may be added by the board, up </w:t>
      </w:r>
      <w:r w:rsidR="00ED42D5">
        <w:rPr>
          <w:rFonts w:ascii="Times New Roman" w:hAnsi="Times New Roman" w:cs="Times New Roman"/>
          <w:sz w:val="24"/>
          <w:szCs w:val="24"/>
        </w:rPr>
        <w:t>to</w:t>
      </w:r>
      <w:r>
        <w:rPr>
          <w:rFonts w:ascii="Times New Roman" w:hAnsi="Times New Roman" w:cs="Times New Roman"/>
          <w:sz w:val="24"/>
          <w:szCs w:val="24"/>
        </w:rPr>
        <w:t xml:space="preserve"> the limit of (15).  Board members will serve a (1) year or a (2) year term.  At the board’s first meeting, </w:t>
      </w:r>
      <w:r w:rsidR="00D80D4A">
        <w:rPr>
          <w:rFonts w:ascii="Times New Roman" w:hAnsi="Times New Roman" w:cs="Times New Roman"/>
          <w:sz w:val="24"/>
          <w:szCs w:val="24"/>
        </w:rPr>
        <w:t>t</w:t>
      </w:r>
      <w:r>
        <w:rPr>
          <w:rFonts w:ascii="Times New Roman" w:hAnsi="Times New Roman" w:cs="Times New Roman"/>
          <w:sz w:val="24"/>
          <w:szCs w:val="24"/>
        </w:rPr>
        <w:t>he board will appoint approximately one-half its members to one-year terms and the same to two-year term</w:t>
      </w:r>
      <w:r w:rsidR="00D80D4A">
        <w:rPr>
          <w:rFonts w:ascii="Times New Roman" w:hAnsi="Times New Roman" w:cs="Times New Roman"/>
          <w:sz w:val="24"/>
          <w:szCs w:val="24"/>
        </w:rPr>
        <w:t>s</w:t>
      </w:r>
      <w:r>
        <w:rPr>
          <w:rFonts w:ascii="Times New Roman" w:hAnsi="Times New Roman" w:cs="Times New Roman"/>
          <w:sz w:val="24"/>
          <w:szCs w:val="24"/>
        </w:rPr>
        <w:t xml:space="preserve">.  </w:t>
      </w:r>
      <w:r w:rsidR="00D80D4A">
        <w:rPr>
          <w:rFonts w:ascii="Times New Roman" w:hAnsi="Times New Roman" w:cs="Times New Roman"/>
          <w:sz w:val="24"/>
          <w:szCs w:val="24"/>
        </w:rPr>
        <w:t>Future</w:t>
      </w:r>
      <w:r>
        <w:rPr>
          <w:rFonts w:ascii="Times New Roman" w:hAnsi="Times New Roman" w:cs="Times New Roman"/>
          <w:sz w:val="24"/>
          <w:szCs w:val="24"/>
        </w:rPr>
        <w:t xml:space="preserve"> members will be </w:t>
      </w:r>
      <w:r>
        <w:rPr>
          <w:rFonts w:ascii="Times New Roman" w:hAnsi="Times New Roman" w:cs="Times New Roman"/>
          <w:sz w:val="24"/>
          <w:szCs w:val="24"/>
        </w:rPr>
        <w:lastRenderedPageBreak/>
        <w:t xml:space="preserve">brought in </w:t>
      </w:r>
      <w:r w:rsidR="00D80D4A">
        <w:rPr>
          <w:rFonts w:ascii="Times New Roman" w:hAnsi="Times New Roman" w:cs="Times New Roman"/>
          <w:sz w:val="24"/>
          <w:szCs w:val="24"/>
        </w:rPr>
        <w:t>for two-year terms.  M</w:t>
      </w:r>
      <w:r>
        <w:rPr>
          <w:rFonts w:ascii="Times New Roman" w:hAnsi="Times New Roman" w:cs="Times New Roman"/>
          <w:sz w:val="24"/>
          <w:szCs w:val="24"/>
        </w:rPr>
        <w:t xml:space="preserve">embers may be reappointed </w:t>
      </w:r>
      <w:r w:rsidR="003A176D">
        <w:rPr>
          <w:rFonts w:ascii="Times New Roman" w:hAnsi="Times New Roman" w:cs="Times New Roman"/>
          <w:sz w:val="24"/>
          <w:szCs w:val="24"/>
        </w:rPr>
        <w:t>up to three consecutive terms (one term equals two years).  Person may be reappointed after setting out one term.</w:t>
      </w:r>
    </w:p>
    <w:p w:rsidR="00227363" w:rsidRDefault="00227363" w:rsidP="00AD6D55">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event </w:t>
      </w:r>
      <w:r w:rsidR="0057661E">
        <w:rPr>
          <w:rFonts w:ascii="Times New Roman" w:hAnsi="Times New Roman" w:cs="Times New Roman"/>
          <w:sz w:val="24"/>
          <w:szCs w:val="24"/>
        </w:rPr>
        <w:t>that</w:t>
      </w:r>
      <w:r w:rsidR="00D80D4A">
        <w:rPr>
          <w:rFonts w:ascii="Times New Roman" w:hAnsi="Times New Roman" w:cs="Times New Roman"/>
          <w:sz w:val="24"/>
          <w:szCs w:val="24"/>
        </w:rPr>
        <w:t xml:space="preserve"> a</w:t>
      </w:r>
      <w:r w:rsidR="0057661E">
        <w:rPr>
          <w:rFonts w:ascii="Times New Roman" w:hAnsi="Times New Roman" w:cs="Times New Roman"/>
          <w:sz w:val="24"/>
          <w:szCs w:val="24"/>
        </w:rPr>
        <w:t xml:space="preserve"> member</w:t>
      </w:r>
      <w:r>
        <w:rPr>
          <w:rFonts w:ascii="Times New Roman" w:hAnsi="Times New Roman" w:cs="Times New Roman"/>
          <w:sz w:val="24"/>
          <w:szCs w:val="24"/>
        </w:rPr>
        <w:t xml:space="preserve"> fails to attend three (3) consecutive meetings, without cause</w:t>
      </w:r>
      <w:r w:rsidR="00D80D4A">
        <w:rPr>
          <w:rFonts w:ascii="Times New Roman" w:hAnsi="Times New Roman" w:cs="Times New Roman"/>
          <w:sz w:val="24"/>
          <w:szCs w:val="24"/>
        </w:rPr>
        <w:t>,</w:t>
      </w:r>
      <w:r>
        <w:rPr>
          <w:rFonts w:ascii="Times New Roman" w:hAnsi="Times New Roman" w:cs="Times New Roman"/>
          <w:sz w:val="24"/>
          <w:szCs w:val="24"/>
        </w:rPr>
        <w:t xml:space="preserve"> or be represented by a duly designated </w:t>
      </w:r>
      <w:r w:rsidR="0057661E">
        <w:rPr>
          <w:rFonts w:ascii="Times New Roman" w:hAnsi="Times New Roman" w:cs="Times New Roman"/>
          <w:sz w:val="24"/>
          <w:szCs w:val="24"/>
        </w:rPr>
        <w:t>representative,</w:t>
      </w:r>
      <w:r>
        <w:rPr>
          <w:rFonts w:ascii="Times New Roman" w:hAnsi="Times New Roman" w:cs="Times New Roman"/>
          <w:sz w:val="24"/>
          <w:szCs w:val="24"/>
        </w:rPr>
        <w:t xml:space="preserve"> the seat will automatic</w:t>
      </w:r>
      <w:r w:rsidR="00D80D4A">
        <w:rPr>
          <w:rFonts w:ascii="Times New Roman" w:hAnsi="Times New Roman" w:cs="Times New Roman"/>
          <w:sz w:val="24"/>
          <w:szCs w:val="24"/>
        </w:rPr>
        <w:t xml:space="preserve">ally become vacant.  The entity </w:t>
      </w:r>
      <w:r>
        <w:rPr>
          <w:rFonts w:ascii="Times New Roman" w:hAnsi="Times New Roman" w:cs="Times New Roman"/>
          <w:sz w:val="24"/>
          <w:szCs w:val="24"/>
        </w:rPr>
        <w:t>t</w:t>
      </w:r>
      <w:r w:rsidR="00D80D4A">
        <w:rPr>
          <w:rFonts w:ascii="Times New Roman" w:hAnsi="Times New Roman" w:cs="Times New Roman"/>
          <w:sz w:val="24"/>
          <w:szCs w:val="24"/>
        </w:rPr>
        <w:t>h</w:t>
      </w:r>
      <w:r>
        <w:rPr>
          <w:rFonts w:ascii="Times New Roman" w:hAnsi="Times New Roman" w:cs="Times New Roman"/>
          <w:sz w:val="24"/>
          <w:szCs w:val="24"/>
        </w:rPr>
        <w:t>en forfeits its representation on the board.  Membership may be renewed at a later date if the entity so chooses.</w:t>
      </w:r>
    </w:p>
    <w:p w:rsidR="00227363" w:rsidRPr="0042745A" w:rsidRDefault="00227363" w:rsidP="00AD6D55">
      <w:pPr>
        <w:spacing w:line="360" w:lineRule="auto"/>
        <w:rPr>
          <w:rFonts w:ascii="Times New Roman" w:hAnsi="Times New Roman" w:cs="Times New Roman"/>
          <w:b/>
          <w:sz w:val="24"/>
          <w:szCs w:val="24"/>
        </w:rPr>
      </w:pPr>
      <w:r w:rsidRPr="0042745A">
        <w:rPr>
          <w:rFonts w:ascii="Times New Roman" w:hAnsi="Times New Roman" w:cs="Times New Roman"/>
          <w:b/>
          <w:sz w:val="24"/>
          <w:szCs w:val="24"/>
          <w:u w:val="single"/>
        </w:rPr>
        <w:t>MEETINGS OF MEMBERS</w:t>
      </w:r>
      <w:r w:rsidRPr="0042745A">
        <w:rPr>
          <w:rFonts w:ascii="Times New Roman" w:hAnsi="Times New Roman" w:cs="Times New Roman"/>
          <w:b/>
          <w:sz w:val="24"/>
          <w:szCs w:val="24"/>
        </w:rPr>
        <w:t>:</w:t>
      </w:r>
    </w:p>
    <w:p w:rsidR="00227363" w:rsidRDefault="00227363" w:rsidP="00AD6D5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OCEDA Board of Directors shall decide the </w:t>
      </w:r>
      <w:r w:rsidR="00D80D4A">
        <w:rPr>
          <w:rFonts w:ascii="Times New Roman" w:hAnsi="Times New Roman" w:cs="Times New Roman"/>
          <w:sz w:val="24"/>
          <w:szCs w:val="24"/>
        </w:rPr>
        <w:t>date and time for its meetings.  The meetings will be held at the Ohio County Community Center. F</w:t>
      </w:r>
      <w:r w:rsidR="009C3C21">
        <w:rPr>
          <w:rFonts w:ascii="Times New Roman" w:hAnsi="Times New Roman" w:cs="Times New Roman"/>
          <w:sz w:val="24"/>
          <w:szCs w:val="24"/>
        </w:rPr>
        <w:t xml:space="preserve">or the first year, </w:t>
      </w:r>
      <w:r w:rsidR="00D80D4A">
        <w:rPr>
          <w:rFonts w:ascii="Times New Roman" w:hAnsi="Times New Roman" w:cs="Times New Roman"/>
          <w:sz w:val="24"/>
          <w:szCs w:val="24"/>
        </w:rPr>
        <w:t>monthly meetings shall be held, t</w:t>
      </w:r>
      <w:r w:rsidR="009C3C21">
        <w:rPr>
          <w:rFonts w:ascii="Times New Roman" w:hAnsi="Times New Roman" w:cs="Times New Roman"/>
          <w:sz w:val="24"/>
          <w:szCs w:val="24"/>
        </w:rPr>
        <w:t xml:space="preserve">hereafter, the board may decide to decrease meetings, but no less than quarterly.  Special meetings may be called by the Executive </w:t>
      </w:r>
      <w:r w:rsidR="0057661E">
        <w:rPr>
          <w:rFonts w:ascii="Times New Roman" w:hAnsi="Times New Roman" w:cs="Times New Roman"/>
          <w:sz w:val="24"/>
          <w:szCs w:val="24"/>
        </w:rPr>
        <w:t xml:space="preserve">Director or Chairman of the Board or at the request of any three (3) members of the board. </w:t>
      </w:r>
    </w:p>
    <w:p w:rsidR="00FC351B" w:rsidRPr="0042745A" w:rsidRDefault="00FC351B" w:rsidP="00AD6D55">
      <w:pPr>
        <w:spacing w:line="360" w:lineRule="auto"/>
        <w:rPr>
          <w:rFonts w:ascii="Times New Roman" w:hAnsi="Times New Roman" w:cs="Times New Roman"/>
          <w:b/>
          <w:sz w:val="24"/>
          <w:szCs w:val="24"/>
        </w:rPr>
      </w:pPr>
      <w:r w:rsidRPr="0042745A">
        <w:rPr>
          <w:rFonts w:ascii="Times New Roman" w:hAnsi="Times New Roman" w:cs="Times New Roman"/>
          <w:b/>
          <w:sz w:val="24"/>
          <w:szCs w:val="24"/>
          <w:u w:val="single"/>
        </w:rPr>
        <w:t>QUORUM:</w:t>
      </w:r>
    </w:p>
    <w:p w:rsidR="00FC351B" w:rsidRDefault="00557D08" w:rsidP="00AD6D55">
      <w:pPr>
        <w:spacing w:line="360" w:lineRule="auto"/>
        <w:rPr>
          <w:rFonts w:ascii="Times New Roman" w:hAnsi="Times New Roman" w:cs="Times New Roman"/>
          <w:sz w:val="24"/>
          <w:szCs w:val="24"/>
        </w:rPr>
      </w:pPr>
      <w:r>
        <w:rPr>
          <w:rFonts w:ascii="Times New Roman" w:hAnsi="Times New Roman" w:cs="Times New Roman"/>
          <w:sz w:val="24"/>
          <w:szCs w:val="24"/>
        </w:rPr>
        <w:t>A majority of the number of directors appointed to OCEDA shall constitute a quorum.  The act of the majority of the director</w:t>
      </w:r>
      <w:r w:rsidR="00D80D4A">
        <w:rPr>
          <w:rFonts w:ascii="Times New Roman" w:hAnsi="Times New Roman" w:cs="Times New Roman"/>
          <w:sz w:val="24"/>
          <w:szCs w:val="24"/>
        </w:rPr>
        <w:t>s</w:t>
      </w:r>
      <w:r>
        <w:rPr>
          <w:rFonts w:ascii="Times New Roman" w:hAnsi="Times New Roman" w:cs="Times New Roman"/>
          <w:sz w:val="24"/>
          <w:szCs w:val="24"/>
        </w:rPr>
        <w:t xml:space="preserve"> present at a meeting</w:t>
      </w:r>
      <w:r w:rsidR="00D80D4A">
        <w:rPr>
          <w:rFonts w:ascii="Times New Roman" w:hAnsi="Times New Roman" w:cs="Times New Roman"/>
          <w:sz w:val="24"/>
          <w:szCs w:val="24"/>
        </w:rPr>
        <w:t>,</w:t>
      </w:r>
      <w:r>
        <w:rPr>
          <w:rFonts w:ascii="Times New Roman" w:hAnsi="Times New Roman" w:cs="Times New Roman"/>
          <w:sz w:val="24"/>
          <w:szCs w:val="24"/>
        </w:rPr>
        <w:t xml:space="preserve"> at which a quorum is present</w:t>
      </w:r>
      <w:r w:rsidR="00D80D4A">
        <w:rPr>
          <w:rFonts w:ascii="Times New Roman" w:hAnsi="Times New Roman" w:cs="Times New Roman"/>
          <w:sz w:val="24"/>
          <w:szCs w:val="24"/>
        </w:rPr>
        <w:t>,</w:t>
      </w:r>
      <w:r>
        <w:rPr>
          <w:rFonts w:ascii="Times New Roman" w:hAnsi="Times New Roman" w:cs="Times New Roman"/>
          <w:sz w:val="24"/>
          <w:szCs w:val="24"/>
        </w:rPr>
        <w:t xml:space="preserve"> shall be the act of the board.  Each member of the board shall be entitled to one vote if </w:t>
      </w:r>
      <w:r w:rsidR="00ED42D5">
        <w:rPr>
          <w:rFonts w:ascii="Times New Roman" w:hAnsi="Times New Roman" w:cs="Times New Roman"/>
          <w:sz w:val="24"/>
          <w:szCs w:val="24"/>
        </w:rPr>
        <w:t>they</w:t>
      </w:r>
      <w:r>
        <w:rPr>
          <w:rFonts w:ascii="Times New Roman" w:hAnsi="Times New Roman" w:cs="Times New Roman"/>
          <w:sz w:val="24"/>
          <w:szCs w:val="24"/>
        </w:rPr>
        <w:t xml:space="preserve"> are present at the meeting.  No proxy voting shall be allowed.</w:t>
      </w:r>
      <w:r w:rsidR="00D80D4A">
        <w:rPr>
          <w:rFonts w:ascii="Times New Roman" w:hAnsi="Times New Roman" w:cs="Times New Roman"/>
          <w:sz w:val="24"/>
          <w:szCs w:val="24"/>
        </w:rPr>
        <w:t xml:space="preserve">  The Executive Director is not a member of the board and cannot vote.</w:t>
      </w:r>
    </w:p>
    <w:p w:rsidR="00557D08" w:rsidRPr="0042745A" w:rsidRDefault="00557D08" w:rsidP="00AD6D55">
      <w:pPr>
        <w:spacing w:line="360" w:lineRule="auto"/>
        <w:rPr>
          <w:rFonts w:ascii="Times New Roman" w:hAnsi="Times New Roman" w:cs="Times New Roman"/>
          <w:b/>
          <w:sz w:val="24"/>
          <w:szCs w:val="24"/>
          <w:u w:val="single"/>
        </w:rPr>
      </w:pPr>
      <w:r w:rsidRPr="0042745A">
        <w:rPr>
          <w:rFonts w:ascii="Times New Roman" w:hAnsi="Times New Roman" w:cs="Times New Roman"/>
          <w:b/>
          <w:sz w:val="24"/>
          <w:szCs w:val="24"/>
          <w:u w:val="single"/>
        </w:rPr>
        <w:t>OFFICERS:</w:t>
      </w:r>
    </w:p>
    <w:p w:rsidR="00557D08" w:rsidRDefault="00557D08" w:rsidP="00AD6D55">
      <w:pPr>
        <w:spacing w:line="360" w:lineRule="auto"/>
        <w:rPr>
          <w:rFonts w:ascii="Times New Roman" w:hAnsi="Times New Roman" w:cs="Times New Roman"/>
          <w:sz w:val="24"/>
          <w:szCs w:val="24"/>
        </w:rPr>
      </w:pPr>
      <w:r>
        <w:rPr>
          <w:rFonts w:ascii="Times New Roman" w:hAnsi="Times New Roman" w:cs="Times New Roman"/>
          <w:sz w:val="24"/>
          <w:szCs w:val="24"/>
        </w:rPr>
        <w:t>The officers of OCEDA shall be a Chairman, a Vice-Chairman and a Secretary-Treasurer. The officers of OCEDA shall serve one-year terms but may be elected to serve consecutive one-year terms</w:t>
      </w:r>
      <w:r w:rsidR="001A136B">
        <w:rPr>
          <w:rFonts w:ascii="Times New Roman" w:hAnsi="Times New Roman" w:cs="Times New Roman"/>
          <w:sz w:val="24"/>
          <w:szCs w:val="24"/>
        </w:rPr>
        <w:t>.  A</w:t>
      </w:r>
      <w:bookmarkStart w:id="0" w:name="_GoBack"/>
      <w:bookmarkEnd w:id="0"/>
      <w:r>
        <w:rPr>
          <w:rFonts w:ascii="Times New Roman" w:hAnsi="Times New Roman" w:cs="Times New Roman"/>
          <w:sz w:val="24"/>
          <w:szCs w:val="24"/>
        </w:rPr>
        <w:t>n Executive Director shall be employed by</w:t>
      </w:r>
      <w:r w:rsidR="00D80D4A">
        <w:rPr>
          <w:rFonts w:ascii="Times New Roman" w:hAnsi="Times New Roman" w:cs="Times New Roman"/>
          <w:sz w:val="24"/>
          <w:szCs w:val="24"/>
        </w:rPr>
        <w:t xml:space="preserve"> Ohio County F</w:t>
      </w:r>
      <w:r>
        <w:rPr>
          <w:rFonts w:ascii="Times New Roman" w:hAnsi="Times New Roman" w:cs="Times New Roman"/>
          <w:sz w:val="24"/>
          <w:szCs w:val="24"/>
        </w:rPr>
        <w:t xml:space="preserve">iscal </w:t>
      </w:r>
      <w:r w:rsidR="00D80D4A">
        <w:rPr>
          <w:rFonts w:ascii="Times New Roman" w:hAnsi="Times New Roman" w:cs="Times New Roman"/>
          <w:sz w:val="24"/>
          <w:szCs w:val="24"/>
        </w:rPr>
        <w:t>C</w:t>
      </w:r>
      <w:r>
        <w:rPr>
          <w:rFonts w:ascii="Times New Roman" w:hAnsi="Times New Roman" w:cs="Times New Roman"/>
          <w:sz w:val="24"/>
          <w:szCs w:val="24"/>
        </w:rPr>
        <w:t>ourt upon the recommendation of the OCEDA Board of Directors.  This person shall perform the major activities of OCEDA.  The Executive Director shall be hired on a Full-time basis but may be removed, with cause, at any time by a majori</w:t>
      </w:r>
      <w:r w:rsidR="00D80D4A">
        <w:rPr>
          <w:rFonts w:ascii="Times New Roman" w:hAnsi="Times New Roman" w:cs="Times New Roman"/>
          <w:sz w:val="24"/>
          <w:szCs w:val="24"/>
        </w:rPr>
        <w:t>ty vote of the OCEDA B</w:t>
      </w:r>
      <w:r>
        <w:rPr>
          <w:rFonts w:ascii="Times New Roman" w:hAnsi="Times New Roman" w:cs="Times New Roman"/>
          <w:sz w:val="24"/>
          <w:szCs w:val="24"/>
        </w:rPr>
        <w:t xml:space="preserve">oard of </w:t>
      </w:r>
      <w:r w:rsidR="00D80D4A">
        <w:rPr>
          <w:rFonts w:ascii="Times New Roman" w:hAnsi="Times New Roman" w:cs="Times New Roman"/>
          <w:sz w:val="24"/>
          <w:szCs w:val="24"/>
        </w:rPr>
        <w:t>D</w:t>
      </w:r>
      <w:r>
        <w:rPr>
          <w:rFonts w:ascii="Times New Roman" w:hAnsi="Times New Roman" w:cs="Times New Roman"/>
          <w:sz w:val="24"/>
          <w:szCs w:val="24"/>
        </w:rPr>
        <w:t>irectors and confirmation by the Ohio C</w:t>
      </w:r>
      <w:r w:rsidR="00D80D4A">
        <w:rPr>
          <w:rFonts w:ascii="Times New Roman" w:hAnsi="Times New Roman" w:cs="Times New Roman"/>
          <w:sz w:val="24"/>
          <w:szCs w:val="24"/>
        </w:rPr>
        <w:t>ounty Fiscal Court.  The OCEDA B</w:t>
      </w:r>
      <w:r>
        <w:rPr>
          <w:rFonts w:ascii="Times New Roman" w:hAnsi="Times New Roman" w:cs="Times New Roman"/>
          <w:sz w:val="24"/>
          <w:szCs w:val="24"/>
        </w:rPr>
        <w:t xml:space="preserve">oard of Directors may choose to have the office of Secretary-Treasurer handled by a person or persons not appointed to the board.  </w:t>
      </w:r>
      <w:r>
        <w:rPr>
          <w:rFonts w:ascii="Times New Roman" w:hAnsi="Times New Roman" w:cs="Times New Roman"/>
          <w:sz w:val="24"/>
          <w:szCs w:val="24"/>
        </w:rPr>
        <w:lastRenderedPageBreak/>
        <w:t>In this case, the person</w:t>
      </w:r>
      <w:r w:rsidR="00BA7DF2">
        <w:rPr>
          <w:rFonts w:ascii="Times New Roman" w:hAnsi="Times New Roman" w:cs="Times New Roman"/>
          <w:sz w:val="24"/>
          <w:szCs w:val="24"/>
        </w:rPr>
        <w:t xml:space="preserve"> </w:t>
      </w:r>
      <w:r>
        <w:rPr>
          <w:rFonts w:ascii="Times New Roman" w:hAnsi="Times New Roman" w:cs="Times New Roman"/>
          <w:sz w:val="24"/>
          <w:szCs w:val="24"/>
        </w:rPr>
        <w:t xml:space="preserve">or persons would </w:t>
      </w:r>
      <w:r w:rsidR="00D80D4A">
        <w:rPr>
          <w:rFonts w:ascii="Times New Roman" w:hAnsi="Times New Roman" w:cs="Times New Roman"/>
          <w:sz w:val="24"/>
          <w:szCs w:val="24"/>
        </w:rPr>
        <w:t xml:space="preserve">not </w:t>
      </w:r>
      <w:r>
        <w:rPr>
          <w:rFonts w:ascii="Times New Roman" w:hAnsi="Times New Roman" w:cs="Times New Roman"/>
          <w:sz w:val="24"/>
          <w:szCs w:val="24"/>
        </w:rPr>
        <w:t>be considered board member</w:t>
      </w:r>
      <w:r w:rsidR="00D80D4A">
        <w:rPr>
          <w:rFonts w:ascii="Times New Roman" w:hAnsi="Times New Roman" w:cs="Times New Roman"/>
          <w:sz w:val="24"/>
          <w:szCs w:val="24"/>
        </w:rPr>
        <w:t xml:space="preserve">s and </w:t>
      </w:r>
      <w:r>
        <w:rPr>
          <w:rFonts w:ascii="Times New Roman" w:hAnsi="Times New Roman" w:cs="Times New Roman"/>
          <w:sz w:val="24"/>
          <w:szCs w:val="24"/>
        </w:rPr>
        <w:t xml:space="preserve">would not have the right to vote.  </w:t>
      </w:r>
    </w:p>
    <w:p w:rsidR="00BA7DF2" w:rsidRPr="0042745A" w:rsidRDefault="00BA7DF2" w:rsidP="00AD6D55">
      <w:pPr>
        <w:spacing w:line="360" w:lineRule="auto"/>
        <w:rPr>
          <w:rFonts w:ascii="Times New Roman" w:hAnsi="Times New Roman" w:cs="Times New Roman"/>
          <w:b/>
          <w:sz w:val="24"/>
          <w:szCs w:val="24"/>
          <w:u w:val="single"/>
        </w:rPr>
      </w:pPr>
      <w:r w:rsidRPr="0042745A">
        <w:rPr>
          <w:rFonts w:ascii="Times New Roman" w:hAnsi="Times New Roman" w:cs="Times New Roman"/>
          <w:b/>
          <w:sz w:val="24"/>
          <w:szCs w:val="24"/>
          <w:u w:val="single"/>
        </w:rPr>
        <w:t>DUTIES OF OFFICERS:</w:t>
      </w:r>
    </w:p>
    <w:p w:rsidR="00BA7DF2" w:rsidRPr="0042745A" w:rsidRDefault="00BA7DF2" w:rsidP="0042745A">
      <w:pPr>
        <w:pStyle w:val="ListParagraph"/>
        <w:numPr>
          <w:ilvl w:val="0"/>
          <w:numId w:val="6"/>
        </w:numPr>
        <w:spacing w:line="360" w:lineRule="auto"/>
        <w:rPr>
          <w:rFonts w:ascii="Times New Roman" w:hAnsi="Times New Roman" w:cs="Times New Roman"/>
          <w:sz w:val="24"/>
          <w:szCs w:val="24"/>
        </w:rPr>
      </w:pPr>
      <w:r w:rsidRPr="0042745A">
        <w:rPr>
          <w:rFonts w:ascii="Times New Roman" w:hAnsi="Times New Roman" w:cs="Times New Roman"/>
          <w:b/>
          <w:sz w:val="24"/>
          <w:szCs w:val="24"/>
        </w:rPr>
        <w:t>CHAIRMAN</w:t>
      </w:r>
      <w:r w:rsidRPr="0042745A">
        <w:rPr>
          <w:rFonts w:ascii="Times New Roman" w:hAnsi="Times New Roman" w:cs="Times New Roman"/>
          <w:sz w:val="24"/>
          <w:szCs w:val="24"/>
        </w:rPr>
        <w:tab/>
      </w:r>
      <w:r w:rsidRPr="0042745A">
        <w:rPr>
          <w:rFonts w:ascii="Times New Roman" w:hAnsi="Times New Roman" w:cs="Times New Roman"/>
          <w:sz w:val="24"/>
          <w:szCs w:val="24"/>
        </w:rPr>
        <w:tab/>
      </w:r>
    </w:p>
    <w:p w:rsidR="00BA7DF2" w:rsidRPr="0042745A" w:rsidRDefault="00BA7DF2" w:rsidP="0042745A">
      <w:pPr>
        <w:pStyle w:val="ListParagraph"/>
        <w:numPr>
          <w:ilvl w:val="0"/>
          <w:numId w:val="7"/>
        </w:numPr>
        <w:spacing w:line="360" w:lineRule="auto"/>
        <w:rPr>
          <w:rFonts w:ascii="Times New Roman" w:hAnsi="Times New Roman" w:cs="Times New Roman"/>
          <w:sz w:val="24"/>
          <w:szCs w:val="24"/>
        </w:rPr>
      </w:pPr>
      <w:r w:rsidRPr="0042745A">
        <w:rPr>
          <w:rFonts w:ascii="Times New Roman" w:hAnsi="Times New Roman" w:cs="Times New Roman"/>
          <w:sz w:val="24"/>
          <w:szCs w:val="24"/>
        </w:rPr>
        <w:t>Shall preside at all regular and special meetings.</w:t>
      </w:r>
    </w:p>
    <w:p w:rsidR="00BA7DF2" w:rsidRPr="0042745A" w:rsidRDefault="00BA7DF2" w:rsidP="0042745A">
      <w:pPr>
        <w:pStyle w:val="ListParagraph"/>
        <w:numPr>
          <w:ilvl w:val="0"/>
          <w:numId w:val="7"/>
        </w:numPr>
        <w:spacing w:line="360" w:lineRule="auto"/>
        <w:rPr>
          <w:rFonts w:ascii="Times New Roman" w:hAnsi="Times New Roman" w:cs="Times New Roman"/>
          <w:sz w:val="24"/>
          <w:szCs w:val="24"/>
        </w:rPr>
      </w:pPr>
      <w:r w:rsidRPr="0042745A">
        <w:rPr>
          <w:rFonts w:ascii="Times New Roman" w:hAnsi="Times New Roman" w:cs="Times New Roman"/>
          <w:sz w:val="24"/>
          <w:szCs w:val="24"/>
        </w:rPr>
        <w:t>Shall cause all motions and resolutions to be carried out.</w:t>
      </w:r>
    </w:p>
    <w:p w:rsidR="00BA7DF2" w:rsidRPr="0042745A" w:rsidRDefault="00BA7DF2" w:rsidP="0042745A">
      <w:pPr>
        <w:pStyle w:val="ListParagraph"/>
        <w:numPr>
          <w:ilvl w:val="0"/>
          <w:numId w:val="7"/>
        </w:numPr>
        <w:spacing w:line="360" w:lineRule="auto"/>
        <w:rPr>
          <w:rFonts w:ascii="Times New Roman" w:hAnsi="Times New Roman" w:cs="Times New Roman"/>
          <w:sz w:val="24"/>
          <w:szCs w:val="24"/>
        </w:rPr>
      </w:pPr>
      <w:r w:rsidRPr="0042745A">
        <w:rPr>
          <w:rFonts w:ascii="Times New Roman" w:hAnsi="Times New Roman" w:cs="Times New Roman"/>
          <w:sz w:val="24"/>
          <w:szCs w:val="24"/>
        </w:rPr>
        <w:t>Shall appoint committees as directed by the board.</w:t>
      </w:r>
    </w:p>
    <w:p w:rsidR="00BA7DF2" w:rsidRPr="0042745A" w:rsidRDefault="00BA7DF2" w:rsidP="0042745A">
      <w:pPr>
        <w:pStyle w:val="ListParagraph"/>
        <w:numPr>
          <w:ilvl w:val="0"/>
          <w:numId w:val="7"/>
        </w:numPr>
        <w:spacing w:line="360" w:lineRule="auto"/>
        <w:rPr>
          <w:rFonts w:ascii="Times New Roman" w:hAnsi="Times New Roman" w:cs="Times New Roman"/>
          <w:sz w:val="24"/>
          <w:szCs w:val="24"/>
        </w:rPr>
      </w:pPr>
      <w:r w:rsidRPr="0042745A">
        <w:rPr>
          <w:rFonts w:ascii="Times New Roman" w:hAnsi="Times New Roman" w:cs="Times New Roman"/>
          <w:sz w:val="24"/>
          <w:szCs w:val="24"/>
        </w:rPr>
        <w:t xml:space="preserve">Shall represent the board at various functions at which OCEDA </w:t>
      </w:r>
      <w:r w:rsidR="00D80D4A">
        <w:rPr>
          <w:rFonts w:ascii="Times New Roman" w:hAnsi="Times New Roman" w:cs="Times New Roman"/>
          <w:sz w:val="24"/>
          <w:szCs w:val="24"/>
        </w:rPr>
        <w:t xml:space="preserve">business </w:t>
      </w:r>
      <w:r w:rsidRPr="0042745A">
        <w:rPr>
          <w:rFonts w:ascii="Times New Roman" w:hAnsi="Times New Roman" w:cs="Times New Roman"/>
          <w:sz w:val="24"/>
          <w:szCs w:val="24"/>
        </w:rPr>
        <w:t xml:space="preserve">may be discussed and considered. </w:t>
      </w:r>
    </w:p>
    <w:p w:rsidR="00BA7DF2" w:rsidRDefault="00BA7DF2" w:rsidP="0042745A">
      <w:pPr>
        <w:pStyle w:val="ListParagraph"/>
        <w:numPr>
          <w:ilvl w:val="0"/>
          <w:numId w:val="7"/>
        </w:numPr>
        <w:spacing w:line="360" w:lineRule="auto"/>
        <w:rPr>
          <w:rFonts w:ascii="Times New Roman" w:hAnsi="Times New Roman" w:cs="Times New Roman"/>
          <w:sz w:val="24"/>
          <w:szCs w:val="24"/>
        </w:rPr>
      </w:pPr>
      <w:r w:rsidRPr="0042745A">
        <w:rPr>
          <w:rFonts w:ascii="Times New Roman" w:hAnsi="Times New Roman" w:cs="Times New Roman"/>
          <w:sz w:val="24"/>
          <w:szCs w:val="24"/>
        </w:rPr>
        <w:t>Shall carry on public relations activities where OCEDA proposals, programs, and accomplishments may be discussed.</w:t>
      </w:r>
    </w:p>
    <w:p w:rsidR="00D80D4A" w:rsidRPr="0042745A" w:rsidRDefault="00D80D4A" w:rsidP="0042745A">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Shall cause an evaluation of the Executive Director and OCEDA to be carried out at the end of one year.</w:t>
      </w:r>
    </w:p>
    <w:p w:rsidR="00BA7DF2" w:rsidRDefault="00BA7DF2" w:rsidP="0042745A">
      <w:pPr>
        <w:pStyle w:val="ListParagraph"/>
        <w:spacing w:line="360" w:lineRule="auto"/>
        <w:rPr>
          <w:rFonts w:ascii="Times New Roman" w:hAnsi="Times New Roman" w:cs="Times New Roman"/>
          <w:sz w:val="24"/>
          <w:szCs w:val="24"/>
        </w:rPr>
      </w:pPr>
    </w:p>
    <w:p w:rsidR="00BA7DF2" w:rsidRPr="0042745A" w:rsidRDefault="00BA7DF2" w:rsidP="00BA7DF2">
      <w:pPr>
        <w:pStyle w:val="ListParagraph"/>
        <w:numPr>
          <w:ilvl w:val="0"/>
          <w:numId w:val="3"/>
        </w:numPr>
        <w:spacing w:line="360" w:lineRule="auto"/>
        <w:rPr>
          <w:rFonts w:ascii="Times New Roman" w:hAnsi="Times New Roman" w:cs="Times New Roman"/>
          <w:b/>
          <w:sz w:val="24"/>
          <w:szCs w:val="24"/>
        </w:rPr>
      </w:pPr>
      <w:r w:rsidRPr="0042745A">
        <w:rPr>
          <w:rFonts w:ascii="Times New Roman" w:hAnsi="Times New Roman" w:cs="Times New Roman"/>
          <w:b/>
          <w:sz w:val="24"/>
          <w:szCs w:val="24"/>
        </w:rPr>
        <w:t>VICE-CHAIRMAN</w:t>
      </w:r>
    </w:p>
    <w:p w:rsidR="00BA7DF2" w:rsidRPr="0042745A" w:rsidRDefault="00BA7DF2" w:rsidP="0042745A">
      <w:pPr>
        <w:pStyle w:val="ListParagraph"/>
        <w:numPr>
          <w:ilvl w:val="0"/>
          <w:numId w:val="8"/>
        </w:numPr>
        <w:spacing w:line="360" w:lineRule="auto"/>
        <w:rPr>
          <w:rFonts w:ascii="Times New Roman" w:hAnsi="Times New Roman" w:cs="Times New Roman"/>
          <w:sz w:val="24"/>
          <w:szCs w:val="24"/>
        </w:rPr>
      </w:pPr>
      <w:r w:rsidRPr="0042745A">
        <w:rPr>
          <w:rFonts w:ascii="Times New Roman" w:hAnsi="Times New Roman" w:cs="Times New Roman"/>
          <w:sz w:val="24"/>
          <w:szCs w:val="24"/>
        </w:rPr>
        <w:t>Shall perform the duties of the chairman in the absence of the chairman.</w:t>
      </w:r>
    </w:p>
    <w:p w:rsidR="00ED42D5" w:rsidRDefault="00ED42D5" w:rsidP="00ED42D5">
      <w:pPr>
        <w:pStyle w:val="ListParagraph"/>
        <w:spacing w:line="360" w:lineRule="auto"/>
        <w:rPr>
          <w:rFonts w:ascii="Times New Roman" w:hAnsi="Times New Roman" w:cs="Times New Roman"/>
          <w:b/>
          <w:sz w:val="24"/>
          <w:szCs w:val="24"/>
        </w:rPr>
      </w:pPr>
    </w:p>
    <w:p w:rsidR="00BA7DF2" w:rsidRPr="0042745A" w:rsidRDefault="00D80D4A" w:rsidP="0042745A">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t>SECRETARY</w:t>
      </w:r>
      <w:r w:rsidR="0042745A" w:rsidRPr="0042745A">
        <w:rPr>
          <w:rFonts w:ascii="Times New Roman" w:hAnsi="Times New Roman" w:cs="Times New Roman"/>
          <w:b/>
          <w:sz w:val="24"/>
          <w:szCs w:val="24"/>
        </w:rPr>
        <w:t>-TREASURER</w:t>
      </w:r>
    </w:p>
    <w:p w:rsidR="0042745A" w:rsidRDefault="0042745A" w:rsidP="0042745A">
      <w:pPr>
        <w:pStyle w:val="ListParagraph"/>
        <w:numPr>
          <w:ilvl w:val="0"/>
          <w:numId w:val="9"/>
        </w:numPr>
        <w:spacing w:line="360" w:lineRule="auto"/>
        <w:rPr>
          <w:rFonts w:ascii="Times New Roman" w:hAnsi="Times New Roman" w:cs="Times New Roman"/>
          <w:sz w:val="24"/>
          <w:szCs w:val="24"/>
        </w:rPr>
      </w:pPr>
      <w:r w:rsidRPr="0042745A">
        <w:rPr>
          <w:rFonts w:ascii="Times New Roman" w:hAnsi="Times New Roman" w:cs="Times New Roman"/>
          <w:sz w:val="24"/>
          <w:szCs w:val="24"/>
        </w:rPr>
        <w:t>Shall keep, or arrange to keep</w:t>
      </w:r>
      <w:r w:rsidR="00D80D4A">
        <w:rPr>
          <w:rFonts w:ascii="Times New Roman" w:hAnsi="Times New Roman" w:cs="Times New Roman"/>
          <w:sz w:val="24"/>
          <w:szCs w:val="24"/>
        </w:rPr>
        <w:t>,</w:t>
      </w:r>
      <w:r w:rsidRPr="0042745A">
        <w:rPr>
          <w:rFonts w:ascii="Times New Roman" w:hAnsi="Times New Roman" w:cs="Times New Roman"/>
          <w:sz w:val="24"/>
          <w:szCs w:val="24"/>
        </w:rPr>
        <w:t xml:space="preserve"> minutes of OCEDA meetings and shall record all votes.</w:t>
      </w:r>
      <w:r w:rsidR="008F5491">
        <w:rPr>
          <w:rFonts w:ascii="Times New Roman" w:hAnsi="Times New Roman" w:cs="Times New Roman"/>
          <w:sz w:val="24"/>
          <w:szCs w:val="24"/>
        </w:rPr>
        <w:t xml:space="preserve">  He or she shall give a financial report during meetings.  </w:t>
      </w:r>
      <w:r w:rsidRPr="0042745A">
        <w:rPr>
          <w:rFonts w:ascii="Times New Roman" w:hAnsi="Times New Roman" w:cs="Times New Roman"/>
          <w:sz w:val="24"/>
          <w:szCs w:val="24"/>
        </w:rPr>
        <w:t xml:space="preserve">He or she shall give, or cause to be </w:t>
      </w:r>
      <w:r w:rsidR="00ED42D5" w:rsidRPr="0042745A">
        <w:rPr>
          <w:rFonts w:ascii="Times New Roman" w:hAnsi="Times New Roman" w:cs="Times New Roman"/>
          <w:sz w:val="24"/>
          <w:szCs w:val="24"/>
        </w:rPr>
        <w:t>given;</w:t>
      </w:r>
      <w:r w:rsidRPr="0042745A">
        <w:rPr>
          <w:rFonts w:ascii="Times New Roman" w:hAnsi="Times New Roman" w:cs="Times New Roman"/>
          <w:sz w:val="24"/>
          <w:szCs w:val="24"/>
        </w:rPr>
        <w:t xml:space="preserve"> notice of all scheduled OCEDA meetings and shall perform other duties as may be requested by the board or chairman.</w:t>
      </w:r>
      <w:r>
        <w:rPr>
          <w:rFonts w:ascii="Times New Roman" w:hAnsi="Times New Roman" w:cs="Times New Roman"/>
          <w:sz w:val="24"/>
          <w:szCs w:val="24"/>
        </w:rPr>
        <w:t xml:space="preserve">  OCEDA’s records shall be open to public inspection as provided by the Kentucky Open Records Act.</w:t>
      </w:r>
    </w:p>
    <w:p w:rsidR="0042745A" w:rsidRDefault="0042745A" w:rsidP="0042745A">
      <w:pPr>
        <w:pStyle w:val="ListParagraph"/>
        <w:spacing w:line="360" w:lineRule="auto"/>
        <w:rPr>
          <w:rFonts w:ascii="Times New Roman" w:hAnsi="Times New Roman" w:cs="Times New Roman"/>
          <w:sz w:val="24"/>
          <w:szCs w:val="24"/>
        </w:rPr>
      </w:pPr>
    </w:p>
    <w:p w:rsidR="006D6838" w:rsidRDefault="006D6838" w:rsidP="006D6838">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t>EXECUTIVE DIRECTOR</w:t>
      </w:r>
    </w:p>
    <w:p w:rsidR="006D6838" w:rsidRPr="006D6838" w:rsidRDefault="006D6838" w:rsidP="006D6838">
      <w:pPr>
        <w:pStyle w:val="ListParagraph"/>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Shall perform duties as described in </w:t>
      </w:r>
      <w:r w:rsidR="00ED42D5">
        <w:rPr>
          <w:rFonts w:ascii="Times New Roman" w:hAnsi="Times New Roman" w:cs="Times New Roman"/>
          <w:sz w:val="24"/>
          <w:szCs w:val="24"/>
        </w:rPr>
        <w:t>his</w:t>
      </w:r>
      <w:r>
        <w:rPr>
          <w:rFonts w:ascii="Times New Roman" w:hAnsi="Times New Roman" w:cs="Times New Roman"/>
          <w:sz w:val="24"/>
          <w:szCs w:val="24"/>
        </w:rPr>
        <w:t xml:space="preserve">/her job description and duties as directed by the OCEDA Board of Directors.  Shall present to Ohio County Fiscal Court </w:t>
      </w:r>
      <w:r w:rsidR="008F5491">
        <w:rPr>
          <w:rFonts w:ascii="Times New Roman" w:hAnsi="Times New Roman" w:cs="Times New Roman"/>
          <w:sz w:val="24"/>
          <w:szCs w:val="24"/>
        </w:rPr>
        <w:t xml:space="preserve">quarterly (April, July, October, and January) </w:t>
      </w:r>
      <w:r>
        <w:rPr>
          <w:rFonts w:ascii="Times New Roman" w:hAnsi="Times New Roman" w:cs="Times New Roman"/>
          <w:sz w:val="24"/>
          <w:szCs w:val="24"/>
        </w:rPr>
        <w:t>a report showing activities and accomplishments leading toward fulfillment of OCEDA’s goals and expectations.</w:t>
      </w:r>
    </w:p>
    <w:p w:rsidR="006D6838" w:rsidRDefault="006D6838" w:rsidP="006D6838">
      <w:pPr>
        <w:pStyle w:val="ListParagraph"/>
        <w:spacing w:line="360" w:lineRule="auto"/>
        <w:rPr>
          <w:rFonts w:ascii="Times New Roman" w:hAnsi="Times New Roman" w:cs="Times New Roman"/>
          <w:b/>
          <w:sz w:val="24"/>
          <w:szCs w:val="24"/>
        </w:rPr>
      </w:pPr>
    </w:p>
    <w:p w:rsidR="006D6838" w:rsidRDefault="006D6838" w:rsidP="006D6838">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VACANCIES OR ADDITIONS TO BOARD</w:t>
      </w:r>
    </w:p>
    <w:p w:rsidR="006D6838" w:rsidRPr="006D6838" w:rsidRDefault="006D6838" w:rsidP="006D6838">
      <w:pPr>
        <w:pStyle w:val="ListParagraph"/>
        <w:numPr>
          <w:ilvl w:val="0"/>
          <w:numId w:val="9"/>
        </w:numPr>
        <w:spacing w:line="360" w:lineRule="auto"/>
        <w:rPr>
          <w:rFonts w:ascii="Times New Roman" w:hAnsi="Times New Roman" w:cs="Times New Roman"/>
          <w:b/>
          <w:sz w:val="24"/>
          <w:szCs w:val="24"/>
        </w:rPr>
      </w:pPr>
      <w:r>
        <w:rPr>
          <w:rFonts w:ascii="Times New Roman" w:hAnsi="Times New Roman" w:cs="Times New Roman"/>
          <w:sz w:val="24"/>
          <w:szCs w:val="24"/>
        </w:rPr>
        <w:t>Addition</w:t>
      </w:r>
      <w:r w:rsidR="008F5491">
        <w:rPr>
          <w:rFonts w:ascii="Times New Roman" w:hAnsi="Times New Roman" w:cs="Times New Roman"/>
          <w:sz w:val="24"/>
          <w:szCs w:val="24"/>
        </w:rPr>
        <w:t>s</w:t>
      </w:r>
      <w:r>
        <w:rPr>
          <w:rFonts w:ascii="Times New Roman" w:hAnsi="Times New Roman" w:cs="Times New Roman"/>
          <w:sz w:val="24"/>
          <w:szCs w:val="24"/>
        </w:rPr>
        <w:t xml:space="preserve"> to the board may be made by</w:t>
      </w:r>
      <w:r w:rsidR="008F5491">
        <w:rPr>
          <w:rFonts w:ascii="Times New Roman" w:hAnsi="Times New Roman" w:cs="Times New Roman"/>
          <w:sz w:val="24"/>
          <w:szCs w:val="24"/>
        </w:rPr>
        <w:t xml:space="preserve"> a </w:t>
      </w:r>
      <w:r>
        <w:rPr>
          <w:rFonts w:ascii="Times New Roman" w:hAnsi="Times New Roman" w:cs="Times New Roman"/>
          <w:sz w:val="24"/>
          <w:szCs w:val="24"/>
        </w:rPr>
        <w:t>majority</w:t>
      </w:r>
      <w:r w:rsidR="008F5491">
        <w:rPr>
          <w:rFonts w:ascii="Times New Roman" w:hAnsi="Times New Roman" w:cs="Times New Roman"/>
          <w:sz w:val="24"/>
          <w:szCs w:val="24"/>
        </w:rPr>
        <w:t xml:space="preserve"> of the board</w:t>
      </w:r>
      <w:r>
        <w:rPr>
          <w:rFonts w:ascii="Times New Roman" w:hAnsi="Times New Roman" w:cs="Times New Roman"/>
          <w:sz w:val="24"/>
          <w:szCs w:val="24"/>
        </w:rPr>
        <w:t>, when a quorum is present</w:t>
      </w:r>
      <w:r w:rsidR="008F5491">
        <w:rPr>
          <w:rFonts w:ascii="Times New Roman" w:hAnsi="Times New Roman" w:cs="Times New Roman"/>
          <w:sz w:val="24"/>
          <w:szCs w:val="24"/>
        </w:rPr>
        <w:t>,</w:t>
      </w:r>
      <w:r>
        <w:rPr>
          <w:rFonts w:ascii="Times New Roman" w:hAnsi="Times New Roman" w:cs="Times New Roman"/>
          <w:sz w:val="24"/>
          <w:szCs w:val="24"/>
        </w:rPr>
        <w:t xml:space="preserve"> as long as the total membership of the board is </w:t>
      </w:r>
      <w:r w:rsidR="00ED42D5">
        <w:rPr>
          <w:rFonts w:ascii="Times New Roman" w:hAnsi="Times New Roman" w:cs="Times New Roman"/>
          <w:sz w:val="24"/>
          <w:szCs w:val="24"/>
        </w:rPr>
        <w:t>not</w:t>
      </w:r>
      <w:r>
        <w:rPr>
          <w:rFonts w:ascii="Times New Roman" w:hAnsi="Times New Roman" w:cs="Times New Roman"/>
          <w:sz w:val="24"/>
          <w:szCs w:val="24"/>
        </w:rPr>
        <w:t xml:space="preserve"> over fifteen (15).  Vacancies on the board may be filled by the entity having the vacancy appointing another person to fill the term.  If no entity represents the vacancy (</w:t>
      </w:r>
      <w:r w:rsidR="00ED42D5">
        <w:rPr>
          <w:rFonts w:ascii="Times New Roman" w:hAnsi="Times New Roman" w:cs="Times New Roman"/>
          <w:sz w:val="24"/>
          <w:szCs w:val="24"/>
        </w:rPr>
        <w:t>i.e.</w:t>
      </w:r>
      <w:r>
        <w:rPr>
          <w:rFonts w:ascii="Times New Roman" w:hAnsi="Times New Roman" w:cs="Times New Roman"/>
          <w:sz w:val="24"/>
          <w:szCs w:val="24"/>
        </w:rPr>
        <w:t xml:space="preserve"> Industrial, Small Business, Agricultural</w:t>
      </w:r>
      <w:r w:rsidR="008F5491">
        <w:rPr>
          <w:rFonts w:ascii="Times New Roman" w:hAnsi="Times New Roman" w:cs="Times New Roman"/>
          <w:sz w:val="24"/>
          <w:szCs w:val="24"/>
        </w:rPr>
        <w:t>, Banking</w:t>
      </w:r>
      <w:r>
        <w:rPr>
          <w:rFonts w:ascii="Times New Roman" w:hAnsi="Times New Roman" w:cs="Times New Roman"/>
          <w:sz w:val="24"/>
          <w:szCs w:val="24"/>
        </w:rPr>
        <w:t>) a majority of the board, when a quorum exists, may fill the vacancy with a person from that field.</w:t>
      </w:r>
    </w:p>
    <w:p w:rsidR="00ED42D5" w:rsidRDefault="00ED42D5" w:rsidP="00ED42D5">
      <w:pPr>
        <w:pStyle w:val="ListParagraph"/>
        <w:spacing w:line="360" w:lineRule="auto"/>
        <w:rPr>
          <w:rFonts w:ascii="Times New Roman" w:hAnsi="Times New Roman" w:cs="Times New Roman"/>
          <w:b/>
          <w:sz w:val="24"/>
          <w:szCs w:val="24"/>
        </w:rPr>
      </w:pPr>
    </w:p>
    <w:p w:rsidR="006D6838" w:rsidRDefault="006D6838" w:rsidP="006D6838">
      <w:pPr>
        <w:pStyle w:val="ListParagraph"/>
        <w:numPr>
          <w:ilvl w:val="0"/>
          <w:numId w:val="5"/>
        </w:numPr>
        <w:spacing w:line="360" w:lineRule="auto"/>
        <w:rPr>
          <w:rFonts w:ascii="Times New Roman" w:hAnsi="Times New Roman" w:cs="Times New Roman"/>
          <w:b/>
          <w:sz w:val="24"/>
          <w:szCs w:val="24"/>
        </w:rPr>
      </w:pPr>
      <w:r>
        <w:rPr>
          <w:rFonts w:ascii="Times New Roman" w:hAnsi="Times New Roman" w:cs="Times New Roman"/>
          <w:b/>
          <w:sz w:val="24"/>
          <w:szCs w:val="24"/>
        </w:rPr>
        <w:t>CONFLICT OF INTEREST</w:t>
      </w:r>
    </w:p>
    <w:p w:rsidR="006D6838" w:rsidRDefault="006D6838" w:rsidP="00FB6572">
      <w:pPr>
        <w:pStyle w:val="ListParagraph"/>
        <w:numPr>
          <w:ilvl w:val="0"/>
          <w:numId w:val="9"/>
        </w:numPr>
        <w:spacing w:line="360" w:lineRule="auto"/>
        <w:rPr>
          <w:rFonts w:ascii="Times New Roman" w:hAnsi="Times New Roman" w:cs="Times New Roman"/>
          <w:sz w:val="24"/>
          <w:szCs w:val="24"/>
        </w:rPr>
      </w:pPr>
      <w:r w:rsidRPr="00FB6572">
        <w:rPr>
          <w:rFonts w:ascii="Times New Roman" w:hAnsi="Times New Roman" w:cs="Times New Roman"/>
          <w:sz w:val="24"/>
          <w:szCs w:val="24"/>
        </w:rPr>
        <w:t xml:space="preserve">Any member of the OCEDA </w:t>
      </w:r>
      <w:r w:rsidR="00FB6572" w:rsidRPr="00FB6572">
        <w:rPr>
          <w:rFonts w:ascii="Times New Roman" w:hAnsi="Times New Roman" w:cs="Times New Roman"/>
          <w:sz w:val="24"/>
          <w:szCs w:val="24"/>
        </w:rPr>
        <w:t xml:space="preserve">Board of Directors having an indirect or direct financial interest in any issue under consideration by OCEDA </w:t>
      </w:r>
      <w:r w:rsidR="008F5491">
        <w:rPr>
          <w:rFonts w:ascii="Times New Roman" w:hAnsi="Times New Roman" w:cs="Times New Roman"/>
          <w:sz w:val="24"/>
          <w:szCs w:val="24"/>
        </w:rPr>
        <w:t>or</w:t>
      </w:r>
      <w:r w:rsidR="00FB6572" w:rsidRPr="00FB6572">
        <w:rPr>
          <w:rFonts w:ascii="Times New Roman" w:hAnsi="Times New Roman" w:cs="Times New Roman"/>
          <w:sz w:val="24"/>
          <w:szCs w:val="24"/>
        </w:rPr>
        <w:t xml:space="preserve"> any of its committees shall disclose such financial interest and shall refrain from any discussion or voting on the issue but shall be counted in determining the quorum for voting on the issue.</w:t>
      </w:r>
    </w:p>
    <w:p w:rsidR="00FB6572" w:rsidRDefault="00FB6572" w:rsidP="00FB6572">
      <w:pPr>
        <w:pStyle w:val="ListParagraph"/>
        <w:spacing w:line="360" w:lineRule="auto"/>
        <w:rPr>
          <w:rFonts w:ascii="Times New Roman" w:hAnsi="Times New Roman" w:cs="Times New Roman"/>
          <w:sz w:val="24"/>
          <w:szCs w:val="24"/>
        </w:rPr>
      </w:pPr>
    </w:p>
    <w:p w:rsidR="00FB6572" w:rsidRPr="00FB6572" w:rsidRDefault="00FB6572" w:rsidP="00FB6572">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t>AMMENDMENTS</w:t>
      </w:r>
    </w:p>
    <w:p w:rsidR="00FB6572" w:rsidRDefault="00FB6572" w:rsidP="00FB6572">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OCEDA </w:t>
      </w:r>
      <w:r w:rsidR="008F5491">
        <w:rPr>
          <w:rFonts w:ascii="Times New Roman" w:hAnsi="Times New Roman" w:cs="Times New Roman"/>
          <w:sz w:val="24"/>
          <w:szCs w:val="24"/>
        </w:rPr>
        <w:t>Bylaws m</w:t>
      </w:r>
      <w:r>
        <w:rPr>
          <w:rFonts w:ascii="Times New Roman" w:hAnsi="Times New Roman" w:cs="Times New Roman"/>
          <w:sz w:val="24"/>
          <w:szCs w:val="24"/>
        </w:rPr>
        <w:t>ay be amended by a majority vote of the Board of Directors at a regular or special meeting when a quorum exists, provided that the proposed amendment is distributed to all Board members with notice of the meeting at least ten (10) days prior to the meeting.</w:t>
      </w:r>
    </w:p>
    <w:p w:rsidR="002C015C" w:rsidRDefault="002C015C" w:rsidP="002C015C">
      <w:pPr>
        <w:pStyle w:val="ListParagraph"/>
        <w:spacing w:line="360" w:lineRule="auto"/>
        <w:rPr>
          <w:rFonts w:ascii="Times New Roman" w:hAnsi="Times New Roman" w:cs="Times New Roman"/>
          <w:sz w:val="24"/>
          <w:szCs w:val="24"/>
        </w:rPr>
      </w:pPr>
    </w:p>
    <w:p w:rsidR="002C015C" w:rsidRPr="002C015C" w:rsidRDefault="002C015C" w:rsidP="002C015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t>GENERAL S</w:t>
      </w:r>
      <w:r w:rsidR="008F5491">
        <w:rPr>
          <w:rFonts w:ascii="Times New Roman" w:hAnsi="Times New Roman" w:cs="Times New Roman"/>
          <w:b/>
          <w:sz w:val="24"/>
          <w:szCs w:val="24"/>
        </w:rPr>
        <w:t>T</w:t>
      </w:r>
      <w:r>
        <w:rPr>
          <w:rFonts w:ascii="Times New Roman" w:hAnsi="Times New Roman" w:cs="Times New Roman"/>
          <w:b/>
          <w:sz w:val="24"/>
          <w:szCs w:val="24"/>
        </w:rPr>
        <w:t>ANDARDS FOR DIRECTORS</w:t>
      </w:r>
    </w:p>
    <w:p w:rsidR="002C015C" w:rsidRDefault="002C015C" w:rsidP="002C015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Directors of OCEDA shall disch</w:t>
      </w:r>
      <w:r w:rsidR="008F5491">
        <w:rPr>
          <w:rFonts w:ascii="Times New Roman" w:hAnsi="Times New Roman" w:cs="Times New Roman"/>
          <w:sz w:val="24"/>
          <w:szCs w:val="24"/>
        </w:rPr>
        <w:t>arge their duties as a director</w:t>
      </w:r>
      <w:r>
        <w:rPr>
          <w:rFonts w:ascii="Times New Roman" w:hAnsi="Times New Roman" w:cs="Times New Roman"/>
          <w:sz w:val="24"/>
          <w:szCs w:val="24"/>
        </w:rPr>
        <w:t xml:space="preserve">, including their duties as a member of a committee, in good faith, on an informed basis and in a manner he </w:t>
      </w:r>
      <w:r w:rsidR="008F5491">
        <w:rPr>
          <w:rFonts w:ascii="Times New Roman" w:hAnsi="Times New Roman" w:cs="Times New Roman"/>
          <w:sz w:val="24"/>
          <w:szCs w:val="24"/>
        </w:rPr>
        <w:t xml:space="preserve">or she </w:t>
      </w:r>
      <w:r>
        <w:rPr>
          <w:rFonts w:ascii="Times New Roman" w:hAnsi="Times New Roman" w:cs="Times New Roman"/>
          <w:sz w:val="24"/>
          <w:szCs w:val="24"/>
        </w:rPr>
        <w:t>honestly believes to be in the best interests of OCEDA and Ohio County.</w:t>
      </w:r>
    </w:p>
    <w:p w:rsidR="00ED42D5" w:rsidRPr="00ED42D5" w:rsidRDefault="00ED42D5" w:rsidP="00ED42D5">
      <w:pPr>
        <w:pStyle w:val="ListParagraph"/>
        <w:spacing w:line="360" w:lineRule="auto"/>
        <w:rPr>
          <w:rFonts w:ascii="Times New Roman" w:hAnsi="Times New Roman" w:cs="Times New Roman"/>
          <w:sz w:val="24"/>
          <w:szCs w:val="24"/>
        </w:rPr>
      </w:pPr>
    </w:p>
    <w:p w:rsidR="002C015C" w:rsidRPr="002C015C" w:rsidRDefault="002C015C" w:rsidP="002C015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t>REMOVAL OF DIRECTORS</w:t>
      </w:r>
    </w:p>
    <w:p w:rsidR="002C015C" w:rsidRDefault="002C015C" w:rsidP="002C015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Any Director may be removed by a majority vote of the OCEDA Board of Directors when a quorum exists, when in the judgment of the board, the best interests of the Board would be served.</w:t>
      </w:r>
    </w:p>
    <w:p w:rsidR="002C015C" w:rsidRDefault="002C015C" w:rsidP="002C015C">
      <w:pPr>
        <w:pStyle w:val="ListParagraph"/>
        <w:spacing w:line="360" w:lineRule="auto"/>
        <w:rPr>
          <w:rFonts w:ascii="Times New Roman" w:hAnsi="Times New Roman" w:cs="Times New Roman"/>
          <w:sz w:val="24"/>
          <w:szCs w:val="24"/>
        </w:rPr>
      </w:pPr>
    </w:p>
    <w:p w:rsidR="002C015C" w:rsidRPr="002C015C" w:rsidRDefault="002C015C" w:rsidP="002C015C">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b/>
          <w:sz w:val="24"/>
          <w:szCs w:val="24"/>
        </w:rPr>
        <w:t>BOOKS AND RECORDS</w:t>
      </w:r>
    </w:p>
    <w:p w:rsidR="002C015C" w:rsidRDefault="002C015C" w:rsidP="002C015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Executive Director shall keep in his or her office a complete accounting of OCEDA’s records.  These shall include minutes of the proceedings of </w:t>
      </w:r>
      <w:r w:rsidR="008F5491">
        <w:rPr>
          <w:rFonts w:ascii="Times New Roman" w:hAnsi="Times New Roman" w:cs="Times New Roman"/>
          <w:sz w:val="24"/>
          <w:szCs w:val="24"/>
        </w:rPr>
        <w:t xml:space="preserve">the </w:t>
      </w:r>
      <w:r>
        <w:rPr>
          <w:rFonts w:ascii="Times New Roman" w:hAnsi="Times New Roman" w:cs="Times New Roman"/>
          <w:sz w:val="24"/>
          <w:szCs w:val="24"/>
        </w:rPr>
        <w:t>OCEDA Board of Director</w:t>
      </w:r>
      <w:r w:rsidR="008F5491">
        <w:rPr>
          <w:rFonts w:ascii="Times New Roman" w:hAnsi="Times New Roman" w:cs="Times New Roman"/>
          <w:sz w:val="24"/>
          <w:szCs w:val="24"/>
        </w:rPr>
        <w:t xml:space="preserve">s </w:t>
      </w:r>
      <w:r>
        <w:rPr>
          <w:rFonts w:ascii="Times New Roman" w:hAnsi="Times New Roman" w:cs="Times New Roman"/>
          <w:sz w:val="24"/>
          <w:szCs w:val="24"/>
        </w:rPr>
        <w:t>meetings, duly appointed committee meetings and reports to Ohio County Fiscal Court.</w:t>
      </w:r>
    </w:p>
    <w:p w:rsidR="002C015C" w:rsidRDefault="002C015C" w:rsidP="002C015C">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He or she shall keep a record of OCEDA Board of Directors names</w:t>
      </w:r>
      <w:r w:rsidR="008F5491">
        <w:rPr>
          <w:rFonts w:ascii="Times New Roman" w:hAnsi="Times New Roman" w:cs="Times New Roman"/>
          <w:sz w:val="24"/>
          <w:szCs w:val="24"/>
        </w:rPr>
        <w:t>,</w:t>
      </w:r>
      <w:r>
        <w:rPr>
          <w:rFonts w:ascii="Times New Roman" w:hAnsi="Times New Roman" w:cs="Times New Roman"/>
          <w:sz w:val="24"/>
          <w:szCs w:val="24"/>
        </w:rPr>
        <w:t xml:space="preserve"> addresses and phone numbers.  All books and records may be inspected by any board member or his agent or attorney, for any proper purpose at any reasonable time.</w:t>
      </w:r>
    </w:p>
    <w:p w:rsidR="002C015C" w:rsidRDefault="002C015C" w:rsidP="002C015C">
      <w:pPr>
        <w:spacing w:line="360" w:lineRule="auto"/>
        <w:rPr>
          <w:rFonts w:ascii="Times New Roman" w:hAnsi="Times New Roman" w:cs="Times New Roman"/>
          <w:sz w:val="24"/>
          <w:szCs w:val="24"/>
        </w:rPr>
      </w:pPr>
      <w:r>
        <w:rPr>
          <w:rFonts w:ascii="Times New Roman" w:hAnsi="Times New Roman" w:cs="Times New Roman"/>
          <w:sz w:val="24"/>
          <w:szCs w:val="24"/>
        </w:rPr>
        <w:t>All matters pertaining to OCEDA not specified herein shall be subject to the action of a majority of the OCEDA Board of Directors when a quorum exists.</w:t>
      </w:r>
    </w:p>
    <w:p w:rsidR="008F5491" w:rsidRPr="002C015C" w:rsidRDefault="008F5491" w:rsidP="002C015C">
      <w:pPr>
        <w:spacing w:line="360" w:lineRule="auto"/>
        <w:rPr>
          <w:rFonts w:ascii="Times New Roman" w:hAnsi="Times New Roman" w:cs="Times New Roman"/>
          <w:sz w:val="24"/>
          <w:szCs w:val="24"/>
        </w:rPr>
      </w:pPr>
      <w:r>
        <w:rPr>
          <w:rFonts w:ascii="Times New Roman" w:hAnsi="Times New Roman" w:cs="Times New Roman"/>
          <w:sz w:val="24"/>
          <w:szCs w:val="24"/>
        </w:rPr>
        <w:t>OCEDA Bylaws and amendments are subject to Ohio County Fiscal Court approval.</w:t>
      </w:r>
    </w:p>
    <w:p w:rsidR="00FB6572" w:rsidRPr="00FB6572" w:rsidRDefault="00FB6572" w:rsidP="00FB6572">
      <w:pPr>
        <w:spacing w:line="360" w:lineRule="auto"/>
        <w:rPr>
          <w:rFonts w:ascii="Times New Roman" w:hAnsi="Times New Roman" w:cs="Times New Roman"/>
          <w:sz w:val="24"/>
          <w:szCs w:val="24"/>
        </w:rPr>
      </w:pPr>
    </w:p>
    <w:p w:rsidR="006D6838" w:rsidRPr="006D6838" w:rsidRDefault="006D6838" w:rsidP="006D6838">
      <w:pPr>
        <w:pStyle w:val="ListParagraph"/>
        <w:spacing w:line="360" w:lineRule="auto"/>
        <w:rPr>
          <w:rFonts w:ascii="Times New Roman" w:hAnsi="Times New Roman" w:cs="Times New Roman"/>
          <w:b/>
          <w:sz w:val="24"/>
          <w:szCs w:val="24"/>
        </w:rPr>
      </w:pPr>
    </w:p>
    <w:p w:rsidR="00227363" w:rsidRPr="00227363" w:rsidRDefault="00227363" w:rsidP="00AD6D55">
      <w:pPr>
        <w:spacing w:line="360" w:lineRule="auto"/>
        <w:rPr>
          <w:rFonts w:ascii="Times New Roman" w:hAnsi="Times New Roman" w:cs="Times New Roman"/>
          <w:sz w:val="24"/>
          <w:szCs w:val="24"/>
        </w:rPr>
      </w:pPr>
    </w:p>
    <w:p w:rsidR="00227363" w:rsidRDefault="00227363" w:rsidP="00AD6D55">
      <w:pPr>
        <w:spacing w:line="360" w:lineRule="auto"/>
        <w:rPr>
          <w:rFonts w:ascii="Times New Roman" w:hAnsi="Times New Roman" w:cs="Times New Roman"/>
          <w:sz w:val="24"/>
          <w:szCs w:val="24"/>
        </w:rPr>
      </w:pPr>
    </w:p>
    <w:p w:rsidR="00AD6D55" w:rsidRPr="00AD6D55" w:rsidRDefault="00AD6D55" w:rsidP="00AD6D55">
      <w:pPr>
        <w:spacing w:line="360" w:lineRule="auto"/>
        <w:ind w:left="1440"/>
        <w:rPr>
          <w:rFonts w:ascii="Times New Roman" w:hAnsi="Times New Roman" w:cs="Times New Roman"/>
          <w:sz w:val="24"/>
          <w:szCs w:val="24"/>
        </w:rPr>
      </w:pPr>
    </w:p>
    <w:p w:rsidR="00B40F16" w:rsidRPr="00AD6D55" w:rsidRDefault="00B40F16" w:rsidP="00AD6D55">
      <w:pPr>
        <w:pStyle w:val="ListParagraph"/>
        <w:spacing w:line="360" w:lineRule="auto"/>
        <w:ind w:left="1800"/>
        <w:rPr>
          <w:rFonts w:ascii="Times New Roman" w:hAnsi="Times New Roman" w:cs="Times New Roman"/>
          <w:sz w:val="24"/>
          <w:szCs w:val="24"/>
        </w:rPr>
      </w:pPr>
    </w:p>
    <w:p w:rsidR="00B40F16" w:rsidRPr="00B40F16" w:rsidRDefault="00B40F16" w:rsidP="00B40F16">
      <w:pPr>
        <w:ind w:left="1440"/>
        <w:rPr>
          <w:rFonts w:ascii="Times New Roman" w:hAnsi="Times New Roman" w:cs="Times New Roman"/>
          <w:sz w:val="24"/>
          <w:szCs w:val="24"/>
        </w:rPr>
      </w:pPr>
    </w:p>
    <w:p w:rsidR="00B40F16" w:rsidRPr="00B40F16" w:rsidRDefault="00B40F16" w:rsidP="00B40F16">
      <w:pPr>
        <w:ind w:left="1440"/>
        <w:rPr>
          <w:rFonts w:ascii="Times New Roman" w:hAnsi="Times New Roman" w:cs="Times New Roman"/>
          <w:sz w:val="24"/>
          <w:szCs w:val="24"/>
        </w:rPr>
      </w:pPr>
    </w:p>
    <w:p w:rsidR="00B40F16" w:rsidRPr="00B40F16" w:rsidRDefault="00B40F16" w:rsidP="00B40F16">
      <w:pPr>
        <w:jc w:val="center"/>
        <w:rPr>
          <w:rFonts w:ascii="Times New Roman" w:hAnsi="Times New Roman" w:cs="Times New Roman"/>
          <w:sz w:val="24"/>
          <w:szCs w:val="24"/>
        </w:rPr>
      </w:pPr>
    </w:p>
    <w:sectPr w:rsidR="00B40F16" w:rsidRPr="00B40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4CE"/>
    <w:multiLevelType w:val="hybridMultilevel"/>
    <w:tmpl w:val="5E4638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2924055A"/>
    <w:multiLevelType w:val="hybridMultilevel"/>
    <w:tmpl w:val="1EAE6A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9B0423"/>
    <w:multiLevelType w:val="hybridMultilevel"/>
    <w:tmpl w:val="7CB0C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83F51"/>
    <w:multiLevelType w:val="hybridMultilevel"/>
    <w:tmpl w:val="9C0E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3423D"/>
    <w:multiLevelType w:val="hybridMultilevel"/>
    <w:tmpl w:val="AEDCA948"/>
    <w:lvl w:ilvl="0" w:tplc="45C026C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FEC4D14"/>
    <w:multiLevelType w:val="hybridMultilevel"/>
    <w:tmpl w:val="9B1C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269F2"/>
    <w:multiLevelType w:val="hybridMultilevel"/>
    <w:tmpl w:val="D5B29098"/>
    <w:lvl w:ilvl="0" w:tplc="3E907C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4387881"/>
    <w:multiLevelType w:val="hybridMultilevel"/>
    <w:tmpl w:val="53F40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597F17"/>
    <w:multiLevelType w:val="hybridMultilevel"/>
    <w:tmpl w:val="C10A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16"/>
    <w:rsid w:val="001A136B"/>
    <w:rsid w:val="00227363"/>
    <w:rsid w:val="002C015C"/>
    <w:rsid w:val="003A176D"/>
    <w:rsid w:val="0042745A"/>
    <w:rsid w:val="00456E24"/>
    <w:rsid w:val="004920F7"/>
    <w:rsid w:val="00557D08"/>
    <w:rsid w:val="0057661E"/>
    <w:rsid w:val="00695320"/>
    <w:rsid w:val="006D6838"/>
    <w:rsid w:val="00866FF4"/>
    <w:rsid w:val="008F5491"/>
    <w:rsid w:val="009C3C21"/>
    <w:rsid w:val="00A740E4"/>
    <w:rsid w:val="00AD6D55"/>
    <w:rsid w:val="00B40F16"/>
    <w:rsid w:val="00BA7DF2"/>
    <w:rsid w:val="00BB2500"/>
    <w:rsid w:val="00C75C68"/>
    <w:rsid w:val="00D80D4A"/>
    <w:rsid w:val="00ED42D5"/>
    <w:rsid w:val="00FB6572"/>
    <w:rsid w:val="00FC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16"/>
    <w:pPr>
      <w:ind w:left="720"/>
      <w:contextualSpacing/>
    </w:pPr>
  </w:style>
  <w:style w:type="paragraph" w:styleId="BalloonText">
    <w:name w:val="Balloon Text"/>
    <w:basedOn w:val="Normal"/>
    <w:link w:val="BalloonTextChar"/>
    <w:uiPriority w:val="99"/>
    <w:semiHidden/>
    <w:unhideWhenUsed/>
    <w:rsid w:val="00ED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16"/>
    <w:pPr>
      <w:ind w:left="720"/>
      <w:contextualSpacing/>
    </w:pPr>
  </w:style>
  <w:style w:type="paragraph" w:styleId="BalloonText">
    <w:name w:val="Balloon Text"/>
    <w:basedOn w:val="Normal"/>
    <w:link w:val="BalloonTextChar"/>
    <w:uiPriority w:val="99"/>
    <w:semiHidden/>
    <w:unhideWhenUsed/>
    <w:rsid w:val="00ED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55FA-48A3-4BCE-BDAA-DC8D4951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dc:creator>
  <cp:lastModifiedBy>Beverly Geary</cp:lastModifiedBy>
  <cp:revision>5</cp:revision>
  <cp:lastPrinted>2014-03-25T20:51:00Z</cp:lastPrinted>
  <dcterms:created xsi:type="dcterms:W3CDTF">2014-04-09T16:35:00Z</dcterms:created>
  <dcterms:modified xsi:type="dcterms:W3CDTF">2014-05-12T19:57:00Z</dcterms:modified>
</cp:coreProperties>
</file>