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F8B24" w14:textId="77777777" w:rsidR="00516C42" w:rsidRPr="008A4CCC" w:rsidRDefault="00516C42" w:rsidP="00516C42">
      <w:pPr>
        <w:spacing w:after="0"/>
        <w:rPr>
          <w:u w:val="single"/>
        </w:rPr>
      </w:pPr>
      <w:bookmarkStart w:id="0" w:name="_GoBack"/>
      <w:bookmarkEnd w:id="0"/>
      <w:r w:rsidRPr="008A4CCC">
        <w:rPr>
          <w:u w:val="single"/>
        </w:rPr>
        <w:t>Waiting Approval</w:t>
      </w:r>
    </w:p>
    <w:p w14:paraId="5FB9CAF4" w14:textId="77777777" w:rsidR="00516C42" w:rsidRPr="008A4CCC" w:rsidRDefault="00516C42" w:rsidP="00516C42">
      <w:pPr>
        <w:spacing w:after="0"/>
        <w:jc w:val="center"/>
        <w:rPr>
          <w:color w:val="0070C0"/>
        </w:rPr>
      </w:pPr>
      <w:r w:rsidRPr="008A4CCC">
        <w:rPr>
          <w:color w:val="0070C0"/>
        </w:rPr>
        <w:t>Spencer County Middle School</w:t>
      </w:r>
    </w:p>
    <w:p w14:paraId="75ABDB9D" w14:textId="77777777" w:rsidR="00516C42" w:rsidRPr="008A4CCC" w:rsidRDefault="00516C42" w:rsidP="00516C42">
      <w:pPr>
        <w:spacing w:after="0"/>
        <w:jc w:val="center"/>
        <w:rPr>
          <w:color w:val="000000" w:themeColor="text1"/>
        </w:rPr>
      </w:pPr>
      <w:r w:rsidRPr="008A4CCC">
        <w:rPr>
          <w:color w:val="000000" w:themeColor="text1"/>
        </w:rPr>
        <w:t xml:space="preserve">Special Called </w:t>
      </w:r>
    </w:p>
    <w:p w14:paraId="5D15023B" w14:textId="77777777" w:rsidR="00516C42" w:rsidRPr="008A4CCC" w:rsidRDefault="00516C42" w:rsidP="00516C42">
      <w:pPr>
        <w:spacing w:after="0"/>
        <w:jc w:val="center"/>
      </w:pPr>
      <w:r w:rsidRPr="008A4CCC">
        <w:t>SBDM Council Meeting</w:t>
      </w:r>
    </w:p>
    <w:p w14:paraId="0A03765E" w14:textId="77777777" w:rsidR="00516C42" w:rsidRPr="008A4CCC" w:rsidRDefault="00516C42" w:rsidP="00516C42">
      <w:pPr>
        <w:spacing w:after="0"/>
        <w:jc w:val="center"/>
        <w:rPr>
          <w:color w:val="FF0000"/>
        </w:rPr>
      </w:pPr>
      <w:r w:rsidRPr="008A4CCC">
        <w:rPr>
          <w:color w:val="FF0000"/>
        </w:rPr>
        <w:t>March 17, 2014</w:t>
      </w:r>
    </w:p>
    <w:p w14:paraId="41E09AF6" w14:textId="77777777" w:rsidR="00516C42" w:rsidRPr="008A4CCC" w:rsidRDefault="00516C42" w:rsidP="00516C42">
      <w:pPr>
        <w:spacing w:after="0"/>
        <w:jc w:val="center"/>
        <w:rPr>
          <w:color w:val="FF0000"/>
        </w:rPr>
      </w:pPr>
      <w:r w:rsidRPr="008A4CCC">
        <w:rPr>
          <w:color w:val="FF0000"/>
        </w:rPr>
        <w:t>4:15pm</w:t>
      </w:r>
    </w:p>
    <w:p w14:paraId="60A5ACA7" w14:textId="77777777" w:rsidR="00516C42" w:rsidRPr="008A4CCC" w:rsidRDefault="00516C42" w:rsidP="00516C42">
      <w:pPr>
        <w:spacing w:after="0"/>
        <w:rPr>
          <w:color w:val="FF0000"/>
        </w:rPr>
      </w:pPr>
    </w:p>
    <w:p w14:paraId="4EDD61FA" w14:textId="77777777" w:rsidR="00516C42" w:rsidRPr="008A4CCC" w:rsidRDefault="00516C42" w:rsidP="00516C42">
      <w:pPr>
        <w:spacing w:after="0"/>
      </w:pPr>
      <w:r w:rsidRPr="008A4CCC">
        <w:t>Present: Mr. Kidwell, Beth Coke, Daniel Cox, Ashley McGaughey, Amanda Butler and Teresa Arnold (taking Minutes)</w:t>
      </w:r>
    </w:p>
    <w:p w14:paraId="1E048F76" w14:textId="77777777" w:rsidR="00516C42" w:rsidRPr="008A4CCC" w:rsidRDefault="00516C42" w:rsidP="00516C42">
      <w:pPr>
        <w:tabs>
          <w:tab w:val="left" w:pos="7640"/>
        </w:tabs>
        <w:spacing w:after="0" w:line="240" w:lineRule="auto"/>
      </w:pPr>
    </w:p>
    <w:p w14:paraId="30005AF7" w14:textId="77777777" w:rsidR="00516C42" w:rsidRPr="008A4CCC" w:rsidRDefault="00516C42" w:rsidP="00516C42">
      <w:pPr>
        <w:pStyle w:val="ListParagraph"/>
        <w:numPr>
          <w:ilvl w:val="0"/>
          <w:numId w:val="1"/>
        </w:numPr>
        <w:spacing w:after="0" w:line="240" w:lineRule="auto"/>
        <w:ind w:left="810"/>
      </w:pPr>
      <w:r w:rsidRPr="008A4CCC">
        <w:t>Welcome:  Mr. Kidwell at 4:15pm</w:t>
      </w:r>
    </w:p>
    <w:p w14:paraId="18AE78F2" w14:textId="77777777" w:rsidR="00516C42" w:rsidRPr="008A4CCC" w:rsidRDefault="00516C42" w:rsidP="00516C42">
      <w:pPr>
        <w:pStyle w:val="ListParagraph"/>
        <w:spacing w:after="0" w:line="240" w:lineRule="auto"/>
        <w:ind w:left="810"/>
      </w:pPr>
    </w:p>
    <w:p w14:paraId="78628CC4" w14:textId="77777777" w:rsidR="00516C42" w:rsidRPr="008A4CCC" w:rsidRDefault="00516C42" w:rsidP="00516C42">
      <w:pPr>
        <w:pStyle w:val="ListParagraph"/>
        <w:numPr>
          <w:ilvl w:val="0"/>
          <w:numId w:val="1"/>
        </w:numPr>
        <w:spacing w:after="0" w:line="240" w:lineRule="auto"/>
        <w:ind w:left="810"/>
      </w:pPr>
      <w:r w:rsidRPr="008A4CCC">
        <w:t xml:space="preserve"> Mission Statement: To promote life-long learners, Spencer County Middle School will engage all students in challenging and meaningful work that will result in high levels of learning.  </w:t>
      </w:r>
    </w:p>
    <w:p w14:paraId="77BF2586" w14:textId="77777777" w:rsidR="00516C42" w:rsidRPr="008A4CCC" w:rsidRDefault="00516C42" w:rsidP="00516C42">
      <w:pPr>
        <w:spacing w:after="0" w:line="240" w:lineRule="auto"/>
        <w:ind w:left="810"/>
        <w:rPr>
          <w:b/>
        </w:rPr>
      </w:pPr>
      <w:r w:rsidRPr="008A4CCC">
        <w:rPr>
          <w:b/>
        </w:rPr>
        <w:t>Read By Mr. Kidwell</w:t>
      </w:r>
    </w:p>
    <w:p w14:paraId="7B0F7C4A" w14:textId="77777777" w:rsidR="00516C42" w:rsidRPr="008A4CCC" w:rsidRDefault="00516C42" w:rsidP="00516C42">
      <w:pPr>
        <w:ind w:left="450"/>
      </w:pPr>
      <w:r w:rsidRPr="008A4CCC">
        <w:t>3.   Invitation to Speak: Nothing at this time</w:t>
      </w:r>
    </w:p>
    <w:p w14:paraId="1C201168" w14:textId="77777777" w:rsidR="00516C42" w:rsidRPr="008A4CCC" w:rsidRDefault="00516C42" w:rsidP="00516C42">
      <w:pPr>
        <w:pStyle w:val="NoSpacing"/>
        <w:ind w:firstLine="450"/>
        <w:rPr>
          <w:b/>
        </w:rPr>
      </w:pPr>
      <w:r w:rsidRPr="008A4CCC">
        <w:t xml:space="preserve">4.   Review and Adopt agenda: </w:t>
      </w:r>
      <w:r w:rsidRPr="008A4CCC">
        <w:rPr>
          <w:b/>
        </w:rPr>
        <w:t xml:space="preserve">Beth Coke made a motion to approve the agenda and second by </w:t>
      </w:r>
    </w:p>
    <w:p w14:paraId="15487343" w14:textId="77777777" w:rsidR="00516C42" w:rsidRPr="008A4CCC" w:rsidRDefault="00516C42" w:rsidP="00516C42">
      <w:pPr>
        <w:ind w:left="450"/>
        <w:rPr>
          <w:b/>
        </w:rPr>
      </w:pPr>
      <w:r w:rsidRPr="008A4CCC">
        <w:rPr>
          <w:b/>
        </w:rPr>
        <w:tab/>
        <w:t>Ashley McGaughey. Consensus</w:t>
      </w:r>
    </w:p>
    <w:p w14:paraId="177A98D3" w14:textId="77777777" w:rsidR="00516C42" w:rsidRPr="008A4CCC" w:rsidRDefault="00516C42" w:rsidP="00516C42">
      <w:pPr>
        <w:pStyle w:val="NoSpacing"/>
      </w:pPr>
      <w:r w:rsidRPr="008A4CCC">
        <w:t xml:space="preserve">         5.   Student Achievement</w:t>
      </w:r>
    </w:p>
    <w:p w14:paraId="55459511" w14:textId="77777777" w:rsidR="00516C42" w:rsidRPr="008A4CCC" w:rsidRDefault="00516C42" w:rsidP="00516C42">
      <w:pPr>
        <w:pStyle w:val="ListParagraph"/>
        <w:numPr>
          <w:ilvl w:val="0"/>
          <w:numId w:val="2"/>
        </w:numPr>
      </w:pPr>
      <w:r w:rsidRPr="008A4CCC">
        <w:t xml:space="preserve">Title 1 – Rick Vincent – Handed out the School wide </w:t>
      </w:r>
      <w:r w:rsidR="008A4CCC" w:rsidRPr="008A4CCC">
        <w:t xml:space="preserve">program report. Getting ready to hand out the survey to the school and will review when they come back in. </w:t>
      </w:r>
    </w:p>
    <w:p w14:paraId="697492C7" w14:textId="77777777" w:rsidR="00516C42" w:rsidRPr="008A4CCC" w:rsidRDefault="008A4CCC" w:rsidP="00516C42">
      <w:pPr>
        <w:pStyle w:val="ListParagraph"/>
        <w:numPr>
          <w:ilvl w:val="0"/>
          <w:numId w:val="2"/>
        </w:numPr>
      </w:pPr>
      <w:r w:rsidRPr="008A4CCC">
        <w:t>Curriculum Committee</w:t>
      </w:r>
      <w:r w:rsidR="00516C42" w:rsidRPr="008A4CCC">
        <w:t xml:space="preserve"> </w:t>
      </w:r>
      <w:r w:rsidRPr="008A4CCC">
        <w:t xml:space="preserve">– Nothing to report at this time. </w:t>
      </w:r>
    </w:p>
    <w:p w14:paraId="382FC1D2" w14:textId="77777777" w:rsidR="00516C42" w:rsidRPr="008A4CCC" w:rsidRDefault="00516C42" w:rsidP="00516C42">
      <w:r w:rsidRPr="008A4CCC">
        <w:t xml:space="preserve">         6.  21</w:t>
      </w:r>
      <w:r w:rsidRPr="008A4CCC">
        <w:rPr>
          <w:vertAlign w:val="superscript"/>
        </w:rPr>
        <w:t>st</w:t>
      </w:r>
      <w:r w:rsidRPr="008A4CCC">
        <w:t xml:space="preserve"> century Grant</w:t>
      </w:r>
      <w:r w:rsidR="008A4CCC" w:rsidRPr="008A4CCC">
        <w:t xml:space="preserve"> – Getting ready to hire a Program Director for this Grant</w:t>
      </w:r>
    </w:p>
    <w:p w14:paraId="1B2B73DA" w14:textId="77777777" w:rsidR="00516C42" w:rsidRPr="008A4CCC" w:rsidRDefault="00516C42" w:rsidP="00516C42">
      <w:r w:rsidRPr="008A4CCC">
        <w:t xml:space="preserve">         7.  Year to End Dates</w:t>
      </w:r>
      <w:r w:rsidR="008A4CCC" w:rsidRPr="008A4CCC">
        <w:t xml:space="preserve"> – No dates to report yet. Will have them ready for next meeting. </w:t>
      </w:r>
    </w:p>
    <w:p w14:paraId="6D082E83" w14:textId="77777777" w:rsidR="008A4CCC" w:rsidRPr="008A4CCC" w:rsidRDefault="00516C42" w:rsidP="008A4CCC">
      <w:pPr>
        <w:pStyle w:val="NoSpacing"/>
        <w:ind w:left="450"/>
      </w:pPr>
      <w:r w:rsidRPr="008A4CCC">
        <w:lastRenderedPageBreak/>
        <w:t xml:space="preserve">8.  Action by Consent: </w:t>
      </w:r>
      <w:r w:rsidR="008A4CCC" w:rsidRPr="008A4CCC">
        <w:t xml:space="preserve">Daniel Cox made a motion to approve the consent agenda items and </w:t>
      </w:r>
    </w:p>
    <w:p w14:paraId="6DED39E5" w14:textId="77777777" w:rsidR="008A4CCC" w:rsidRPr="008A4CCC" w:rsidRDefault="008A4CCC" w:rsidP="008A4CCC">
      <w:pPr>
        <w:pStyle w:val="NoSpacing"/>
        <w:ind w:left="450"/>
        <w:rPr>
          <w:b/>
        </w:rPr>
      </w:pPr>
      <w:r w:rsidRPr="008A4CCC">
        <w:t xml:space="preserve">        Second by Amanda Butler. Consensus </w:t>
      </w:r>
    </w:p>
    <w:p w14:paraId="40D2EC05" w14:textId="77777777" w:rsidR="008A4CCC" w:rsidRPr="008A4CCC" w:rsidRDefault="008A4CCC" w:rsidP="00516C42">
      <w:pPr>
        <w:pStyle w:val="NoSpacing"/>
      </w:pPr>
    </w:p>
    <w:p w14:paraId="76B54FF5" w14:textId="77777777" w:rsidR="00516C42" w:rsidRPr="008A4CCC" w:rsidRDefault="00516C42" w:rsidP="00516C42">
      <w:pPr>
        <w:pStyle w:val="NoSpacing"/>
      </w:pPr>
      <w:r w:rsidRPr="008A4CCC">
        <w:tab/>
        <w:t xml:space="preserve">    A. School financial </w:t>
      </w:r>
    </w:p>
    <w:p w14:paraId="24C96989" w14:textId="77777777" w:rsidR="00516C42" w:rsidRPr="008A4CCC" w:rsidRDefault="00516C42" w:rsidP="00516C42">
      <w:pPr>
        <w:pStyle w:val="NoSpacing"/>
      </w:pPr>
      <w:r w:rsidRPr="008A4CCC">
        <w:t xml:space="preserve">                  B. Review Minutes Special Called 2/24 &amp; Special Called 2/26</w:t>
      </w:r>
    </w:p>
    <w:p w14:paraId="5DE2663D" w14:textId="77777777" w:rsidR="00516C42" w:rsidRPr="008A4CCC" w:rsidRDefault="00516C42" w:rsidP="00516C42">
      <w:pPr>
        <w:spacing w:after="0"/>
      </w:pPr>
      <w:r w:rsidRPr="008A4CCC">
        <w:tab/>
        <w:t xml:space="preserve">    C. Fundraiser: 7</w:t>
      </w:r>
      <w:r w:rsidRPr="008A4CCC">
        <w:rPr>
          <w:vertAlign w:val="superscript"/>
        </w:rPr>
        <w:t>th</w:t>
      </w:r>
      <w:r w:rsidRPr="008A4CCC">
        <w:t xml:space="preserve"> Grade DC Trip</w:t>
      </w:r>
    </w:p>
    <w:p w14:paraId="51791836" w14:textId="77777777" w:rsidR="00516C42" w:rsidRPr="008A4CCC" w:rsidRDefault="00516C42" w:rsidP="00516C42">
      <w:pPr>
        <w:pStyle w:val="ListParagraph"/>
        <w:numPr>
          <w:ilvl w:val="0"/>
          <w:numId w:val="3"/>
        </w:numPr>
        <w:spacing w:after="0"/>
      </w:pPr>
      <w:r w:rsidRPr="008A4CCC">
        <w:t xml:space="preserve">Dance – May </w:t>
      </w:r>
    </w:p>
    <w:p w14:paraId="2DA2B898" w14:textId="77777777" w:rsidR="00516C42" w:rsidRPr="008A4CCC" w:rsidRDefault="00516C42" w:rsidP="00516C42">
      <w:pPr>
        <w:spacing w:after="0"/>
      </w:pPr>
      <w:r w:rsidRPr="008A4CCC">
        <w:tab/>
        <w:t xml:space="preserve">    D. Fundraiser – PTSO</w:t>
      </w:r>
    </w:p>
    <w:p w14:paraId="5690650D" w14:textId="77777777" w:rsidR="00516C42" w:rsidRPr="008A4CCC" w:rsidRDefault="00516C42" w:rsidP="00516C42">
      <w:pPr>
        <w:pStyle w:val="ListParagraph"/>
        <w:numPr>
          <w:ilvl w:val="0"/>
          <w:numId w:val="4"/>
        </w:numPr>
        <w:spacing w:after="0"/>
      </w:pPr>
      <w:r w:rsidRPr="008A4CCC">
        <w:t>Selling Raffles tickets during lunch 3 days a week  –April 1</w:t>
      </w:r>
      <w:r w:rsidRPr="008A4CCC">
        <w:rPr>
          <w:vertAlign w:val="superscript"/>
        </w:rPr>
        <w:t>st</w:t>
      </w:r>
      <w:r w:rsidRPr="008A4CCC">
        <w:t xml:space="preserve"> -  May 16,  2014</w:t>
      </w:r>
    </w:p>
    <w:p w14:paraId="7C8188A6" w14:textId="77777777" w:rsidR="00516C42" w:rsidRPr="008A4CCC" w:rsidRDefault="00516C42" w:rsidP="00516C42">
      <w:pPr>
        <w:pStyle w:val="ListParagraph"/>
        <w:numPr>
          <w:ilvl w:val="0"/>
          <w:numId w:val="4"/>
        </w:numPr>
        <w:spacing w:after="0"/>
      </w:pPr>
      <w:r w:rsidRPr="008A4CCC">
        <w:t xml:space="preserve">Dance – April </w:t>
      </w:r>
    </w:p>
    <w:p w14:paraId="10643BD9" w14:textId="77777777" w:rsidR="00516C42" w:rsidRPr="008A4CCC" w:rsidRDefault="00516C42" w:rsidP="00516C42">
      <w:pPr>
        <w:pStyle w:val="ListParagraph"/>
        <w:numPr>
          <w:ilvl w:val="0"/>
          <w:numId w:val="4"/>
        </w:numPr>
        <w:spacing w:after="0"/>
      </w:pPr>
      <w:r w:rsidRPr="008A4CCC">
        <w:t xml:space="preserve">Candy Bar Sales sold after school by parents </w:t>
      </w:r>
    </w:p>
    <w:p w14:paraId="7058AAE7" w14:textId="77777777" w:rsidR="00516C42" w:rsidRPr="008A4CCC" w:rsidRDefault="00516C42" w:rsidP="00516C42">
      <w:pPr>
        <w:pStyle w:val="ListParagraph"/>
        <w:numPr>
          <w:ilvl w:val="0"/>
          <w:numId w:val="4"/>
        </w:numPr>
        <w:spacing w:after="0"/>
      </w:pPr>
      <w:r w:rsidRPr="008A4CCC">
        <w:t>Spring T-Shirt sales – April 1-May 16</w:t>
      </w:r>
      <w:r w:rsidRPr="008A4CCC">
        <w:rPr>
          <w:vertAlign w:val="superscript"/>
        </w:rPr>
        <w:t>th</w:t>
      </w:r>
      <w:r w:rsidRPr="008A4CCC">
        <w:t xml:space="preserve">, 2014 </w:t>
      </w:r>
    </w:p>
    <w:p w14:paraId="14A14D2B" w14:textId="77777777" w:rsidR="00516C42" w:rsidRPr="008A4CCC" w:rsidRDefault="00516C42" w:rsidP="00516C42">
      <w:pPr>
        <w:spacing w:after="0"/>
        <w:ind w:left="720"/>
      </w:pPr>
      <w:r w:rsidRPr="008A4CCC">
        <w:t xml:space="preserve">    E. Fundraiser – Football</w:t>
      </w:r>
    </w:p>
    <w:p w14:paraId="0B1A17CE" w14:textId="77777777" w:rsidR="00516C42" w:rsidRPr="008A4CCC" w:rsidRDefault="00516C42" w:rsidP="00516C42">
      <w:pPr>
        <w:pStyle w:val="ListParagraph"/>
        <w:numPr>
          <w:ilvl w:val="0"/>
          <w:numId w:val="5"/>
        </w:numPr>
        <w:spacing w:after="0"/>
      </w:pPr>
      <w:r w:rsidRPr="008A4CCC">
        <w:t xml:space="preserve">Football  Trash Pickup – Parents only </w:t>
      </w:r>
    </w:p>
    <w:p w14:paraId="0310019F" w14:textId="77777777" w:rsidR="00516C42" w:rsidRPr="008A4CCC" w:rsidRDefault="00516C42" w:rsidP="00516C42">
      <w:pPr>
        <w:spacing w:after="0"/>
        <w:ind w:left="720"/>
      </w:pPr>
      <w:r w:rsidRPr="008A4CCC">
        <w:t xml:space="preserve">    F.  Fundraiser- Advance Art Class </w:t>
      </w:r>
    </w:p>
    <w:p w14:paraId="181AE4B1" w14:textId="77777777" w:rsidR="00516C42" w:rsidRPr="008A4CCC" w:rsidRDefault="00516C42" w:rsidP="00516C42">
      <w:pPr>
        <w:pStyle w:val="ListParagraph"/>
        <w:numPr>
          <w:ilvl w:val="0"/>
          <w:numId w:val="5"/>
        </w:numPr>
        <w:spacing w:after="0"/>
      </w:pPr>
      <w:r w:rsidRPr="008A4CCC">
        <w:t>Spring Spaghetti Dinner / Silent Auction</w:t>
      </w:r>
    </w:p>
    <w:p w14:paraId="5AC4090F" w14:textId="77777777" w:rsidR="00516C42" w:rsidRPr="008A4CCC" w:rsidRDefault="00516C42" w:rsidP="00516C42">
      <w:pPr>
        <w:spacing w:after="0"/>
      </w:pPr>
      <w:r w:rsidRPr="008A4CCC">
        <w:tab/>
        <w:t xml:space="preserve">    </w:t>
      </w:r>
    </w:p>
    <w:p w14:paraId="2D9C5C1E" w14:textId="77777777" w:rsidR="00516C42" w:rsidRPr="008A4CCC" w:rsidRDefault="00516C42" w:rsidP="00516C42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8"/>
        </w:rPr>
      </w:pPr>
    </w:p>
    <w:p w14:paraId="6286B24E" w14:textId="77777777" w:rsidR="00516C42" w:rsidRPr="008A4CCC" w:rsidRDefault="00516C42" w:rsidP="00516C42">
      <w:pPr>
        <w:widowControl w:val="0"/>
        <w:overflowPunct w:val="0"/>
        <w:adjustRightInd w:val="0"/>
        <w:spacing w:after="0" w:line="240" w:lineRule="auto"/>
      </w:pPr>
      <w:r w:rsidRPr="008A4CCC">
        <w:rPr>
          <w:rFonts w:ascii="Arial" w:eastAsiaTheme="minorEastAsia" w:hAnsi="Arial" w:cs="Arial"/>
          <w:bCs/>
          <w:kern w:val="28"/>
        </w:rPr>
        <w:t>Adjournment</w:t>
      </w:r>
    </w:p>
    <w:p w14:paraId="64733825" w14:textId="77777777" w:rsidR="008A4CCC" w:rsidRPr="008A4CCC" w:rsidRDefault="008A4CCC" w:rsidP="008A4CCC">
      <w:pPr>
        <w:widowControl w:val="0"/>
        <w:overflowPunct w:val="0"/>
        <w:adjustRightInd w:val="0"/>
        <w:spacing w:after="0" w:line="240" w:lineRule="auto"/>
        <w:rPr>
          <w:b/>
        </w:rPr>
      </w:pPr>
      <w:r w:rsidRPr="008A4CCC">
        <w:rPr>
          <w:b/>
        </w:rPr>
        <w:t>Mr. Kidwell call for a motion to adjourn. Beth Coke made a motion to adjourn and second by Ashley McGaughey. Consensus</w:t>
      </w:r>
    </w:p>
    <w:p w14:paraId="333DCD2B" w14:textId="77777777" w:rsidR="00EA06F0" w:rsidRPr="008A4CCC" w:rsidRDefault="00EA06F0"/>
    <w:sectPr w:rsidR="00EA06F0" w:rsidRPr="008A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47E5"/>
    <w:multiLevelType w:val="hybridMultilevel"/>
    <w:tmpl w:val="0A2A2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4695"/>
    <w:multiLevelType w:val="hybridMultilevel"/>
    <w:tmpl w:val="042C4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180E42"/>
    <w:multiLevelType w:val="hybridMultilevel"/>
    <w:tmpl w:val="46BC0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8306195"/>
    <w:multiLevelType w:val="hybridMultilevel"/>
    <w:tmpl w:val="B0D0B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77F0C19"/>
    <w:multiLevelType w:val="hybridMultilevel"/>
    <w:tmpl w:val="5AD8A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2"/>
    <w:rsid w:val="00516C42"/>
    <w:rsid w:val="00701133"/>
    <w:rsid w:val="008A4CCC"/>
    <w:rsid w:val="00E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D399"/>
  <w15:chartTrackingRefBased/>
  <w15:docId w15:val="{C8FBFE3C-4E84-4196-9F0D-A6E7F72D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C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6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5e1a2a160e465f9f0e67d3d69c804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8a552333f8e6acafc4bbd9b4e88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24BB8-1839-4E3C-BDDC-60F2A6B6D9A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67B768-5AF8-4482-B1C6-EC5D3085E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876E3-7D84-4D1D-A458-457CB3FAA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2014-03-18T13:39:00Z</cp:lastPrinted>
  <dcterms:created xsi:type="dcterms:W3CDTF">2014-03-18T13:39:00Z</dcterms:created>
  <dcterms:modified xsi:type="dcterms:W3CDTF">2014-03-18T13:39:00Z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