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8396C" w14:textId="77777777" w:rsidR="004D3010" w:rsidRPr="006278C8" w:rsidRDefault="004D3010" w:rsidP="004D3010">
      <w:pPr>
        <w:pStyle w:val="NoSpacing"/>
        <w:jc w:val="center"/>
        <w:rPr>
          <w:b/>
          <w:sz w:val="28"/>
          <w:szCs w:val="28"/>
        </w:rPr>
      </w:pPr>
      <w:r w:rsidRPr="006278C8">
        <w:rPr>
          <w:b/>
          <w:sz w:val="28"/>
          <w:szCs w:val="28"/>
        </w:rPr>
        <w:t>SPENCER COUNTY BOARD OF EDUCATION</w:t>
      </w:r>
    </w:p>
    <w:p w14:paraId="3D5FEC61" w14:textId="77777777" w:rsidR="004D3010" w:rsidRPr="006278C8" w:rsidRDefault="004D3010" w:rsidP="004D3010">
      <w:pPr>
        <w:pStyle w:val="NoSpacing"/>
        <w:jc w:val="center"/>
        <w:rPr>
          <w:b/>
          <w:color w:val="FF0000"/>
          <w:sz w:val="28"/>
          <w:szCs w:val="28"/>
        </w:rPr>
      </w:pPr>
      <w:r w:rsidRPr="006278C8">
        <w:rPr>
          <w:b/>
          <w:color w:val="FF0000"/>
          <w:sz w:val="28"/>
          <w:szCs w:val="28"/>
        </w:rPr>
        <w:t>SPECIAL CALLED MEETING</w:t>
      </w:r>
    </w:p>
    <w:p w14:paraId="23FC20BA" w14:textId="77777777" w:rsidR="004D3010" w:rsidRPr="006278C8" w:rsidRDefault="004D3010" w:rsidP="004D3010">
      <w:pPr>
        <w:pStyle w:val="NoSpacing"/>
        <w:jc w:val="center"/>
        <w:rPr>
          <w:b/>
          <w:color w:val="0070C0"/>
          <w:sz w:val="28"/>
          <w:szCs w:val="28"/>
        </w:rPr>
      </w:pPr>
      <w:r w:rsidRPr="006278C8">
        <w:rPr>
          <w:b/>
          <w:color w:val="0070C0"/>
          <w:sz w:val="28"/>
          <w:szCs w:val="28"/>
        </w:rPr>
        <w:t>SPENCER COUNTY MIDDLE SCHOOL MEDIA CENTER</w:t>
      </w:r>
    </w:p>
    <w:p w14:paraId="1A805118" w14:textId="77777777" w:rsidR="004D3010" w:rsidRPr="006278C8" w:rsidRDefault="004D3010" w:rsidP="004D3010">
      <w:pPr>
        <w:pStyle w:val="NoSpacing"/>
        <w:jc w:val="center"/>
        <w:rPr>
          <w:b/>
          <w:sz w:val="28"/>
          <w:szCs w:val="28"/>
        </w:rPr>
      </w:pPr>
      <w:r w:rsidRPr="006278C8">
        <w:rPr>
          <w:b/>
          <w:sz w:val="28"/>
          <w:szCs w:val="28"/>
        </w:rPr>
        <w:t>Wednesday, February 12, 2014</w:t>
      </w:r>
    </w:p>
    <w:p w14:paraId="47B3D12C" w14:textId="77777777" w:rsidR="004D3010" w:rsidRPr="006278C8" w:rsidRDefault="004D3010" w:rsidP="004D3010">
      <w:pPr>
        <w:pStyle w:val="NoSpacing"/>
        <w:jc w:val="center"/>
        <w:rPr>
          <w:b/>
          <w:sz w:val="28"/>
          <w:szCs w:val="28"/>
        </w:rPr>
      </w:pPr>
      <w:r w:rsidRPr="006278C8">
        <w:rPr>
          <w:b/>
          <w:sz w:val="28"/>
          <w:szCs w:val="28"/>
        </w:rPr>
        <w:t>6:30 p.m.</w:t>
      </w:r>
    </w:p>
    <w:p w14:paraId="4FFD3C25" w14:textId="77777777" w:rsidR="004D3010" w:rsidRPr="009C4DDC" w:rsidRDefault="004D3010" w:rsidP="004D3010">
      <w:pPr>
        <w:pStyle w:val="NoSpacing"/>
        <w:rPr>
          <w:b/>
          <w:sz w:val="24"/>
          <w:szCs w:val="24"/>
        </w:rPr>
      </w:pPr>
      <w:r w:rsidRPr="009C4DDC">
        <w:rPr>
          <w:b/>
          <w:sz w:val="24"/>
          <w:szCs w:val="24"/>
        </w:rPr>
        <w:t>Present:</w:t>
      </w:r>
    </w:p>
    <w:p w14:paraId="40F92A76" w14:textId="77777777" w:rsidR="004D3010" w:rsidRDefault="004D3010" w:rsidP="004D3010">
      <w:pPr>
        <w:pStyle w:val="NoSpacing"/>
      </w:pPr>
      <w:r>
        <w:t>Ms. Jeanie Stevens, Board Chair</w:t>
      </w:r>
    </w:p>
    <w:p w14:paraId="31DED499" w14:textId="77777777" w:rsidR="004D3010" w:rsidRDefault="004D3010" w:rsidP="004D3010">
      <w:pPr>
        <w:pStyle w:val="NoSpacing"/>
      </w:pPr>
      <w:r>
        <w:t>Ms. Sandy Clevenger, Vice Chair</w:t>
      </w:r>
    </w:p>
    <w:p w14:paraId="4C8EC25B" w14:textId="77777777" w:rsidR="004D3010" w:rsidRDefault="004D3010" w:rsidP="004D3010">
      <w:pPr>
        <w:pStyle w:val="NoSpacing"/>
      </w:pPr>
      <w:r>
        <w:t>Ms. Janet Bonham</w:t>
      </w:r>
    </w:p>
    <w:p w14:paraId="1BC2EF8F" w14:textId="77777777" w:rsidR="004D3010" w:rsidRDefault="004D3010" w:rsidP="004D3010">
      <w:pPr>
        <w:pStyle w:val="NoSpacing"/>
      </w:pPr>
      <w:r>
        <w:t>Ms. Ange McKinney</w:t>
      </w:r>
    </w:p>
    <w:p w14:paraId="206CF3E7" w14:textId="77777777" w:rsidR="004D3010" w:rsidRDefault="004D3010" w:rsidP="004D3010">
      <w:pPr>
        <w:pStyle w:val="NoSpacing"/>
      </w:pPr>
    </w:p>
    <w:p w14:paraId="0ED5AC2E" w14:textId="77777777" w:rsidR="004D3010" w:rsidRPr="009C4DDC" w:rsidRDefault="004D3010" w:rsidP="004D3010">
      <w:pPr>
        <w:pStyle w:val="NoSpacing"/>
        <w:rPr>
          <w:b/>
          <w:sz w:val="24"/>
          <w:szCs w:val="24"/>
        </w:rPr>
      </w:pPr>
      <w:r w:rsidRPr="009C4DDC">
        <w:rPr>
          <w:b/>
          <w:sz w:val="24"/>
          <w:szCs w:val="24"/>
        </w:rPr>
        <w:t>Absent:</w:t>
      </w:r>
    </w:p>
    <w:p w14:paraId="363B0A39" w14:textId="77777777" w:rsidR="004D3010" w:rsidRDefault="004D3010" w:rsidP="004D3010">
      <w:pPr>
        <w:pStyle w:val="NoSpacing"/>
      </w:pPr>
      <w:r>
        <w:t>Ms. Debbie Herndon</w:t>
      </w:r>
    </w:p>
    <w:p w14:paraId="1203F850" w14:textId="77777777" w:rsidR="004D3010" w:rsidRDefault="004D3010" w:rsidP="004D3010">
      <w:pPr>
        <w:pStyle w:val="NoSpacing"/>
      </w:pPr>
    </w:p>
    <w:p w14:paraId="53B1CB34" w14:textId="77777777" w:rsidR="00485E42" w:rsidRDefault="004D3010" w:rsidP="004D3010">
      <w:pPr>
        <w:pStyle w:val="NoSpacing"/>
      </w:pPr>
      <w:r w:rsidRPr="009C4DDC">
        <w:rPr>
          <w:b/>
          <w:sz w:val="24"/>
          <w:szCs w:val="24"/>
        </w:rPr>
        <w:t>Others Present:</w:t>
      </w:r>
      <w:r>
        <w:t xml:space="preserve">  Superintendent Adams, Mark Thomas, Jim Oliver, Vicki Goodlett, Pete Clevenger, </w:t>
      </w:r>
    </w:p>
    <w:p w14:paraId="3D59D31B" w14:textId="66CD60BB" w:rsidR="004D3010" w:rsidRDefault="004D3010" w:rsidP="004D3010">
      <w:pPr>
        <w:pStyle w:val="NoSpacing"/>
      </w:pPr>
      <w:r>
        <w:t>Mr. Sweasy, Mallory Billger and others.</w:t>
      </w:r>
    </w:p>
    <w:p w14:paraId="581F35CF" w14:textId="77777777" w:rsidR="004D3010" w:rsidRDefault="004D3010" w:rsidP="004D3010">
      <w:pPr>
        <w:pStyle w:val="NoSpacing"/>
      </w:pPr>
    </w:p>
    <w:p w14:paraId="40EA48BC" w14:textId="1DD967E1" w:rsidR="00F64906" w:rsidRDefault="00F64906" w:rsidP="004D30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ORDER # 138</w:t>
      </w:r>
    </w:p>
    <w:p w14:paraId="406022E3" w14:textId="77777777" w:rsidR="004D3010" w:rsidRPr="009C4DDC" w:rsidRDefault="004D3010" w:rsidP="004D3010">
      <w:pPr>
        <w:pStyle w:val="NoSpacing"/>
        <w:rPr>
          <w:b/>
          <w:sz w:val="24"/>
          <w:szCs w:val="24"/>
        </w:rPr>
      </w:pPr>
      <w:r w:rsidRPr="009C4DDC">
        <w:rPr>
          <w:b/>
          <w:sz w:val="24"/>
          <w:szCs w:val="24"/>
        </w:rPr>
        <w:t>CALL TO ORDER</w:t>
      </w:r>
    </w:p>
    <w:p w14:paraId="43272C64" w14:textId="77777777" w:rsidR="004D3010" w:rsidRDefault="004D3010" w:rsidP="004D3010">
      <w:pPr>
        <w:pStyle w:val="NoSpacing"/>
      </w:pPr>
      <w:r>
        <w:t>The Special Called Meeting was called to order by Ms. Jeanie Stevens at 6:32 p.m.</w:t>
      </w:r>
    </w:p>
    <w:p w14:paraId="50DECE92" w14:textId="77777777" w:rsidR="004D3010" w:rsidRDefault="004D3010" w:rsidP="004D3010">
      <w:pPr>
        <w:pStyle w:val="NoSpacing"/>
      </w:pPr>
    </w:p>
    <w:p w14:paraId="4DD274E2" w14:textId="77777777" w:rsidR="004D3010" w:rsidRPr="009C4DDC" w:rsidRDefault="004D3010" w:rsidP="004D3010">
      <w:pPr>
        <w:pStyle w:val="NoSpacing"/>
        <w:rPr>
          <w:b/>
          <w:sz w:val="24"/>
          <w:szCs w:val="24"/>
        </w:rPr>
      </w:pPr>
      <w:r w:rsidRPr="009C4DDC">
        <w:rPr>
          <w:b/>
          <w:sz w:val="24"/>
          <w:szCs w:val="24"/>
        </w:rPr>
        <w:t>DISCUSSION</w:t>
      </w:r>
    </w:p>
    <w:p w14:paraId="1DDAE4B6" w14:textId="77777777" w:rsidR="004D3010" w:rsidRDefault="004D3010" w:rsidP="004D3010">
      <w:pPr>
        <w:pStyle w:val="NoSpacing"/>
      </w:pPr>
    </w:p>
    <w:p w14:paraId="7184CF17" w14:textId="77777777" w:rsidR="004D3010" w:rsidRPr="006278C8" w:rsidRDefault="004D3010" w:rsidP="004D3010">
      <w:pPr>
        <w:pStyle w:val="NoSpacing"/>
        <w:rPr>
          <w:b/>
        </w:rPr>
      </w:pPr>
      <w:r w:rsidRPr="006278C8">
        <w:rPr>
          <w:b/>
        </w:rPr>
        <w:t>ELEMENTARY FACILITY NEEDS</w:t>
      </w:r>
    </w:p>
    <w:p w14:paraId="0F098F4F" w14:textId="7FBCD7AE" w:rsidR="004D3010" w:rsidRDefault="00CC7615" w:rsidP="004D3010">
      <w:pPr>
        <w:pStyle w:val="NoSpacing"/>
      </w:pPr>
      <w:r>
        <w:t>Superintendent Adams</w:t>
      </w:r>
      <w:r w:rsidR="004D3010">
        <w:t xml:space="preserve"> reviewed with the board the following information:</w:t>
      </w:r>
    </w:p>
    <w:p w14:paraId="7CCB772D" w14:textId="77777777" w:rsidR="004D3010" w:rsidRDefault="004D3010" w:rsidP="004D3010">
      <w:pPr>
        <w:pStyle w:val="NoSpacing"/>
      </w:pPr>
    </w:p>
    <w:p w14:paraId="24A8035E" w14:textId="4C00457E" w:rsidR="004D3010" w:rsidRPr="006278C8" w:rsidRDefault="00980165" w:rsidP="004D301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Discussion for Possible Renovation at </w:t>
      </w:r>
      <w:r w:rsidR="006278C8" w:rsidRPr="006278C8">
        <w:rPr>
          <w:b/>
        </w:rPr>
        <w:t>Taylorsville Elementary:</w:t>
      </w:r>
    </w:p>
    <w:p w14:paraId="0AAB231A" w14:textId="3507A581" w:rsidR="00CC7615" w:rsidRDefault="00CC7615" w:rsidP="006278C8">
      <w:pPr>
        <w:pStyle w:val="NoSpacing"/>
        <w:numPr>
          <w:ilvl w:val="1"/>
          <w:numId w:val="1"/>
        </w:numPr>
      </w:pPr>
      <w:r>
        <w:t>Bonding potential to renovate</w:t>
      </w:r>
      <w:r w:rsidR="00980165">
        <w:t>.</w:t>
      </w:r>
    </w:p>
    <w:p w14:paraId="5C95F71A" w14:textId="74AE0B68" w:rsidR="004D3010" w:rsidRDefault="006278C8" w:rsidP="006278C8">
      <w:pPr>
        <w:pStyle w:val="NoSpacing"/>
        <w:numPr>
          <w:ilvl w:val="1"/>
          <w:numId w:val="1"/>
        </w:numPr>
      </w:pPr>
      <w:r>
        <w:t>Estimate</w:t>
      </w:r>
      <w:r w:rsidR="00980165">
        <w:t>d</w:t>
      </w:r>
      <w:r>
        <w:t xml:space="preserve"> cost</w:t>
      </w:r>
      <w:r w:rsidR="00E442D1">
        <w:t xml:space="preserve"> is</w:t>
      </w:r>
      <w:r w:rsidR="004D3010">
        <w:t xml:space="preserve"> 6 million dollars.</w:t>
      </w:r>
    </w:p>
    <w:p w14:paraId="00358501" w14:textId="35B84CEC" w:rsidR="004D3010" w:rsidRDefault="004D3010" w:rsidP="006278C8">
      <w:pPr>
        <w:pStyle w:val="NoSpacing"/>
        <w:numPr>
          <w:ilvl w:val="1"/>
          <w:numId w:val="1"/>
        </w:numPr>
      </w:pPr>
      <w:r>
        <w:t xml:space="preserve">Capacity </w:t>
      </w:r>
      <w:r w:rsidR="00980165">
        <w:t xml:space="preserve">approximately </w:t>
      </w:r>
      <w:r>
        <w:t>600 students equaling eight classrooms.</w:t>
      </w:r>
    </w:p>
    <w:p w14:paraId="203C21B3" w14:textId="77777777" w:rsidR="004D3010" w:rsidRDefault="004D3010" w:rsidP="006278C8">
      <w:pPr>
        <w:pStyle w:val="NoSpacing"/>
        <w:numPr>
          <w:ilvl w:val="1"/>
          <w:numId w:val="1"/>
        </w:numPr>
      </w:pPr>
      <w:r>
        <w:t>Possibility of closing Jefferson Street to make this area front of school.</w:t>
      </w:r>
    </w:p>
    <w:p w14:paraId="3DE59B8F" w14:textId="77777777" w:rsidR="004D3010" w:rsidRDefault="004D3010" w:rsidP="006278C8">
      <w:pPr>
        <w:pStyle w:val="NoSpacing"/>
        <w:numPr>
          <w:ilvl w:val="1"/>
          <w:numId w:val="1"/>
        </w:numPr>
      </w:pPr>
      <w:r>
        <w:t>Currently plumbing has been designed for elementary students.</w:t>
      </w:r>
    </w:p>
    <w:p w14:paraId="2C8D8269" w14:textId="77777777" w:rsidR="004D3010" w:rsidRDefault="004D3010" w:rsidP="006278C8">
      <w:pPr>
        <w:pStyle w:val="NoSpacing"/>
      </w:pPr>
    </w:p>
    <w:p w14:paraId="4BD0B83B" w14:textId="0F2A1D94" w:rsidR="006278C8" w:rsidRPr="006278C8" w:rsidRDefault="00E442D1" w:rsidP="006278C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New Property for Consideration:</w:t>
      </w:r>
    </w:p>
    <w:p w14:paraId="21389138" w14:textId="5F18CD0F" w:rsidR="006278C8" w:rsidRDefault="00E442D1" w:rsidP="006278C8">
      <w:pPr>
        <w:pStyle w:val="NoSpacing"/>
        <w:numPr>
          <w:ilvl w:val="1"/>
          <w:numId w:val="1"/>
        </w:numPr>
      </w:pPr>
      <w:r>
        <w:t>Superintendent Adams presented</w:t>
      </w:r>
      <w:r w:rsidR="006278C8">
        <w:t xml:space="preserve"> information on two new pieces of property:</w:t>
      </w:r>
    </w:p>
    <w:p w14:paraId="1227C665" w14:textId="60788EFF" w:rsidR="006278C8" w:rsidRDefault="00E31105" w:rsidP="006278C8">
      <w:pPr>
        <w:pStyle w:val="NoSpacing"/>
        <w:numPr>
          <w:ilvl w:val="2"/>
          <w:numId w:val="1"/>
        </w:numPr>
      </w:pPr>
      <w:r>
        <w:t xml:space="preserve">Mr. Anthony Travis – across </w:t>
      </w:r>
      <w:r w:rsidR="006278C8">
        <w:t>fro</w:t>
      </w:r>
      <w:r w:rsidR="00E442D1">
        <w:t xml:space="preserve">m SCES, Hwy. 44 </w:t>
      </w:r>
      <w:r w:rsidR="006278C8">
        <w:t xml:space="preserve">– back </w:t>
      </w:r>
      <w:r w:rsidR="00E442D1">
        <w:t>piece of property behinds houses.</w:t>
      </w:r>
    </w:p>
    <w:p w14:paraId="1AF2DB3F" w14:textId="2A67BE7A" w:rsidR="006278C8" w:rsidRDefault="006278C8" w:rsidP="006278C8">
      <w:pPr>
        <w:pStyle w:val="NoSpacing"/>
        <w:numPr>
          <w:ilvl w:val="2"/>
          <w:numId w:val="1"/>
        </w:numPr>
      </w:pPr>
      <w:r>
        <w:t xml:space="preserve">Mr. Sweasy – </w:t>
      </w:r>
      <w:r w:rsidR="00E442D1">
        <w:t xml:space="preserve">Hwy 155. </w:t>
      </w:r>
      <w:r w:rsidR="009C4DDC">
        <w:t>Property</w:t>
      </w:r>
      <w:r w:rsidR="00980165">
        <w:t xml:space="preserve"> near Country Mart.</w:t>
      </w:r>
    </w:p>
    <w:p w14:paraId="7C5E9270" w14:textId="5487ED46" w:rsidR="00E31105" w:rsidRDefault="00E31105" w:rsidP="006278C8">
      <w:pPr>
        <w:pStyle w:val="NoSpacing"/>
        <w:numPr>
          <w:ilvl w:val="2"/>
          <w:numId w:val="1"/>
        </w:numPr>
      </w:pPr>
      <w:r>
        <w:t>Board will need to request appraisal</w:t>
      </w:r>
      <w:r w:rsidR="00980165">
        <w:t>(s) if</w:t>
      </w:r>
      <w:r>
        <w:t xml:space="preserve"> interested.</w:t>
      </w:r>
    </w:p>
    <w:p w14:paraId="71D1CF75" w14:textId="77777777" w:rsidR="006278C8" w:rsidRDefault="006278C8" w:rsidP="006278C8">
      <w:pPr>
        <w:pStyle w:val="NoSpacing"/>
      </w:pPr>
    </w:p>
    <w:p w14:paraId="1910B7F6" w14:textId="77777777" w:rsidR="004D3010" w:rsidRPr="006278C8" w:rsidRDefault="006278C8" w:rsidP="006278C8">
      <w:pPr>
        <w:pStyle w:val="ListParagraph"/>
        <w:numPr>
          <w:ilvl w:val="0"/>
          <w:numId w:val="2"/>
        </w:numPr>
        <w:rPr>
          <w:b/>
        </w:rPr>
      </w:pPr>
      <w:r w:rsidRPr="006278C8">
        <w:rPr>
          <w:b/>
        </w:rPr>
        <w:t>Review Previous Property:</w:t>
      </w:r>
    </w:p>
    <w:p w14:paraId="316E26F8" w14:textId="2943C7E9" w:rsidR="006278C8" w:rsidRDefault="006278C8" w:rsidP="006278C8">
      <w:pPr>
        <w:pStyle w:val="ListParagraph"/>
        <w:numPr>
          <w:ilvl w:val="1"/>
          <w:numId w:val="2"/>
        </w:numPr>
      </w:pPr>
      <w:r>
        <w:t xml:space="preserve">Superintendent Adams </w:t>
      </w:r>
      <w:r w:rsidR="00980165">
        <w:t xml:space="preserve">updated new Board members in a </w:t>
      </w:r>
      <w:r>
        <w:t xml:space="preserve">review </w:t>
      </w:r>
      <w:r w:rsidR="00980165">
        <w:t xml:space="preserve">of </w:t>
      </w:r>
      <w:r>
        <w:t>previous pieces of property since 2009.</w:t>
      </w:r>
    </w:p>
    <w:p w14:paraId="69D9C053" w14:textId="77777777" w:rsidR="006278C8" w:rsidRDefault="006278C8" w:rsidP="006278C8">
      <w:pPr>
        <w:pStyle w:val="ListParagraph"/>
        <w:numPr>
          <w:ilvl w:val="2"/>
          <w:numId w:val="2"/>
        </w:numPr>
      </w:pPr>
      <w:r>
        <w:t>2009: Faulkner, McAllister, Elk Creek Baptist Church and Snider Properties.</w:t>
      </w:r>
    </w:p>
    <w:p w14:paraId="61B40DE3" w14:textId="1349BDDB" w:rsidR="006278C8" w:rsidRDefault="006278C8" w:rsidP="006278C8">
      <w:pPr>
        <w:pStyle w:val="ListParagraph"/>
        <w:numPr>
          <w:ilvl w:val="2"/>
          <w:numId w:val="2"/>
        </w:numPr>
      </w:pPr>
      <w:r>
        <w:t>2013:  Tanglewood, Porter Property, and land near “The Landings”</w:t>
      </w:r>
      <w:r w:rsidR="00D04A56">
        <w:t>.</w:t>
      </w:r>
    </w:p>
    <w:p w14:paraId="262D7DEB" w14:textId="09A0C43B" w:rsidR="00E31105" w:rsidRDefault="00E31105" w:rsidP="00B00C0F">
      <w:pPr>
        <w:pStyle w:val="ListParagraph"/>
        <w:numPr>
          <w:ilvl w:val="0"/>
          <w:numId w:val="2"/>
        </w:numPr>
      </w:pPr>
      <w:r>
        <w:lastRenderedPageBreak/>
        <w:t>Board requested more information on the Sweasy property.</w:t>
      </w:r>
    </w:p>
    <w:p w14:paraId="14F8033C" w14:textId="77777777" w:rsidR="00E31105" w:rsidRDefault="00E31105" w:rsidP="00E31105"/>
    <w:p w14:paraId="20893EF3" w14:textId="1331F04B" w:rsidR="00E31105" w:rsidRPr="009C4DDC" w:rsidRDefault="00E31105" w:rsidP="00E31105">
      <w:pPr>
        <w:rPr>
          <w:b/>
          <w:sz w:val="24"/>
          <w:szCs w:val="24"/>
        </w:rPr>
      </w:pPr>
      <w:r w:rsidRPr="009C4DDC">
        <w:rPr>
          <w:b/>
          <w:sz w:val="24"/>
          <w:szCs w:val="24"/>
        </w:rPr>
        <w:t>ACTION WITH DISCUSSION</w:t>
      </w:r>
    </w:p>
    <w:p w14:paraId="607CA62F" w14:textId="50BD59D8" w:rsidR="00F95B98" w:rsidRPr="00F64906" w:rsidRDefault="00F95B98" w:rsidP="00F95B98">
      <w:pPr>
        <w:pStyle w:val="NoSpacing"/>
        <w:rPr>
          <w:b/>
          <w:sz w:val="24"/>
          <w:szCs w:val="24"/>
        </w:rPr>
      </w:pPr>
      <w:r w:rsidRPr="00F64906">
        <w:rPr>
          <w:b/>
          <w:sz w:val="24"/>
          <w:szCs w:val="24"/>
        </w:rPr>
        <w:t xml:space="preserve">ORDER # </w:t>
      </w:r>
      <w:r w:rsidR="00F64906" w:rsidRPr="00F64906">
        <w:rPr>
          <w:b/>
          <w:sz w:val="24"/>
          <w:szCs w:val="24"/>
        </w:rPr>
        <w:t>139</w:t>
      </w:r>
    </w:p>
    <w:p w14:paraId="5F3F1C6A" w14:textId="3653B5BA" w:rsidR="00E31105" w:rsidRPr="00F64906" w:rsidRDefault="00E31105" w:rsidP="00E31105">
      <w:pPr>
        <w:pStyle w:val="NoSpacing"/>
        <w:rPr>
          <w:b/>
          <w:sz w:val="24"/>
          <w:szCs w:val="24"/>
        </w:rPr>
      </w:pPr>
      <w:r w:rsidRPr="00F64906">
        <w:rPr>
          <w:b/>
          <w:sz w:val="24"/>
          <w:szCs w:val="24"/>
        </w:rPr>
        <w:t>2013-2014 CALENDAR MODIFICATION</w:t>
      </w:r>
    </w:p>
    <w:p w14:paraId="2CA195C5" w14:textId="30ECA840" w:rsidR="00F95B98" w:rsidRDefault="00F95B98" w:rsidP="00E31105">
      <w:pPr>
        <w:pStyle w:val="NoSpacing"/>
      </w:pPr>
      <w:r>
        <w:t>A motion by Ms. Ange McKinney and a second by Ms. Sandy Clevenger passed to use February 17, 2014 (President’s Day) as a make up</w:t>
      </w:r>
      <w:r w:rsidR="00980165">
        <w:t>,</w:t>
      </w:r>
      <w:r>
        <w:t xml:space="preserve"> </w:t>
      </w:r>
      <w:r w:rsidR="00980165">
        <w:t xml:space="preserve">in order </w:t>
      </w:r>
      <w:r>
        <w:t xml:space="preserve">to stay on track with current calendar. </w:t>
      </w:r>
    </w:p>
    <w:p w14:paraId="483F4F9F" w14:textId="618EFAD6" w:rsidR="00F95B98" w:rsidRDefault="00F95B98" w:rsidP="00E31105"/>
    <w:p w14:paraId="0EACE728" w14:textId="0295B5DA" w:rsidR="00F95B98" w:rsidRDefault="00F95B98" w:rsidP="00F95B98">
      <w:pPr>
        <w:pStyle w:val="NoSpacing"/>
      </w:pPr>
      <w:r>
        <w:t>Ms. Jeanie Stevens</w:t>
      </w:r>
      <w:r>
        <w:tab/>
        <w:t>Yes</w:t>
      </w:r>
    </w:p>
    <w:p w14:paraId="6AF63680" w14:textId="77399D61" w:rsidR="00F95B98" w:rsidRDefault="00F95B98" w:rsidP="00F95B98">
      <w:pPr>
        <w:pStyle w:val="NoSpacing"/>
      </w:pPr>
      <w:r>
        <w:t>Ms. Sandy Clevenger</w:t>
      </w:r>
      <w:r>
        <w:tab/>
        <w:t>Yes</w:t>
      </w:r>
    </w:p>
    <w:p w14:paraId="1DC051EC" w14:textId="6508CD59" w:rsidR="00F95B98" w:rsidRDefault="00F95B98" w:rsidP="00F95B98">
      <w:pPr>
        <w:pStyle w:val="NoSpacing"/>
      </w:pPr>
      <w:r>
        <w:t>Ms. Janet Bonham</w:t>
      </w:r>
      <w:r>
        <w:tab/>
        <w:t>Yes</w:t>
      </w:r>
    </w:p>
    <w:p w14:paraId="76137F55" w14:textId="1DBAB7B6" w:rsidR="00F95B98" w:rsidRDefault="00F95B98" w:rsidP="00F95B98">
      <w:pPr>
        <w:pStyle w:val="NoSpacing"/>
      </w:pPr>
      <w:r>
        <w:t>Ms. Debbie Herndon</w:t>
      </w:r>
      <w:r>
        <w:tab/>
        <w:t>Absent</w:t>
      </w:r>
    </w:p>
    <w:p w14:paraId="4B482B13" w14:textId="124FE2E6" w:rsidR="00F95B98" w:rsidRDefault="00F95B98" w:rsidP="00F95B98">
      <w:pPr>
        <w:pStyle w:val="NoSpacing"/>
      </w:pPr>
      <w:r>
        <w:t xml:space="preserve">Ms. Ange McKinney </w:t>
      </w:r>
      <w:r>
        <w:tab/>
        <w:t>Yes</w:t>
      </w:r>
    </w:p>
    <w:p w14:paraId="5C7D8B24" w14:textId="7086C427" w:rsidR="00CA1694" w:rsidRDefault="00CA1694" w:rsidP="00CA1694"/>
    <w:p w14:paraId="5252B273" w14:textId="2CD10BFF" w:rsidR="0021309E" w:rsidRDefault="0021309E" w:rsidP="00CA1694"/>
    <w:p w14:paraId="627D7050" w14:textId="48C6B193" w:rsidR="0021309E" w:rsidRPr="0021309E" w:rsidRDefault="0021309E" w:rsidP="0021309E">
      <w:pPr>
        <w:pStyle w:val="NoSpacing"/>
        <w:rPr>
          <w:b/>
        </w:rPr>
      </w:pPr>
      <w:r w:rsidRPr="0021309E">
        <w:rPr>
          <w:b/>
        </w:rPr>
        <w:t>ORDER # 140</w:t>
      </w:r>
    </w:p>
    <w:p w14:paraId="066BFDE0" w14:textId="601101B6" w:rsidR="0021309E" w:rsidRPr="0021309E" w:rsidRDefault="0021309E" w:rsidP="0021309E">
      <w:pPr>
        <w:pStyle w:val="NoSpacing"/>
        <w:rPr>
          <w:b/>
        </w:rPr>
      </w:pPr>
      <w:r w:rsidRPr="0021309E">
        <w:rPr>
          <w:b/>
        </w:rPr>
        <w:t>ADJOURNMENT</w:t>
      </w:r>
    </w:p>
    <w:p w14:paraId="1A203153" w14:textId="2531503F" w:rsidR="0021309E" w:rsidRDefault="0021309E" w:rsidP="0021309E">
      <w:pPr>
        <w:pStyle w:val="NoSpacing"/>
      </w:pPr>
      <w:r>
        <w:t xml:space="preserve">A motion to adjourn meeting at 7:55 p.m. passed with a motion by Ms. Janet Bonham and a </w:t>
      </w:r>
      <w:bookmarkStart w:id="0" w:name="_GoBack"/>
      <w:bookmarkEnd w:id="0"/>
      <w:r>
        <w:t>second by Ms. Ange McKinney.</w:t>
      </w:r>
    </w:p>
    <w:p w14:paraId="3DB087AF" w14:textId="77777777" w:rsidR="0021309E" w:rsidRDefault="0021309E" w:rsidP="0021309E">
      <w:pPr>
        <w:pStyle w:val="NoSpacing"/>
      </w:pPr>
    </w:p>
    <w:p w14:paraId="21EBA816" w14:textId="77777777" w:rsidR="0021309E" w:rsidRDefault="0021309E" w:rsidP="0021309E">
      <w:pPr>
        <w:pStyle w:val="NoSpacing"/>
      </w:pPr>
      <w:r>
        <w:t>Ms. Jeanie Stevens</w:t>
      </w:r>
      <w:r>
        <w:tab/>
        <w:t>Yes</w:t>
      </w:r>
    </w:p>
    <w:p w14:paraId="689C1028" w14:textId="77777777" w:rsidR="0021309E" w:rsidRDefault="0021309E" w:rsidP="0021309E">
      <w:pPr>
        <w:pStyle w:val="NoSpacing"/>
      </w:pPr>
      <w:r>
        <w:t>Ms. Sandy Clevenger</w:t>
      </w:r>
      <w:r>
        <w:tab/>
        <w:t>Yes</w:t>
      </w:r>
    </w:p>
    <w:p w14:paraId="4624C944" w14:textId="77777777" w:rsidR="0021309E" w:rsidRDefault="0021309E" w:rsidP="0021309E">
      <w:pPr>
        <w:pStyle w:val="NoSpacing"/>
      </w:pPr>
      <w:r>
        <w:t>Ms. Janet Bonham</w:t>
      </w:r>
      <w:r>
        <w:tab/>
        <w:t>Yes</w:t>
      </w:r>
    </w:p>
    <w:p w14:paraId="0C49FD6A" w14:textId="77777777" w:rsidR="0021309E" w:rsidRDefault="0021309E" w:rsidP="0021309E">
      <w:pPr>
        <w:pStyle w:val="NoSpacing"/>
      </w:pPr>
      <w:r>
        <w:t>Ms. Debbie Herndon</w:t>
      </w:r>
      <w:r>
        <w:tab/>
        <w:t>Absent</w:t>
      </w:r>
    </w:p>
    <w:p w14:paraId="0D8B7878" w14:textId="77777777" w:rsidR="0021309E" w:rsidRDefault="0021309E" w:rsidP="0021309E">
      <w:pPr>
        <w:pStyle w:val="NoSpacing"/>
      </w:pPr>
      <w:r>
        <w:t xml:space="preserve">Ms. Ange McKinney </w:t>
      </w:r>
      <w:r>
        <w:tab/>
        <w:t>Yes</w:t>
      </w:r>
    </w:p>
    <w:p w14:paraId="7609F85B" w14:textId="77777777" w:rsidR="0021309E" w:rsidRDefault="0021309E" w:rsidP="0021309E">
      <w:pPr>
        <w:pStyle w:val="NoSpacing"/>
      </w:pPr>
    </w:p>
    <w:p w14:paraId="77E60E36" w14:textId="77777777" w:rsidR="0021309E" w:rsidRDefault="0021309E" w:rsidP="0021309E">
      <w:pPr>
        <w:pStyle w:val="NoSpacing"/>
      </w:pPr>
    </w:p>
    <w:p w14:paraId="5BC89DDE" w14:textId="419EE35D" w:rsidR="00CA1694" w:rsidRDefault="00CA1694" w:rsidP="00CA1694">
      <w:pPr>
        <w:pStyle w:val="NoSpacing"/>
      </w:pPr>
      <w:r>
        <w:t>______________________________________</w:t>
      </w:r>
    </w:p>
    <w:p w14:paraId="32BFDB46" w14:textId="78053533" w:rsidR="00CA1694" w:rsidRDefault="00CA1694" w:rsidP="00CA1694">
      <w:pPr>
        <w:pStyle w:val="NoSpacing"/>
      </w:pPr>
      <w:r>
        <w:t>Ms. Jeanie Stevens, Board Chair</w:t>
      </w:r>
    </w:p>
    <w:p w14:paraId="1BFA9A7C" w14:textId="77777777" w:rsidR="00CA1694" w:rsidRDefault="00CA1694" w:rsidP="00CA1694">
      <w:pPr>
        <w:pStyle w:val="NoSpacing"/>
      </w:pPr>
    </w:p>
    <w:p w14:paraId="7B77B6CB" w14:textId="77777777" w:rsidR="00CA1694" w:rsidRDefault="00CA1694" w:rsidP="00CA1694">
      <w:pPr>
        <w:pStyle w:val="NoSpacing"/>
      </w:pPr>
    </w:p>
    <w:p w14:paraId="250188A8" w14:textId="711805AE" w:rsidR="00CA1694" w:rsidRDefault="00CA1694" w:rsidP="00CA1694">
      <w:pPr>
        <w:pStyle w:val="NoSpacing"/>
      </w:pPr>
      <w:r>
        <w:t>______________________________________</w:t>
      </w:r>
    </w:p>
    <w:p w14:paraId="4FA14DB3" w14:textId="77C8E577" w:rsidR="00CA1694" w:rsidRDefault="00CA1694" w:rsidP="00CA1694">
      <w:pPr>
        <w:pStyle w:val="NoSpacing"/>
      </w:pPr>
      <w:r>
        <w:t>Mr. Chuck Adams, Secretary/Superintendent</w:t>
      </w:r>
    </w:p>
    <w:sectPr w:rsidR="00CA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5033"/>
    <w:multiLevelType w:val="hybridMultilevel"/>
    <w:tmpl w:val="8688878A"/>
    <w:lvl w:ilvl="0" w:tplc="09347FC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33A77"/>
    <w:multiLevelType w:val="hybridMultilevel"/>
    <w:tmpl w:val="B25C0AB6"/>
    <w:lvl w:ilvl="0" w:tplc="09347FC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10"/>
    <w:rsid w:val="0021309E"/>
    <w:rsid w:val="002C3752"/>
    <w:rsid w:val="00485E42"/>
    <w:rsid w:val="004D3010"/>
    <w:rsid w:val="006278C8"/>
    <w:rsid w:val="00980165"/>
    <w:rsid w:val="009C4DDC"/>
    <w:rsid w:val="00B00C0F"/>
    <w:rsid w:val="00CA1694"/>
    <w:rsid w:val="00CC7615"/>
    <w:rsid w:val="00D04A56"/>
    <w:rsid w:val="00E31105"/>
    <w:rsid w:val="00E442D1"/>
    <w:rsid w:val="00F64906"/>
    <w:rsid w:val="00F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F08E"/>
  <w15:chartTrackingRefBased/>
  <w15:docId w15:val="{F8C57529-575B-4218-809F-5074CE4D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0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5e1a2a160e465f9f0e67d3d69c804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8a552333f8e6acafc4bbd9b4e88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E1A1F-6E56-472C-AEAC-EE2D97EB13E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E536ED-FD3F-4891-AE39-D8F5B6D54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4F0D4D-E667-40C1-B46E-D7C26B500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11</cp:revision>
  <dcterms:created xsi:type="dcterms:W3CDTF">2014-02-18T20:49:00Z</dcterms:created>
  <dcterms:modified xsi:type="dcterms:W3CDTF">2014-02-20T18:09:00Z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