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BC" w:rsidRPr="007F74BC" w:rsidRDefault="007F74BC" w:rsidP="002B6ED2">
      <w:pPr>
        <w:pStyle w:val="NoSpacing"/>
        <w:jc w:val="center"/>
        <w:rPr>
          <w:b/>
          <w:color w:val="FF0000"/>
          <w:sz w:val="28"/>
          <w:szCs w:val="28"/>
        </w:rPr>
      </w:pPr>
    </w:p>
    <w:p w:rsidR="004C62E4" w:rsidRPr="00CA561A" w:rsidRDefault="00CA561A" w:rsidP="00CA561A">
      <w:pPr>
        <w:pStyle w:val="NoSpacing"/>
        <w:jc w:val="center"/>
        <w:rPr>
          <w:b/>
          <w:sz w:val="28"/>
          <w:szCs w:val="28"/>
        </w:rPr>
      </w:pPr>
      <w:r w:rsidRPr="00CA561A">
        <w:rPr>
          <w:b/>
          <w:sz w:val="28"/>
          <w:szCs w:val="28"/>
        </w:rPr>
        <w:t>SPENCER COUNTY BOARD OF EDUCATION</w:t>
      </w:r>
    </w:p>
    <w:p w:rsidR="00CA561A" w:rsidRPr="00CA561A" w:rsidRDefault="002B6ED2" w:rsidP="00CA561A">
      <w:pPr>
        <w:pStyle w:val="NoSpacing"/>
        <w:jc w:val="center"/>
        <w:rPr>
          <w:b/>
          <w:color w:val="4F81BD" w:themeColor="accent1"/>
          <w:sz w:val="28"/>
          <w:szCs w:val="28"/>
        </w:rPr>
      </w:pPr>
      <w:r>
        <w:rPr>
          <w:b/>
          <w:color w:val="4F81BD" w:themeColor="accent1"/>
          <w:sz w:val="28"/>
          <w:szCs w:val="28"/>
        </w:rPr>
        <w:t>SCHEDULED WORK SESSION</w:t>
      </w:r>
    </w:p>
    <w:p w:rsidR="00CA561A" w:rsidRPr="00CA561A" w:rsidRDefault="005D6EFE" w:rsidP="00CA561A">
      <w:pPr>
        <w:pStyle w:val="NoSpacing"/>
        <w:jc w:val="center"/>
        <w:rPr>
          <w:sz w:val="28"/>
          <w:szCs w:val="28"/>
        </w:rPr>
      </w:pPr>
      <w:r>
        <w:rPr>
          <w:b/>
          <w:color w:val="FF0000"/>
          <w:sz w:val="28"/>
          <w:szCs w:val="28"/>
        </w:rPr>
        <w:t>June 14, 2012   6:30 p.m.</w:t>
      </w:r>
    </w:p>
    <w:p w:rsidR="00CA561A" w:rsidRDefault="002B6ED2" w:rsidP="00CA561A">
      <w:pPr>
        <w:pStyle w:val="NoSpacing"/>
        <w:jc w:val="center"/>
        <w:rPr>
          <w:b/>
          <w:sz w:val="28"/>
          <w:szCs w:val="28"/>
        </w:rPr>
      </w:pPr>
      <w:r>
        <w:rPr>
          <w:b/>
          <w:sz w:val="28"/>
          <w:szCs w:val="28"/>
        </w:rPr>
        <w:t>SPENCER COUNTY ELMENTARY CAFETERIA</w:t>
      </w:r>
    </w:p>
    <w:p w:rsidR="00CA561A" w:rsidRDefault="00CA561A" w:rsidP="00CA561A">
      <w:pPr>
        <w:pStyle w:val="NoSpacing"/>
        <w:jc w:val="center"/>
        <w:rPr>
          <w:b/>
          <w:sz w:val="28"/>
          <w:szCs w:val="28"/>
        </w:rPr>
      </w:pPr>
    </w:p>
    <w:p w:rsidR="00CA561A" w:rsidRDefault="00CA561A" w:rsidP="00CA561A">
      <w:pPr>
        <w:pStyle w:val="NoSpacing"/>
      </w:pPr>
    </w:p>
    <w:p w:rsidR="00CA561A" w:rsidRPr="00CA561A" w:rsidRDefault="00CA561A" w:rsidP="00CA561A">
      <w:pPr>
        <w:pStyle w:val="NoSpacing"/>
        <w:rPr>
          <w:b/>
        </w:rPr>
      </w:pPr>
      <w:r w:rsidRPr="00CA561A">
        <w:rPr>
          <w:b/>
        </w:rPr>
        <w:t>A</w:t>
      </w:r>
      <w:r w:rsidR="002B6ED2">
        <w:rPr>
          <w:b/>
        </w:rPr>
        <w:t>TTENDANCE WAS TAKEN AT 6:35 P.M .</w:t>
      </w:r>
    </w:p>
    <w:p w:rsidR="00CA561A" w:rsidRDefault="00CA561A" w:rsidP="00CA561A">
      <w:pPr>
        <w:pStyle w:val="NoSpacing"/>
      </w:pPr>
    </w:p>
    <w:p w:rsidR="00CA561A" w:rsidRPr="00CA561A" w:rsidRDefault="00CA561A" w:rsidP="00CA561A">
      <w:pPr>
        <w:pStyle w:val="NoSpacing"/>
        <w:rPr>
          <w:b/>
        </w:rPr>
      </w:pPr>
      <w:r w:rsidRPr="00CA561A">
        <w:rPr>
          <w:b/>
          <w:u w:val="single"/>
        </w:rPr>
        <w:t>Board Members Present</w:t>
      </w:r>
      <w:r w:rsidRPr="00CA561A">
        <w:rPr>
          <w:b/>
        </w:rPr>
        <w:t xml:space="preserve">:  </w:t>
      </w:r>
    </w:p>
    <w:p w:rsidR="00CA561A" w:rsidRDefault="00CA561A" w:rsidP="00CA561A">
      <w:pPr>
        <w:pStyle w:val="NoSpacing"/>
      </w:pPr>
      <w:r>
        <w:t>Jeanie Stevens, Board Chair</w:t>
      </w:r>
    </w:p>
    <w:p w:rsidR="002B6ED2" w:rsidRDefault="00CA561A" w:rsidP="00CA561A">
      <w:pPr>
        <w:pStyle w:val="NoSpacing"/>
      </w:pPr>
      <w:r>
        <w:t>Shannon Medley, Vice Chair</w:t>
      </w:r>
      <w:r w:rsidR="002B6ED2">
        <w:t xml:space="preserve"> </w:t>
      </w:r>
    </w:p>
    <w:p w:rsidR="00572B21" w:rsidRDefault="00572B21" w:rsidP="00CA561A">
      <w:pPr>
        <w:pStyle w:val="NoSpacing"/>
      </w:pPr>
      <w:r>
        <w:t xml:space="preserve">Mary  Ann Carden </w:t>
      </w:r>
    </w:p>
    <w:p w:rsidR="00CA561A" w:rsidRDefault="00CA561A" w:rsidP="00CA561A">
      <w:pPr>
        <w:pStyle w:val="NoSpacing"/>
      </w:pPr>
      <w:r>
        <w:t>Sa</w:t>
      </w:r>
      <w:r w:rsidR="002B6ED2">
        <w:t>ndy Clevenger</w:t>
      </w:r>
    </w:p>
    <w:p w:rsidR="00CA561A" w:rsidRDefault="00CA561A" w:rsidP="00CA561A">
      <w:pPr>
        <w:pStyle w:val="NoSpacing"/>
      </w:pPr>
    </w:p>
    <w:p w:rsidR="00CA561A" w:rsidRPr="00CA561A" w:rsidRDefault="00CA561A" w:rsidP="00CA561A">
      <w:pPr>
        <w:pStyle w:val="NoSpacing"/>
        <w:rPr>
          <w:b/>
        </w:rPr>
      </w:pPr>
      <w:r w:rsidRPr="00CA561A">
        <w:rPr>
          <w:b/>
          <w:u w:val="single"/>
        </w:rPr>
        <w:t>Board Member Absent</w:t>
      </w:r>
      <w:r w:rsidRPr="00CA561A">
        <w:rPr>
          <w:b/>
        </w:rPr>
        <w:t>:</w:t>
      </w:r>
    </w:p>
    <w:p w:rsidR="00CA561A" w:rsidRDefault="00CA561A" w:rsidP="00CA561A">
      <w:pPr>
        <w:pStyle w:val="NoSpacing"/>
      </w:pPr>
      <w:r>
        <w:t>Scott Travis</w:t>
      </w:r>
    </w:p>
    <w:p w:rsidR="003A69E1" w:rsidRDefault="002B6ED2" w:rsidP="00CA561A">
      <w:pPr>
        <w:pStyle w:val="NoSpacing"/>
      </w:pPr>
      <w:r>
        <w:t xml:space="preserve"> </w:t>
      </w:r>
    </w:p>
    <w:p w:rsidR="002B6ED2" w:rsidRDefault="003A69E1" w:rsidP="00CA561A">
      <w:pPr>
        <w:pStyle w:val="NoSpacing"/>
      </w:pPr>
      <w:r>
        <w:t>Present:  Su</w:t>
      </w:r>
      <w:r w:rsidR="00A5754D">
        <w:t>perintendent Chuck Adams,</w:t>
      </w:r>
      <w:r w:rsidR="002B6ED2">
        <w:t xml:space="preserve"> Mallory Bilger, Pete Clevenger and Michele Barlow</w:t>
      </w:r>
    </w:p>
    <w:p w:rsidR="00CA561A" w:rsidRDefault="00736ED9" w:rsidP="00CA561A">
      <w:pPr>
        <w:pStyle w:val="NoSpacing"/>
      </w:pPr>
      <w:r>
        <w:t>Architects firms:   G. Scott &amp; Associates ;  Ross</w:t>
      </w:r>
      <w:r w:rsidR="00C8745A">
        <w:t>tarrant</w:t>
      </w:r>
      <w:r>
        <w:t xml:space="preserve"> Architects,</w:t>
      </w:r>
      <w:r w:rsidR="002B6ED2">
        <w:t xml:space="preserve"> and Sherman Carter Barnhart  were present in other areas of the building to give a 30 minute presentation to the Board.</w:t>
      </w:r>
    </w:p>
    <w:p w:rsidR="002B6ED2" w:rsidRDefault="002B6ED2" w:rsidP="00CA561A">
      <w:pPr>
        <w:pStyle w:val="NoSpacing"/>
      </w:pPr>
    </w:p>
    <w:p w:rsidR="00CA561A" w:rsidRPr="003D5DD8" w:rsidRDefault="002B6ED2" w:rsidP="00CA561A">
      <w:pPr>
        <w:pStyle w:val="NoSpacing"/>
        <w:rPr>
          <w:b/>
        </w:rPr>
      </w:pPr>
      <w:r>
        <w:rPr>
          <w:b/>
        </w:rPr>
        <w:t xml:space="preserve">ORDER # </w:t>
      </w:r>
      <w:r w:rsidR="008A2052">
        <w:rPr>
          <w:b/>
        </w:rPr>
        <w:t>179</w:t>
      </w:r>
    </w:p>
    <w:p w:rsidR="00CA561A" w:rsidRPr="00CA561A" w:rsidRDefault="00CA561A" w:rsidP="00CA561A">
      <w:pPr>
        <w:pStyle w:val="NoSpacing"/>
        <w:rPr>
          <w:b/>
        </w:rPr>
      </w:pPr>
      <w:r w:rsidRPr="00CA561A">
        <w:rPr>
          <w:b/>
        </w:rPr>
        <w:t>CALL TO ORDER</w:t>
      </w:r>
    </w:p>
    <w:p w:rsidR="00CA561A" w:rsidRDefault="00CA561A" w:rsidP="00CA561A">
      <w:pPr>
        <w:pStyle w:val="NoSpacing"/>
      </w:pPr>
      <w:r>
        <w:t xml:space="preserve">The </w:t>
      </w:r>
      <w:r w:rsidR="002B6ED2">
        <w:t xml:space="preserve">June 14 Scheduled Work Session was called to order at 6:35 p.m. </w:t>
      </w:r>
      <w:r>
        <w:t>by Chairperson, Jeanie Stevens.</w:t>
      </w:r>
    </w:p>
    <w:p w:rsidR="00CA561A" w:rsidRDefault="00CA561A" w:rsidP="00CA561A">
      <w:pPr>
        <w:pStyle w:val="NoSpacing"/>
      </w:pPr>
    </w:p>
    <w:p w:rsidR="002B6ED2" w:rsidRPr="00572B21" w:rsidRDefault="002B6ED2" w:rsidP="00CA561A">
      <w:pPr>
        <w:pStyle w:val="NoSpacing"/>
        <w:rPr>
          <w:b/>
        </w:rPr>
      </w:pPr>
      <w:r w:rsidRPr="00572B21">
        <w:rPr>
          <w:b/>
        </w:rPr>
        <w:t>DISCUSSION ITEMS</w:t>
      </w:r>
    </w:p>
    <w:p w:rsidR="002B6ED2" w:rsidRPr="002B6ED2" w:rsidRDefault="002B6ED2" w:rsidP="00CA561A">
      <w:pPr>
        <w:pStyle w:val="NoSpacing"/>
        <w:rPr>
          <w:b/>
        </w:rPr>
      </w:pPr>
    </w:p>
    <w:p w:rsidR="002B6ED2" w:rsidRPr="002B6ED2" w:rsidRDefault="002B6ED2" w:rsidP="00CA561A">
      <w:pPr>
        <w:pStyle w:val="NoSpacing"/>
        <w:rPr>
          <w:b/>
        </w:rPr>
      </w:pPr>
      <w:r w:rsidRPr="002B6ED2">
        <w:rPr>
          <w:b/>
        </w:rPr>
        <w:t>ARCHITECT PRESENTATIONS</w:t>
      </w:r>
    </w:p>
    <w:p w:rsidR="002B6ED2" w:rsidRDefault="002B6ED2" w:rsidP="00CA561A">
      <w:pPr>
        <w:pStyle w:val="NoSpacing"/>
      </w:pPr>
      <w:r>
        <w:t xml:space="preserve">The Board and guest traveled within the school to see the following Architect </w:t>
      </w:r>
      <w:r w:rsidR="00C37967">
        <w:t>presentations</w:t>
      </w:r>
      <w:r>
        <w:t>:</w:t>
      </w:r>
    </w:p>
    <w:p w:rsidR="002B6ED2" w:rsidRDefault="00736ED9" w:rsidP="002B6ED2">
      <w:pPr>
        <w:pStyle w:val="NoSpacing"/>
        <w:numPr>
          <w:ilvl w:val="0"/>
          <w:numId w:val="2"/>
        </w:numPr>
      </w:pPr>
      <w:r>
        <w:t xml:space="preserve"> G. Scott &amp; Associates  - SCES </w:t>
      </w:r>
      <w:r w:rsidR="002B6ED2">
        <w:t xml:space="preserve"> Media Center</w:t>
      </w:r>
    </w:p>
    <w:p w:rsidR="002B6ED2" w:rsidRDefault="00736ED9" w:rsidP="002B6ED2">
      <w:pPr>
        <w:pStyle w:val="NoSpacing"/>
        <w:numPr>
          <w:ilvl w:val="0"/>
          <w:numId w:val="2"/>
        </w:numPr>
      </w:pPr>
      <w:r>
        <w:t>Ross</w:t>
      </w:r>
      <w:r w:rsidR="00C8745A">
        <w:t xml:space="preserve">tarrant </w:t>
      </w:r>
      <w:r>
        <w:t xml:space="preserve"> Architects</w:t>
      </w:r>
      <w:r w:rsidR="002B6ED2">
        <w:t xml:space="preserve"> </w:t>
      </w:r>
      <w:r w:rsidR="00C8745A">
        <w:t xml:space="preserve"> - SCES</w:t>
      </w:r>
      <w:r w:rsidR="002B6ED2">
        <w:t xml:space="preserve"> Classroom</w:t>
      </w:r>
    </w:p>
    <w:p w:rsidR="002B6ED2" w:rsidRDefault="002B6ED2" w:rsidP="002B6ED2">
      <w:pPr>
        <w:pStyle w:val="NoSpacing"/>
        <w:numPr>
          <w:ilvl w:val="0"/>
          <w:numId w:val="2"/>
        </w:numPr>
      </w:pPr>
      <w:r>
        <w:t xml:space="preserve">Sherman Carter Barnhart – </w:t>
      </w:r>
      <w:r w:rsidR="00C8745A">
        <w:t xml:space="preserve">SCES </w:t>
      </w:r>
      <w:r>
        <w:t>Cafeteria</w:t>
      </w:r>
      <w:bookmarkStart w:id="0" w:name="_GoBack"/>
      <w:bookmarkEnd w:id="0"/>
    </w:p>
    <w:p w:rsidR="002B6ED2" w:rsidRDefault="002B6ED2" w:rsidP="002B6ED2">
      <w:pPr>
        <w:pStyle w:val="NoSpacing"/>
      </w:pPr>
    </w:p>
    <w:p w:rsidR="002B6ED2" w:rsidRPr="002B6ED2" w:rsidRDefault="002B6ED2" w:rsidP="002B6ED2">
      <w:pPr>
        <w:pStyle w:val="NoSpacing"/>
        <w:rPr>
          <w:b/>
        </w:rPr>
      </w:pPr>
      <w:r w:rsidRPr="002B6ED2">
        <w:rPr>
          <w:b/>
        </w:rPr>
        <w:t>ACTION ITEMS</w:t>
      </w:r>
    </w:p>
    <w:p w:rsidR="002B6ED2" w:rsidRPr="002B6ED2" w:rsidRDefault="002B6ED2" w:rsidP="002B6ED2">
      <w:pPr>
        <w:pStyle w:val="NoSpacing"/>
        <w:rPr>
          <w:b/>
        </w:rPr>
      </w:pPr>
    </w:p>
    <w:p w:rsidR="002B6ED2" w:rsidRPr="002B6ED2" w:rsidRDefault="002B6ED2" w:rsidP="002B6ED2">
      <w:pPr>
        <w:pStyle w:val="NoSpacing"/>
        <w:rPr>
          <w:b/>
        </w:rPr>
      </w:pPr>
      <w:r w:rsidRPr="002B6ED2">
        <w:rPr>
          <w:b/>
        </w:rPr>
        <w:t xml:space="preserve">ORDER # </w:t>
      </w:r>
      <w:r w:rsidR="008A2052">
        <w:rPr>
          <w:b/>
        </w:rPr>
        <w:t>180</w:t>
      </w:r>
    </w:p>
    <w:p w:rsidR="002B6ED2" w:rsidRPr="002B6ED2" w:rsidRDefault="002B6ED2" w:rsidP="002B6ED2">
      <w:pPr>
        <w:pStyle w:val="NoSpacing"/>
        <w:rPr>
          <w:b/>
        </w:rPr>
      </w:pPr>
      <w:r w:rsidRPr="002B6ED2">
        <w:rPr>
          <w:b/>
        </w:rPr>
        <w:t xml:space="preserve">SUPERINTENDENT’S EVALUATION </w:t>
      </w:r>
    </w:p>
    <w:p w:rsidR="002B6ED2" w:rsidRDefault="002B6ED2" w:rsidP="002B6ED2">
      <w:pPr>
        <w:pStyle w:val="NoSpacing"/>
      </w:pPr>
      <w:r>
        <w:t xml:space="preserve">Vice Chairperson, Shannon Medley </w:t>
      </w:r>
      <w:r w:rsidR="002921DA">
        <w:t>read the compiled scores for the Superintendent’s Evaluation.</w:t>
      </w:r>
    </w:p>
    <w:p w:rsidR="002921DA" w:rsidRDefault="002921DA" w:rsidP="002921DA">
      <w:pPr>
        <w:pStyle w:val="NoSpacing"/>
        <w:numPr>
          <w:ilvl w:val="0"/>
          <w:numId w:val="3"/>
        </w:numPr>
      </w:pPr>
      <w:r>
        <w:t>Relationship with the Board</w:t>
      </w:r>
      <w:r>
        <w:tab/>
      </w:r>
      <w:r>
        <w:tab/>
        <w:t xml:space="preserve">  3.9</w:t>
      </w:r>
    </w:p>
    <w:p w:rsidR="002921DA" w:rsidRDefault="002921DA" w:rsidP="002921DA">
      <w:pPr>
        <w:pStyle w:val="NoSpacing"/>
        <w:numPr>
          <w:ilvl w:val="0"/>
          <w:numId w:val="3"/>
        </w:numPr>
      </w:pPr>
      <w:r>
        <w:t>Follows and Seeks Board Direction</w:t>
      </w:r>
      <w:r>
        <w:tab/>
        <w:t>4.39</w:t>
      </w:r>
    </w:p>
    <w:p w:rsidR="002921DA" w:rsidRDefault="002921DA" w:rsidP="002921DA">
      <w:pPr>
        <w:pStyle w:val="NoSpacing"/>
        <w:numPr>
          <w:ilvl w:val="0"/>
          <w:numId w:val="3"/>
        </w:numPr>
      </w:pPr>
      <w:r>
        <w:t>Community Relationships</w:t>
      </w:r>
      <w:r>
        <w:tab/>
      </w:r>
      <w:r>
        <w:tab/>
        <w:t>4.63</w:t>
      </w:r>
    </w:p>
    <w:p w:rsidR="002921DA" w:rsidRDefault="002921DA" w:rsidP="002921DA">
      <w:pPr>
        <w:pStyle w:val="NoSpacing"/>
        <w:numPr>
          <w:ilvl w:val="0"/>
          <w:numId w:val="3"/>
        </w:numPr>
      </w:pPr>
      <w:r>
        <w:t>Staff and Personnel Relationships</w:t>
      </w:r>
      <w:r>
        <w:tab/>
        <w:t>4.35</w:t>
      </w:r>
    </w:p>
    <w:p w:rsidR="002921DA" w:rsidRDefault="002921DA" w:rsidP="002921DA">
      <w:pPr>
        <w:pStyle w:val="NoSpacing"/>
        <w:numPr>
          <w:ilvl w:val="0"/>
          <w:numId w:val="3"/>
        </w:numPr>
      </w:pPr>
      <w:r>
        <w:t>Educational Leadership</w:t>
      </w:r>
      <w:r>
        <w:tab/>
      </w:r>
      <w:r>
        <w:tab/>
      </w:r>
      <w:r>
        <w:tab/>
        <w:t>4.33</w:t>
      </w:r>
    </w:p>
    <w:p w:rsidR="002921DA" w:rsidRDefault="002921DA" w:rsidP="002921DA">
      <w:pPr>
        <w:pStyle w:val="NoSpacing"/>
        <w:numPr>
          <w:ilvl w:val="0"/>
          <w:numId w:val="3"/>
        </w:numPr>
      </w:pPr>
      <w:r>
        <w:t>Business and Finance</w:t>
      </w:r>
      <w:r>
        <w:tab/>
      </w:r>
      <w:r>
        <w:tab/>
      </w:r>
      <w:r>
        <w:tab/>
        <w:t>4.34</w:t>
      </w:r>
    </w:p>
    <w:p w:rsidR="002921DA" w:rsidRDefault="002921DA" w:rsidP="002921DA">
      <w:pPr>
        <w:pStyle w:val="NoSpacing"/>
        <w:numPr>
          <w:ilvl w:val="0"/>
          <w:numId w:val="3"/>
        </w:numPr>
      </w:pPr>
      <w:r>
        <w:t>Personal Qualities</w:t>
      </w:r>
      <w:r>
        <w:tab/>
      </w:r>
      <w:r>
        <w:tab/>
      </w:r>
      <w:r>
        <w:tab/>
        <w:t>4.55</w:t>
      </w:r>
    </w:p>
    <w:p w:rsidR="002921DA" w:rsidRDefault="002921DA" w:rsidP="002921DA">
      <w:pPr>
        <w:pStyle w:val="NoSpacing"/>
      </w:pPr>
      <w:r>
        <w:lastRenderedPageBreak/>
        <w:t>The Board discussed future goals which included:</w:t>
      </w:r>
    </w:p>
    <w:p w:rsidR="002921DA" w:rsidRDefault="002921DA" w:rsidP="002921DA">
      <w:pPr>
        <w:pStyle w:val="NoSpacing"/>
        <w:numPr>
          <w:ilvl w:val="0"/>
          <w:numId w:val="3"/>
        </w:numPr>
      </w:pPr>
      <w:r>
        <w:t>College/Career Readiness for K-12</w:t>
      </w:r>
    </w:p>
    <w:p w:rsidR="00033954" w:rsidRDefault="00033954" w:rsidP="00033954">
      <w:pPr>
        <w:pStyle w:val="NoSpacing"/>
        <w:numPr>
          <w:ilvl w:val="1"/>
          <w:numId w:val="3"/>
        </w:numPr>
      </w:pPr>
      <w:r>
        <w:t>ACT Prep Courses</w:t>
      </w:r>
    </w:p>
    <w:p w:rsidR="00033954" w:rsidRDefault="00033954" w:rsidP="00033954">
      <w:pPr>
        <w:pStyle w:val="NoSpacing"/>
        <w:numPr>
          <w:ilvl w:val="1"/>
          <w:numId w:val="3"/>
        </w:numPr>
      </w:pPr>
      <w:r>
        <w:t>Vocational Courses (long term –future</w:t>
      </w:r>
      <w:r w:rsidR="00C8745A">
        <w:t xml:space="preserve"> goal</w:t>
      </w:r>
      <w:r>
        <w:t>)</w:t>
      </w:r>
    </w:p>
    <w:p w:rsidR="002921DA" w:rsidRDefault="00C8745A" w:rsidP="002921DA">
      <w:pPr>
        <w:pStyle w:val="NoSpacing"/>
        <w:numPr>
          <w:ilvl w:val="0"/>
          <w:numId w:val="3"/>
        </w:numPr>
      </w:pPr>
      <w:r>
        <w:t>Evidence of Student P</w:t>
      </w:r>
      <w:r w:rsidR="002921DA">
        <w:t>erformance</w:t>
      </w:r>
    </w:p>
    <w:p w:rsidR="002921DA" w:rsidRDefault="002921DA" w:rsidP="002921DA">
      <w:pPr>
        <w:pStyle w:val="NoSpacing"/>
        <w:numPr>
          <w:ilvl w:val="1"/>
          <w:numId w:val="3"/>
        </w:numPr>
      </w:pPr>
      <w:r>
        <w:t>ACT Scores</w:t>
      </w:r>
    </w:p>
    <w:p w:rsidR="002921DA" w:rsidRDefault="002921DA" w:rsidP="002921DA">
      <w:pPr>
        <w:pStyle w:val="NoSpacing"/>
        <w:numPr>
          <w:ilvl w:val="1"/>
          <w:numId w:val="3"/>
        </w:numPr>
      </w:pPr>
      <w:r>
        <w:t>Updates for Students at Risk</w:t>
      </w:r>
    </w:p>
    <w:p w:rsidR="00033954" w:rsidRDefault="00033954" w:rsidP="002921DA">
      <w:pPr>
        <w:pStyle w:val="NoSpacing"/>
        <w:numPr>
          <w:ilvl w:val="1"/>
          <w:numId w:val="3"/>
        </w:numPr>
      </w:pPr>
      <w:r>
        <w:t>Transition from Elementary to Middle with a focus on Reading</w:t>
      </w:r>
    </w:p>
    <w:p w:rsidR="002921DA" w:rsidRDefault="00C8745A" w:rsidP="002921DA">
      <w:pPr>
        <w:pStyle w:val="NoSpacing"/>
        <w:numPr>
          <w:ilvl w:val="0"/>
          <w:numId w:val="3"/>
        </w:numPr>
      </w:pPr>
      <w:r>
        <w:t>Success of Students After G</w:t>
      </w:r>
      <w:r w:rsidR="002921DA">
        <w:t xml:space="preserve">raduation </w:t>
      </w:r>
    </w:p>
    <w:p w:rsidR="002921DA" w:rsidRDefault="002921DA" w:rsidP="002921DA">
      <w:pPr>
        <w:pStyle w:val="NoSpacing"/>
        <w:numPr>
          <w:ilvl w:val="1"/>
          <w:numId w:val="3"/>
        </w:numPr>
      </w:pPr>
      <w:r>
        <w:t>Possible ways to monitor were discussed</w:t>
      </w:r>
    </w:p>
    <w:p w:rsidR="00033954" w:rsidRDefault="00033954" w:rsidP="002921DA">
      <w:pPr>
        <w:pStyle w:val="NoSpacing"/>
        <w:numPr>
          <w:ilvl w:val="1"/>
          <w:numId w:val="3"/>
        </w:numPr>
      </w:pPr>
      <w:r>
        <w:t>Surveys</w:t>
      </w:r>
    </w:p>
    <w:p w:rsidR="00033954" w:rsidRDefault="00033954" w:rsidP="00033954">
      <w:pPr>
        <w:pStyle w:val="NoSpacing"/>
        <w:numPr>
          <w:ilvl w:val="0"/>
          <w:numId w:val="3"/>
        </w:numPr>
      </w:pPr>
      <w:r>
        <w:t>Drug/Alcohol Prevention Program</w:t>
      </w:r>
    </w:p>
    <w:p w:rsidR="00033954" w:rsidRDefault="00033954" w:rsidP="00033954">
      <w:pPr>
        <w:pStyle w:val="NoSpacing"/>
        <w:numPr>
          <w:ilvl w:val="1"/>
          <w:numId w:val="3"/>
        </w:numPr>
      </w:pPr>
      <w:r>
        <w:t>Support Systems</w:t>
      </w:r>
    </w:p>
    <w:p w:rsidR="00033954" w:rsidRDefault="00033954" w:rsidP="00033954">
      <w:pPr>
        <w:pStyle w:val="NoSpacing"/>
        <w:numPr>
          <w:ilvl w:val="1"/>
          <w:numId w:val="3"/>
        </w:numPr>
      </w:pPr>
      <w:r>
        <w:t>Mental Health Supports</w:t>
      </w:r>
    </w:p>
    <w:p w:rsidR="00572B21" w:rsidRDefault="00572B21" w:rsidP="00572B21">
      <w:pPr>
        <w:pStyle w:val="NoSpacing"/>
      </w:pPr>
    </w:p>
    <w:p w:rsidR="00572B21" w:rsidRDefault="00572B21" w:rsidP="00572B21">
      <w:pPr>
        <w:pStyle w:val="NoSpacing"/>
      </w:pPr>
      <w:r>
        <w:t xml:space="preserve">A motion was made by Ms. Mary Ann Carden and a second by Ms. Shannon Medley to accept the Superintendent’s Evaluation. </w:t>
      </w:r>
    </w:p>
    <w:p w:rsidR="00033954" w:rsidRDefault="00033954" w:rsidP="00033954">
      <w:pPr>
        <w:pStyle w:val="NoSpacing"/>
      </w:pPr>
    </w:p>
    <w:p w:rsidR="00572B21" w:rsidRDefault="00572B21" w:rsidP="00572B21">
      <w:pPr>
        <w:pStyle w:val="NoSpacing"/>
      </w:pPr>
      <w:r>
        <w:t>Ms. Jeanie Stevens, Board Chair</w:t>
      </w:r>
      <w:r>
        <w:tab/>
      </w:r>
      <w:r>
        <w:tab/>
        <w:t>Yes</w:t>
      </w:r>
    </w:p>
    <w:p w:rsidR="00572B21" w:rsidRDefault="00572B21" w:rsidP="00572B21">
      <w:pPr>
        <w:pStyle w:val="NoSpacing"/>
      </w:pPr>
      <w:r>
        <w:t xml:space="preserve">Ms. Shannon Medley, Vice Chair </w:t>
      </w:r>
      <w:r>
        <w:tab/>
        <w:t>Yes</w:t>
      </w:r>
    </w:p>
    <w:p w:rsidR="00572B21" w:rsidRDefault="00C8745A" w:rsidP="00572B21">
      <w:pPr>
        <w:pStyle w:val="NoSpacing"/>
      </w:pPr>
      <w:r>
        <w:t xml:space="preserve">Ms. Mary </w:t>
      </w:r>
      <w:r w:rsidR="00572B21">
        <w:t xml:space="preserve">Ann Carden </w:t>
      </w:r>
      <w:r w:rsidR="00572B21">
        <w:tab/>
      </w:r>
      <w:r w:rsidR="00572B21">
        <w:tab/>
      </w:r>
      <w:r w:rsidR="00572B21">
        <w:tab/>
        <w:t>Yes</w:t>
      </w:r>
    </w:p>
    <w:p w:rsidR="00572B21" w:rsidRDefault="00572B21" w:rsidP="00572B21">
      <w:pPr>
        <w:pStyle w:val="NoSpacing"/>
      </w:pPr>
      <w:r>
        <w:t>Ms. Sandy Clevenger</w:t>
      </w:r>
      <w:r>
        <w:tab/>
      </w:r>
      <w:r>
        <w:tab/>
      </w:r>
      <w:r>
        <w:tab/>
        <w:t>Yes</w:t>
      </w:r>
    </w:p>
    <w:p w:rsidR="00572B21" w:rsidRDefault="00572B21" w:rsidP="00572B21">
      <w:pPr>
        <w:pStyle w:val="NoSpacing"/>
      </w:pPr>
      <w:r>
        <w:t>Mr. Scott Travis</w:t>
      </w:r>
      <w:r>
        <w:tab/>
      </w:r>
      <w:r>
        <w:tab/>
      </w:r>
      <w:r>
        <w:tab/>
      </w:r>
      <w:r>
        <w:tab/>
        <w:t>Absent</w:t>
      </w:r>
    </w:p>
    <w:p w:rsidR="00572B21" w:rsidRDefault="00572B21" w:rsidP="00033954">
      <w:pPr>
        <w:pStyle w:val="NoSpacing"/>
      </w:pPr>
    </w:p>
    <w:p w:rsidR="00572B21" w:rsidRDefault="00572B21" w:rsidP="00033954">
      <w:pPr>
        <w:pStyle w:val="NoSpacing"/>
      </w:pPr>
    </w:p>
    <w:p w:rsidR="00033954" w:rsidRPr="00572B21" w:rsidRDefault="00033954" w:rsidP="00033954">
      <w:pPr>
        <w:pStyle w:val="NoSpacing"/>
        <w:rPr>
          <w:b/>
        </w:rPr>
      </w:pPr>
      <w:r w:rsidRPr="00572B21">
        <w:rPr>
          <w:b/>
        </w:rPr>
        <w:t xml:space="preserve">ORDER # </w:t>
      </w:r>
      <w:r w:rsidR="008A2052">
        <w:rPr>
          <w:b/>
        </w:rPr>
        <w:t>181</w:t>
      </w:r>
    </w:p>
    <w:p w:rsidR="00033954" w:rsidRPr="00572B21" w:rsidRDefault="00033954" w:rsidP="00033954">
      <w:pPr>
        <w:pStyle w:val="NoSpacing"/>
        <w:rPr>
          <w:b/>
        </w:rPr>
      </w:pPr>
      <w:r w:rsidRPr="00572B21">
        <w:rPr>
          <w:b/>
        </w:rPr>
        <w:t>Activation of the Evergreen Clause</w:t>
      </w:r>
    </w:p>
    <w:p w:rsidR="00033954" w:rsidRDefault="00033954" w:rsidP="00033954">
      <w:pPr>
        <w:pStyle w:val="NoSpacing"/>
      </w:pPr>
      <w:r>
        <w:t>The Eve</w:t>
      </w:r>
      <w:r w:rsidR="00C8745A">
        <w:t>rgreen Clause, although thought</w:t>
      </w:r>
      <w:r>
        <w:t xml:space="preserve"> to automatically roll over an additional year on the Superintendent’s Contract just by being placed in the contract, </w:t>
      </w:r>
      <w:r w:rsidR="00C8745A">
        <w:t xml:space="preserve">this </w:t>
      </w:r>
      <w:r>
        <w:t>actually take</w:t>
      </w:r>
      <w:r w:rsidR="00C8745A">
        <w:t>s</w:t>
      </w:r>
      <w:r>
        <w:t xml:space="preserve"> BOE action and approval prior to the end of the fiscal year which is June 30.  </w:t>
      </w:r>
    </w:p>
    <w:p w:rsidR="00033954" w:rsidRDefault="00033954" w:rsidP="00033954">
      <w:pPr>
        <w:pStyle w:val="NoSpacing"/>
      </w:pPr>
    </w:p>
    <w:p w:rsidR="00033954" w:rsidRDefault="00033954" w:rsidP="00033954">
      <w:pPr>
        <w:pStyle w:val="NoSpacing"/>
      </w:pPr>
      <w:r>
        <w:t>Ms. Sandy Clevenger is not comfortable with a four year contract; Scott Travis also shared the same concerns with Jean</w:t>
      </w:r>
      <w:r w:rsidR="00C8745A">
        <w:t>ie Stevens earlier in the week (</w:t>
      </w:r>
      <w:r>
        <w:t>due to not being able to attend meeting.</w:t>
      </w:r>
      <w:r w:rsidR="00C8745A">
        <w:t>)</w:t>
      </w:r>
    </w:p>
    <w:p w:rsidR="00033954" w:rsidRDefault="00033954" w:rsidP="00033954">
      <w:pPr>
        <w:pStyle w:val="NoSpacing"/>
      </w:pPr>
    </w:p>
    <w:p w:rsidR="00033954" w:rsidRDefault="00033954" w:rsidP="00033954">
      <w:pPr>
        <w:pStyle w:val="NoSpacing"/>
      </w:pPr>
      <w:r>
        <w:t xml:space="preserve">A motion was made by Ms. Mary Ann Carden and </w:t>
      </w:r>
      <w:r w:rsidR="00572B21">
        <w:t>a second by Shannon Medley approve to activate the Evergreen Clause which will in effect add another year on the term of the Superintendent’s Contract.</w:t>
      </w:r>
    </w:p>
    <w:p w:rsidR="00572B21" w:rsidRDefault="00572B21" w:rsidP="00033954">
      <w:pPr>
        <w:pStyle w:val="NoSpacing"/>
      </w:pPr>
    </w:p>
    <w:p w:rsidR="00572B21" w:rsidRDefault="00572B21" w:rsidP="00572B21">
      <w:pPr>
        <w:pStyle w:val="NoSpacing"/>
      </w:pPr>
      <w:r>
        <w:t>Ms. Jeanie Stevens, Board Chair</w:t>
      </w:r>
      <w:r>
        <w:tab/>
      </w:r>
      <w:r>
        <w:tab/>
        <w:t>Yes</w:t>
      </w:r>
    </w:p>
    <w:p w:rsidR="00572B21" w:rsidRDefault="00572B21" w:rsidP="00572B21">
      <w:pPr>
        <w:pStyle w:val="NoSpacing"/>
      </w:pPr>
      <w:r>
        <w:t xml:space="preserve">Ms. Shannon Medley, Vice Chair </w:t>
      </w:r>
      <w:r>
        <w:tab/>
        <w:t>Yes</w:t>
      </w:r>
    </w:p>
    <w:p w:rsidR="00572B21" w:rsidRDefault="00572B21" w:rsidP="00572B21">
      <w:pPr>
        <w:pStyle w:val="NoSpacing"/>
      </w:pPr>
      <w:r>
        <w:t xml:space="preserve">Ms. Mary  Ann Carden </w:t>
      </w:r>
      <w:r>
        <w:tab/>
      </w:r>
      <w:r>
        <w:tab/>
      </w:r>
      <w:r>
        <w:tab/>
        <w:t>Yes</w:t>
      </w:r>
    </w:p>
    <w:p w:rsidR="00572B21" w:rsidRDefault="00572B21" w:rsidP="00572B21">
      <w:pPr>
        <w:pStyle w:val="NoSpacing"/>
      </w:pPr>
      <w:r>
        <w:t>Ms. Sandy Clevenger</w:t>
      </w:r>
      <w:r>
        <w:tab/>
      </w:r>
      <w:r>
        <w:tab/>
      </w:r>
      <w:r>
        <w:tab/>
        <w:t>No</w:t>
      </w:r>
    </w:p>
    <w:p w:rsidR="00572B21" w:rsidRDefault="00572B21" w:rsidP="00572B21">
      <w:pPr>
        <w:pStyle w:val="NoSpacing"/>
      </w:pPr>
      <w:r>
        <w:t>Mr. Scott Travis</w:t>
      </w:r>
      <w:r>
        <w:tab/>
      </w:r>
      <w:r>
        <w:tab/>
      </w:r>
      <w:r>
        <w:tab/>
      </w:r>
      <w:r>
        <w:tab/>
        <w:t>Absent</w:t>
      </w:r>
    </w:p>
    <w:p w:rsidR="00572B21" w:rsidRDefault="00572B21" w:rsidP="00033954">
      <w:pPr>
        <w:pStyle w:val="NoSpacing"/>
      </w:pPr>
    </w:p>
    <w:p w:rsidR="00572B21" w:rsidRDefault="00572B21" w:rsidP="00033954">
      <w:pPr>
        <w:pStyle w:val="NoSpacing"/>
      </w:pPr>
    </w:p>
    <w:p w:rsidR="00B273A0" w:rsidRDefault="00B273A0" w:rsidP="00033954">
      <w:pPr>
        <w:pStyle w:val="NoSpacing"/>
      </w:pPr>
    </w:p>
    <w:p w:rsidR="00B273A0" w:rsidRDefault="00B273A0" w:rsidP="00033954">
      <w:pPr>
        <w:pStyle w:val="NoSpacing"/>
      </w:pPr>
    </w:p>
    <w:p w:rsidR="00572B21" w:rsidRDefault="00572B21" w:rsidP="00033954">
      <w:pPr>
        <w:pStyle w:val="NoSpacing"/>
      </w:pPr>
    </w:p>
    <w:p w:rsidR="00C8745A" w:rsidRDefault="00C8745A" w:rsidP="00033954">
      <w:pPr>
        <w:pStyle w:val="NoSpacing"/>
      </w:pPr>
    </w:p>
    <w:p w:rsidR="00572B21" w:rsidRPr="00FB5A62" w:rsidRDefault="00572B21" w:rsidP="00033954">
      <w:pPr>
        <w:pStyle w:val="NoSpacing"/>
        <w:rPr>
          <w:b/>
        </w:rPr>
      </w:pPr>
      <w:r w:rsidRPr="00FB5A62">
        <w:rPr>
          <w:b/>
        </w:rPr>
        <w:t xml:space="preserve">ORDER # </w:t>
      </w:r>
      <w:r w:rsidR="008A2052">
        <w:rPr>
          <w:b/>
        </w:rPr>
        <w:t>182</w:t>
      </w:r>
    </w:p>
    <w:p w:rsidR="00572B21" w:rsidRPr="00FB5A62" w:rsidRDefault="00572B21" w:rsidP="00033954">
      <w:pPr>
        <w:pStyle w:val="NoSpacing"/>
        <w:rPr>
          <w:b/>
        </w:rPr>
      </w:pPr>
      <w:r w:rsidRPr="00FB5A62">
        <w:rPr>
          <w:b/>
        </w:rPr>
        <w:t>2012-2013 START AND ENDING TIMES</w:t>
      </w:r>
    </w:p>
    <w:p w:rsidR="00B273A0" w:rsidRDefault="00B273A0" w:rsidP="00033954">
      <w:pPr>
        <w:pStyle w:val="NoSpacing"/>
      </w:pPr>
      <w:r>
        <w:t>Based on the 171 instructional days, 373 instructional minutes is needed per day in order to fulfill the minimum 1,062 hours of annual instruction.  If start and end time for the middle and high is 7:40-2:25, they will have 405 possible minutes to fulfill the 373 required minutes, not including lunch, break, and passing to non-instructional areas.  Elementary set at 8:50 -3:35 would provide a possible 405 minutes to fulfill the same obligation with plenty of time for bus routes in between.</w:t>
      </w:r>
    </w:p>
    <w:p w:rsidR="00B273A0" w:rsidRDefault="00B273A0" w:rsidP="00033954">
      <w:pPr>
        <w:pStyle w:val="NoSpacing"/>
      </w:pPr>
    </w:p>
    <w:p w:rsidR="00B273A0" w:rsidRDefault="00B273A0" w:rsidP="00033954">
      <w:pPr>
        <w:pStyle w:val="NoSpacing"/>
      </w:pPr>
      <w:r>
        <w:t>A motion was made by Ms. Mary Ann Carden and a second by Ms. Shannon Medley to set the start and end times for the 2012-2013 school year as middle/high  7:40-2:25  and elementary 8:50-3:35.</w:t>
      </w:r>
    </w:p>
    <w:p w:rsidR="00B273A0" w:rsidRDefault="00B273A0" w:rsidP="00033954">
      <w:pPr>
        <w:pStyle w:val="NoSpacing"/>
      </w:pPr>
    </w:p>
    <w:p w:rsidR="00B273A0" w:rsidRDefault="00B273A0" w:rsidP="00B273A0">
      <w:pPr>
        <w:pStyle w:val="NoSpacing"/>
      </w:pPr>
      <w:r>
        <w:t>Ms. Jeanie Stevens, Board Chair</w:t>
      </w:r>
      <w:r>
        <w:tab/>
      </w:r>
      <w:r>
        <w:tab/>
        <w:t>Yes</w:t>
      </w:r>
    </w:p>
    <w:p w:rsidR="00B273A0" w:rsidRDefault="00B273A0" w:rsidP="00B273A0">
      <w:pPr>
        <w:pStyle w:val="NoSpacing"/>
      </w:pPr>
      <w:r>
        <w:t xml:space="preserve">Ms. Shannon Medley, Vice Chair </w:t>
      </w:r>
      <w:r>
        <w:tab/>
        <w:t>Yes</w:t>
      </w:r>
    </w:p>
    <w:p w:rsidR="00B273A0" w:rsidRDefault="00B273A0" w:rsidP="00B273A0">
      <w:pPr>
        <w:pStyle w:val="NoSpacing"/>
      </w:pPr>
      <w:r>
        <w:t xml:space="preserve">Ms. Mary  Ann Carden </w:t>
      </w:r>
      <w:r>
        <w:tab/>
      </w:r>
      <w:r>
        <w:tab/>
      </w:r>
      <w:r>
        <w:tab/>
        <w:t>Yes</w:t>
      </w:r>
    </w:p>
    <w:p w:rsidR="00B273A0" w:rsidRDefault="0081439E" w:rsidP="00B273A0">
      <w:pPr>
        <w:pStyle w:val="NoSpacing"/>
      </w:pPr>
      <w:r>
        <w:t>Ms. Sandy Clevenger</w:t>
      </w:r>
      <w:r>
        <w:tab/>
      </w:r>
      <w:r>
        <w:tab/>
      </w:r>
      <w:r>
        <w:tab/>
        <w:t>Yes</w:t>
      </w:r>
    </w:p>
    <w:p w:rsidR="00B273A0" w:rsidRDefault="00B273A0" w:rsidP="00B273A0">
      <w:pPr>
        <w:pStyle w:val="NoSpacing"/>
      </w:pPr>
      <w:r>
        <w:t>Mr. Scott Travis</w:t>
      </w:r>
      <w:r>
        <w:tab/>
      </w:r>
      <w:r>
        <w:tab/>
      </w:r>
      <w:r>
        <w:tab/>
      </w:r>
      <w:r>
        <w:tab/>
        <w:t>Absent</w:t>
      </w:r>
    </w:p>
    <w:p w:rsidR="00B273A0" w:rsidRDefault="00B273A0" w:rsidP="00033954">
      <w:pPr>
        <w:pStyle w:val="NoSpacing"/>
      </w:pPr>
    </w:p>
    <w:p w:rsidR="00D411F2" w:rsidRDefault="00D411F2" w:rsidP="00033954">
      <w:pPr>
        <w:pStyle w:val="NoSpacing"/>
      </w:pPr>
    </w:p>
    <w:p w:rsidR="00D411F2" w:rsidRDefault="00D411F2" w:rsidP="00033954">
      <w:pPr>
        <w:pStyle w:val="NoSpacing"/>
      </w:pPr>
    </w:p>
    <w:p w:rsidR="00D411F2" w:rsidRPr="00FB5A62" w:rsidRDefault="00D411F2" w:rsidP="00033954">
      <w:pPr>
        <w:pStyle w:val="NoSpacing"/>
        <w:rPr>
          <w:b/>
        </w:rPr>
      </w:pPr>
      <w:r w:rsidRPr="00FB5A62">
        <w:rPr>
          <w:b/>
        </w:rPr>
        <w:t xml:space="preserve">ORDER # </w:t>
      </w:r>
      <w:r w:rsidR="008A2052">
        <w:rPr>
          <w:b/>
        </w:rPr>
        <w:t>183</w:t>
      </w:r>
    </w:p>
    <w:p w:rsidR="00D411F2" w:rsidRPr="00FB5A62" w:rsidRDefault="00D411F2" w:rsidP="00033954">
      <w:pPr>
        <w:pStyle w:val="NoSpacing"/>
        <w:rPr>
          <w:b/>
        </w:rPr>
      </w:pPr>
      <w:r w:rsidRPr="00FB5A62">
        <w:rPr>
          <w:b/>
        </w:rPr>
        <w:t>VOTING DISTRICTS</w:t>
      </w:r>
    </w:p>
    <w:p w:rsidR="00D411F2" w:rsidRDefault="00D411F2" w:rsidP="00033954">
      <w:pPr>
        <w:pStyle w:val="NoSpacing"/>
      </w:pPr>
      <w:r>
        <w:t xml:space="preserve">A motion was made by Ms. Sandy Clevenger and a second by Ms. Shannon Medley to change the voting district </w:t>
      </w:r>
      <w:r w:rsidR="00FB5A62">
        <w:t>to align with the new magisterial districts.</w:t>
      </w:r>
    </w:p>
    <w:p w:rsidR="00FB5A62" w:rsidRDefault="00FB5A62" w:rsidP="00033954">
      <w:pPr>
        <w:pStyle w:val="NoSpacing"/>
      </w:pPr>
    </w:p>
    <w:p w:rsidR="00FB5A62" w:rsidRDefault="00FB5A62" w:rsidP="00FB5A62">
      <w:pPr>
        <w:pStyle w:val="NoSpacing"/>
      </w:pPr>
      <w:r>
        <w:t>Ms. Jeanie Stevens, Board Chair</w:t>
      </w:r>
      <w:r>
        <w:tab/>
      </w:r>
      <w:r>
        <w:tab/>
        <w:t>Yes</w:t>
      </w:r>
    </w:p>
    <w:p w:rsidR="00FB5A62" w:rsidRDefault="00FB5A62" w:rsidP="00FB5A62">
      <w:pPr>
        <w:pStyle w:val="NoSpacing"/>
      </w:pPr>
      <w:r>
        <w:t xml:space="preserve">Ms. Shannon Medley, Vice Chair </w:t>
      </w:r>
      <w:r>
        <w:tab/>
        <w:t>Yes</w:t>
      </w:r>
    </w:p>
    <w:p w:rsidR="00FB5A62" w:rsidRDefault="00FB5A62" w:rsidP="00FB5A62">
      <w:pPr>
        <w:pStyle w:val="NoSpacing"/>
      </w:pPr>
      <w:r>
        <w:t xml:space="preserve">Ms. Mary  Ann Carden </w:t>
      </w:r>
      <w:r>
        <w:tab/>
      </w:r>
      <w:r>
        <w:tab/>
      </w:r>
      <w:r>
        <w:tab/>
        <w:t>Yes</w:t>
      </w:r>
    </w:p>
    <w:p w:rsidR="00FB5A62" w:rsidRDefault="0081439E" w:rsidP="00FB5A62">
      <w:pPr>
        <w:pStyle w:val="NoSpacing"/>
      </w:pPr>
      <w:r>
        <w:t>Ms. Sandy Clevenger</w:t>
      </w:r>
      <w:r>
        <w:tab/>
      </w:r>
      <w:r>
        <w:tab/>
      </w:r>
      <w:r>
        <w:tab/>
        <w:t>Yes</w:t>
      </w:r>
    </w:p>
    <w:p w:rsidR="00FB5A62" w:rsidRDefault="00FB5A62" w:rsidP="00FB5A62">
      <w:pPr>
        <w:pStyle w:val="NoSpacing"/>
      </w:pPr>
      <w:r>
        <w:t>Mr. Scott Travis</w:t>
      </w:r>
      <w:r>
        <w:tab/>
      </w:r>
      <w:r>
        <w:tab/>
      </w:r>
      <w:r>
        <w:tab/>
      </w:r>
      <w:r>
        <w:tab/>
        <w:t>Absent</w:t>
      </w:r>
    </w:p>
    <w:p w:rsidR="00FB5A62" w:rsidRDefault="00FB5A62" w:rsidP="00033954">
      <w:pPr>
        <w:pStyle w:val="NoSpacing"/>
      </w:pPr>
    </w:p>
    <w:p w:rsidR="00ED0AF0" w:rsidRDefault="00ED0AF0" w:rsidP="00033954">
      <w:pPr>
        <w:pStyle w:val="NoSpacing"/>
      </w:pPr>
    </w:p>
    <w:p w:rsidR="00ED0AF0" w:rsidRPr="00ED0AF0" w:rsidRDefault="00ED0AF0" w:rsidP="00033954">
      <w:pPr>
        <w:pStyle w:val="NoSpacing"/>
        <w:rPr>
          <w:b/>
        </w:rPr>
      </w:pPr>
      <w:r w:rsidRPr="00ED0AF0">
        <w:rPr>
          <w:b/>
        </w:rPr>
        <w:t>ORDER #</w:t>
      </w:r>
      <w:r w:rsidR="008A2052">
        <w:rPr>
          <w:b/>
        </w:rPr>
        <w:t xml:space="preserve"> 184</w:t>
      </w:r>
    </w:p>
    <w:p w:rsidR="00ED0AF0" w:rsidRPr="00ED0AF0" w:rsidRDefault="00ED0AF0" w:rsidP="00033954">
      <w:pPr>
        <w:pStyle w:val="NoSpacing"/>
        <w:rPr>
          <w:b/>
        </w:rPr>
      </w:pPr>
      <w:r w:rsidRPr="00ED0AF0">
        <w:rPr>
          <w:b/>
        </w:rPr>
        <w:t>SCHS SITE WORK</w:t>
      </w:r>
    </w:p>
    <w:p w:rsidR="00ED0AF0" w:rsidRDefault="00ED0AF0" w:rsidP="00033954">
      <w:pPr>
        <w:pStyle w:val="NoSpacing"/>
      </w:pPr>
      <w:r>
        <w:t>A contingency balance of $9,055.82 remains from the Phase II project at SCHS.  SCHS would like to utilize these funds t</w:t>
      </w:r>
      <w:r w:rsidR="0081439E">
        <w:t>o complete some site work in the</w:t>
      </w:r>
      <w:r>
        <w:t xml:space="preserve"> grandstand area.  We have received permission from KDE to expend these </w:t>
      </w:r>
      <w:r w:rsidR="0081439E">
        <w:t>funds.</w:t>
      </w:r>
    </w:p>
    <w:p w:rsidR="0081439E" w:rsidRDefault="0081439E" w:rsidP="00033954">
      <w:pPr>
        <w:pStyle w:val="NoSpacing"/>
      </w:pPr>
    </w:p>
    <w:p w:rsidR="0081439E" w:rsidRDefault="0081439E" w:rsidP="00033954">
      <w:pPr>
        <w:pStyle w:val="NoSpacing"/>
      </w:pPr>
      <w:r>
        <w:t xml:space="preserve">A motion was made </w:t>
      </w:r>
      <w:r w:rsidR="00DC47FF">
        <w:t>Ms. Mary Ann Carden and a second by Ms. Shannon Medley to approve the site work at SCHS to include crowning of the field, long jump pit, and striping of the track if possible, contingent upon schedules already in place.</w:t>
      </w:r>
    </w:p>
    <w:p w:rsidR="00DC47FF" w:rsidRDefault="00DC47FF" w:rsidP="00033954">
      <w:pPr>
        <w:pStyle w:val="NoSpacing"/>
      </w:pPr>
    </w:p>
    <w:p w:rsidR="00DC47FF" w:rsidRDefault="00DC47FF" w:rsidP="00DC47FF">
      <w:pPr>
        <w:pStyle w:val="NoSpacing"/>
      </w:pPr>
      <w:r>
        <w:t>Ms. Jeanie Stevens, Board Chair</w:t>
      </w:r>
      <w:r>
        <w:tab/>
      </w:r>
      <w:r>
        <w:tab/>
        <w:t>Yes</w:t>
      </w:r>
    </w:p>
    <w:p w:rsidR="00DC47FF" w:rsidRDefault="00DC47FF" w:rsidP="00DC47FF">
      <w:pPr>
        <w:pStyle w:val="NoSpacing"/>
      </w:pPr>
      <w:r>
        <w:t xml:space="preserve">Ms. Shannon Medley, Vice Chair </w:t>
      </w:r>
      <w:r>
        <w:tab/>
        <w:t>Yes</w:t>
      </w:r>
    </w:p>
    <w:p w:rsidR="00DC47FF" w:rsidRDefault="00DC47FF" w:rsidP="00DC47FF">
      <w:pPr>
        <w:pStyle w:val="NoSpacing"/>
      </w:pPr>
      <w:r>
        <w:t xml:space="preserve">Ms. Mary  Ann Carden </w:t>
      </w:r>
      <w:r>
        <w:tab/>
      </w:r>
      <w:r>
        <w:tab/>
      </w:r>
      <w:r>
        <w:tab/>
        <w:t>Yes</w:t>
      </w:r>
    </w:p>
    <w:p w:rsidR="00DC47FF" w:rsidRDefault="00DC47FF" w:rsidP="00DC47FF">
      <w:pPr>
        <w:pStyle w:val="NoSpacing"/>
      </w:pPr>
      <w:r>
        <w:t>Ms. Sandy Clevenger</w:t>
      </w:r>
      <w:r>
        <w:tab/>
      </w:r>
      <w:r>
        <w:tab/>
      </w:r>
      <w:r>
        <w:tab/>
        <w:t>Yes</w:t>
      </w:r>
    </w:p>
    <w:p w:rsidR="00DC47FF" w:rsidRDefault="00DC47FF" w:rsidP="00DC47FF">
      <w:pPr>
        <w:pStyle w:val="NoSpacing"/>
      </w:pPr>
      <w:r>
        <w:t>Mr. Scott Travis</w:t>
      </w:r>
      <w:r>
        <w:tab/>
      </w:r>
      <w:r>
        <w:tab/>
      </w:r>
      <w:r>
        <w:tab/>
      </w:r>
      <w:r>
        <w:tab/>
        <w:t>Absent</w:t>
      </w:r>
    </w:p>
    <w:p w:rsidR="00DC47FF" w:rsidRDefault="00DC47FF" w:rsidP="00033954">
      <w:pPr>
        <w:pStyle w:val="NoSpacing"/>
      </w:pPr>
    </w:p>
    <w:p w:rsidR="008A2052" w:rsidRDefault="008A2052" w:rsidP="00033954">
      <w:pPr>
        <w:pStyle w:val="NoSpacing"/>
      </w:pPr>
    </w:p>
    <w:p w:rsidR="008A2052" w:rsidRPr="008A2052" w:rsidRDefault="008A2052" w:rsidP="00033954">
      <w:pPr>
        <w:pStyle w:val="NoSpacing"/>
        <w:rPr>
          <w:b/>
        </w:rPr>
      </w:pPr>
      <w:r w:rsidRPr="008A2052">
        <w:rPr>
          <w:b/>
        </w:rPr>
        <w:t>ORDER # 185</w:t>
      </w:r>
    </w:p>
    <w:p w:rsidR="008A2052" w:rsidRPr="008A2052" w:rsidRDefault="008A2052" w:rsidP="00033954">
      <w:pPr>
        <w:pStyle w:val="NoSpacing"/>
        <w:rPr>
          <w:b/>
        </w:rPr>
      </w:pPr>
      <w:r w:rsidRPr="008A2052">
        <w:rPr>
          <w:b/>
        </w:rPr>
        <w:t>ADJOURNMENT</w:t>
      </w:r>
    </w:p>
    <w:p w:rsidR="008A2052" w:rsidRDefault="008A2052" w:rsidP="00033954">
      <w:pPr>
        <w:pStyle w:val="NoSpacing"/>
      </w:pPr>
      <w:r>
        <w:t xml:space="preserve">A motion to adjourn meeting at 9:08 was made by Ms. Mary Ann Carden and a second by Ms. Sandy Clevenger.  </w:t>
      </w:r>
    </w:p>
    <w:p w:rsidR="008A2052" w:rsidRDefault="008A2052" w:rsidP="00033954">
      <w:pPr>
        <w:pStyle w:val="NoSpacing"/>
      </w:pPr>
    </w:p>
    <w:p w:rsidR="008A2052" w:rsidRDefault="008A2052" w:rsidP="008A2052">
      <w:pPr>
        <w:pStyle w:val="NoSpacing"/>
      </w:pPr>
      <w:r>
        <w:t>Ms. Jeanie Stevens, Board Chair</w:t>
      </w:r>
      <w:r>
        <w:tab/>
      </w:r>
      <w:r>
        <w:tab/>
        <w:t>Yes</w:t>
      </w:r>
    </w:p>
    <w:p w:rsidR="008A2052" w:rsidRDefault="008A2052" w:rsidP="008A2052">
      <w:pPr>
        <w:pStyle w:val="NoSpacing"/>
      </w:pPr>
      <w:r>
        <w:t xml:space="preserve">Ms. Shannon Medley, Vice Chair </w:t>
      </w:r>
      <w:r>
        <w:tab/>
        <w:t>Yes</w:t>
      </w:r>
    </w:p>
    <w:p w:rsidR="008A2052" w:rsidRDefault="008A2052" w:rsidP="008A2052">
      <w:pPr>
        <w:pStyle w:val="NoSpacing"/>
      </w:pPr>
      <w:r>
        <w:t xml:space="preserve">Ms. Mary  Ann Carden </w:t>
      </w:r>
      <w:r>
        <w:tab/>
      </w:r>
      <w:r>
        <w:tab/>
      </w:r>
      <w:r>
        <w:tab/>
        <w:t>Yes</w:t>
      </w:r>
    </w:p>
    <w:p w:rsidR="008A2052" w:rsidRDefault="008A2052" w:rsidP="008A2052">
      <w:pPr>
        <w:pStyle w:val="NoSpacing"/>
      </w:pPr>
      <w:r>
        <w:t>Ms. Sandy Clevenger</w:t>
      </w:r>
      <w:r>
        <w:tab/>
      </w:r>
      <w:r>
        <w:tab/>
      </w:r>
      <w:r>
        <w:tab/>
        <w:t>Yes</w:t>
      </w:r>
    </w:p>
    <w:p w:rsidR="008A2052" w:rsidRDefault="008A2052" w:rsidP="008A2052">
      <w:pPr>
        <w:pStyle w:val="NoSpacing"/>
      </w:pPr>
      <w:r>
        <w:t>Mr. Scott Travis</w:t>
      </w:r>
      <w:r>
        <w:tab/>
      </w:r>
      <w:r>
        <w:tab/>
      </w:r>
      <w:r>
        <w:tab/>
      </w:r>
      <w:r>
        <w:tab/>
        <w:t>Absent</w:t>
      </w:r>
    </w:p>
    <w:p w:rsidR="008A2052" w:rsidRDefault="008A2052" w:rsidP="00033954">
      <w:pPr>
        <w:pStyle w:val="NoSpacing"/>
      </w:pPr>
    </w:p>
    <w:sectPr w:rsidR="008A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1967"/>
    <w:multiLevelType w:val="hybridMultilevel"/>
    <w:tmpl w:val="5D2A8148"/>
    <w:lvl w:ilvl="0" w:tplc="CA583B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65197"/>
    <w:multiLevelType w:val="hybridMultilevel"/>
    <w:tmpl w:val="2F96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02009"/>
    <w:multiLevelType w:val="hybridMultilevel"/>
    <w:tmpl w:val="04B883F4"/>
    <w:lvl w:ilvl="0" w:tplc="CA583B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1A"/>
    <w:rsid w:val="00033954"/>
    <w:rsid w:val="002921DA"/>
    <w:rsid w:val="00295F7E"/>
    <w:rsid w:val="002B6ED2"/>
    <w:rsid w:val="003201F6"/>
    <w:rsid w:val="003A69E1"/>
    <w:rsid w:val="003B2E49"/>
    <w:rsid w:val="003D5DD8"/>
    <w:rsid w:val="004C62E4"/>
    <w:rsid w:val="00572B21"/>
    <w:rsid w:val="005D6EFE"/>
    <w:rsid w:val="00726090"/>
    <w:rsid w:val="00736ED9"/>
    <w:rsid w:val="007B51D8"/>
    <w:rsid w:val="007F74BC"/>
    <w:rsid w:val="0081439E"/>
    <w:rsid w:val="008A2052"/>
    <w:rsid w:val="00926DE6"/>
    <w:rsid w:val="009D470E"/>
    <w:rsid w:val="00A36473"/>
    <w:rsid w:val="00A5754D"/>
    <w:rsid w:val="00AA6EF7"/>
    <w:rsid w:val="00B273A0"/>
    <w:rsid w:val="00C37967"/>
    <w:rsid w:val="00C8745A"/>
    <w:rsid w:val="00CA561A"/>
    <w:rsid w:val="00D411F2"/>
    <w:rsid w:val="00DC47FF"/>
    <w:rsid w:val="00E06E03"/>
    <w:rsid w:val="00E93161"/>
    <w:rsid w:val="00ED0AF0"/>
    <w:rsid w:val="00FB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61A"/>
    <w:pPr>
      <w:spacing w:after="0" w:line="240" w:lineRule="auto"/>
    </w:pPr>
  </w:style>
  <w:style w:type="paragraph" w:styleId="BalloonText">
    <w:name w:val="Balloon Text"/>
    <w:basedOn w:val="Normal"/>
    <w:link w:val="BalloonTextChar"/>
    <w:uiPriority w:val="99"/>
    <w:semiHidden/>
    <w:unhideWhenUsed/>
    <w:rsid w:val="007B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61A"/>
    <w:pPr>
      <w:spacing w:after="0" w:line="240" w:lineRule="auto"/>
    </w:pPr>
  </w:style>
  <w:style w:type="paragraph" w:styleId="BalloonText">
    <w:name w:val="Balloon Text"/>
    <w:basedOn w:val="Normal"/>
    <w:link w:val="BalloonTextChar"/>
    <w:uiPriority w:val="99"/>
    <w:semiHidden/>
    <w:unhideWhenUsed/>
    <w:rsid w:val="007B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12</cp:revision>
  <cp:lastPrinted>2012-06-25T14:43:00Z</cp:lastPrinted>
  <dcterms:created xsi:type="dcterms:W3CDTF">2012-06-15T16:19:00Z</dcterms:created>
  <dcterms:modified xsi:type="dcterms:W3CDTF">2012-06-25T14:43:00Z</dcterms:modified>
</cp:coreProperties>
</file>