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5D" w:rsidRDefault="0052465D" w:rsidP="0052465D">
      <w:pPr>
        <w:pStyle w:val="NoSpacing"/>
        <w:jc w:val="center"/>
        <w:rPr>
          <w:b/>
          <w:sz w:val="28"/>
          <w:szCs w:val="28"/>
        </w:rPr>
      </w:pPr>
      <w:r>
        <w:rPr>
          <w:b/>
          <w:sz w:val="28"/>
          <w:szCs w:val="28"/>
        </w:rPr>
        <w:t>SPENCER COUNTY BOARD OF EDUCATION</w:t>
      </w:r>
    </w:p>
    <w:p w:rsidR="0052465D" w:rsidRDefault="0052465D" w:rsidP="0052465D">
      <w:pPr>
        <w:pStyle w:val="NoSpacing"/>
        <w:jc w:val="center"/>
        <w:rPr>
          <w:b/>
          <w:color w:val="FF0000"/>
          <w:sz w:val="28"/>
          <w:szCs w:val="28"/>
        </w:rPr>
      </w:pPr>
      <w:r>
        <w:rPr>
          <w:b/>
          <w:color w:val="FF0000"/>
          <w:sz w:val="28"/>
          <w:szCs w:val="28"/>
        </w:rPr>
        <w:t>SPECIAL CALLED MEETING</w:t>
      </w:r>
    </w:p>
    <w:p w:rsidR="0052465D" w:rsidRDefault="0052465D" w:rsidP="0052465D">
      <w:pPr>
        <w:pStyle w:val="NoSpacing"/>
        <w:jc w:val="center"/>
        <w:rPr>
          <w:b/>
          <w:color w:val="0070C0"/>
          <w:sz w:val="28"/>
          <w:szCs w:val="28"/>
        </w:rPr>
      </w:pPr>
      <w:r>
        <w:rPr>
          <w:b/>
          <w:color w:val="0070C0"/>
          <w:sz w:val="28"/>
          <w:szCs w:val="28"/>
        </w:rPr>
        <w:t>SPENCER COUNTY MIDDLE SCHOOL MEDIA CENTER</w:t>
      </w:r>
    </w:p>
    <w:p w:rsidR="0052465D" w:rsidRDefault="0052465D" w:rsidP="0052465D">
      <w:pPr>
        <w:pStyle w:val="NoSpacing"/>
        <w:jc w:val="center"/>
        <w:rPr>
          <w:b/>
          <w:sz w:val="28"/>
          <w:szCs w:val="28"/>
        </w:rPr>
      </w:pPr>
      <w:r>
        <w:rPr>
          <w:b/>
          <w:sz w:val="28"/>
          <w:szCs w:val="28"/>
        </w:rPr>
        <w:t>Monday November 21, 2011    6:00  p.m.</w:t>
      </w:r>
    </w:p>
    <w:p w:rsidR="0052465D" w:rsidRDefault="0052465D" w:rsidP="0052465D">
      <w:pPr>
        <w:pStyle w:val="NoSpacing"/>
        <w:rPr>
          <w:sz w:val="24"/>
          <w:szCs w:val="24"/>
        </w:rPr>
      </w:pPr>
    </w:p>
    <w:p w:rsidR="0052465D" w:rsidRDefault="0052465D" w:rsidP="0052465D">
      <w:pPr>
        <w:pStyle w:val="NoSpacing"/>
        <w:rPr>
          <w:sz w:val="24"/>
          <w:szCs w:val="24"/>
        </w:rPr>
      </w:pPr>
    </w:p>
    <w:p w:rsidR="0052465D" w:rsidRDefault="0052465D" w:rsidP="0052465D">
      <w:pPr>
        <w:pStyle w:val="NoSpacing"/>
        <w:rPr>
          <w:sz w:val="24"/>
          <w:szCs w:val="24"/>
        </w:rPr>
      </w:pPr>
      <w:r>
        <w:rPr>
          <w:b/>
          <w:sz w:val="24"/>
          <w:szCs w:val="24"/>
        </w:rPr>
        <w:t>Board Members Present:</w:t>
      </w:r>
    </w:p>
    <w:p w:rsidR="0052465D" w:rsidRDefault="0052465D" w:rsidP="0052465D">
      <w:pPr>
        <w:pStyle w:val="NoSpacing"/>
        <w:numPr>
          <w:ilvl w:val="0"/>
          <w:numId w:val="1"/>
        </w:numPr>
        <w:rPr>
          <w:sz w:val="24"/>
          <w:szCs w:val="24"/>
        </w:rPr>
      </w:pPr>
      <w:r>
        <w:rPr>
          <w:sz w:val="24"/>
          <w:szCs w:val="24"/>
        </w:rPr>
        <w:t>Jeanie Stevens, Chairperson</w:t>
      </w:r>
      <w:r>
        <w:rPr>
          <w:sz w:val="24"/>
          <w:szCs w:val="24"/>
        </w:rPr>
        <w:tab/>
      </w:r>
      <w:r>
        <w:rPr>
          <w:sz w:val="24"/>
          <w:szCs w:val="24"/>
        </w:rPr>
        <w:tab/>
        <w:t>4.  Sandy Clevenger</w:t>
      </w:r>
    </w:p>
    <w:p w:rsidR="0052465D" w:rsidRDefault="0052465D" w:rsidP="0052465D">
      <w:pPr>
        <w:pStyle w:val="NoSpacing"/>
        <w:numPr>
          <w:ilvl w:val="0"/>
          <w:numId w:val="1"/>
        </w:numPr>
        <w:rPr>
          <w:sz w:val="24"/>
          <w:szCs w:val="24"/>
        </w:rPr>
      </w:pPr>
      <w:r>
        <w:rPr>
          <w:sz w:val="24"/>
          <w:szCs w:val="24"/>
        </w:rPr>
        <w:t>Shannon Medley, Vice Chair</w:t>
      </w:r>
      <w:r>
        <w:rPr>
          <w:sz w:val="24"/>
          <w:szCs w:val="24"/>
        </w:rPr>
        <w:tab/>
      </w:r>
      <w:r>
        <w:rPr>
          <w:sz w:val="24"/>
          <w:szCs w:val="24"/>
        </w:rPr>
        <w:tab/>
        <w:t>5.  Scott Travis</w:t>
      </w:r>
    </w:p>
    <w:p w:rsidR="0052465D" w:rsidRDefault="0052465D" w:rsidP="0052465D">
      <w:pPr>
        <w:pStyle w:val="NoSpacing"/>
        <w:numPr>
          <w:ilvl w:val="0"/>
          <w:numId w:val="1"/>
        </w:numPr>
        <w:rPr>
          <w:sz w:val="24"/>
          <w:szCs w:val="24"/>
        </w:rPr>
      </w:pPr>
      <w:r>
        <w:rPr>
          <w:sz w:val="24"/>
          <w:szCs w:val="24"/>
        </w:rPr>
        <w:t xml:space="preserve">Mary Ann Carden </w:t>
      </w:r>
      <w:r>
        <w:rPr>
          <w:sz w:val="24"/>
          <w:szCs w:val="24"/>
        </w:rPr>
        <w:tab/>
      </w:r>
    </w:p>
    <w:p w:rsidR="0052465D" w:rsidRDefault="0052465D" w:rsidP="0052465D">
      <w:pPr>
        <w:pStyle w:val="NoSpacing"/>
        <w:rPr>
          <w:sz w:val="24"/>
          <w:szCs w:val="24"/>
        </w:rPr>
      </w:pPr>
    </w:p>
    <w:p w:rsidR="0052465D" w:rsidRDefault="0052465D" w:rsidP="0052465D">
      <w:pPr>
        <w:pStyle w:val="NoSpacing"/>
        <w:rPr>
          <w:sz w:val="24"/>
          <w:szCs w:val="24"/>
        </w:rPr>
      </w:pPr>
    </w:p>
    <w:p w:rsidR="0052465D" w:rsidRDefault="0052465D" w:rsidP="0052465D">
      <w:pPr>
        <w:pStyle w:val="NoSpacing"/>
        <w:rPr>
          <w:b/>
          <w:sz w:val="24"/>
          <w:szCs w:val="24"/>
        </w:rPr>
      </w:pPr>
      <w:r>
        <w:rPr>
          <w:b/>
          <w:sz w:val="24"/>
          <w:szCs w:val="24"/>
        </w:rPr>
        <w:t>Others Present:</w:t>
      </w:r>
    </w:p>
    <w:p w:rsidR="0052465D" w:rsidRDefault="0052465D" w:rsidP="0052465D">
      <w:pPr>
        <w:pStyle w:val="NoSpacing"/>
        <w:rPr>
          <w:sz w:val="24"/>
          <w:szCs w:val="24"/>
        </w:rPr>
      </w:pPr>
      <w:r>
        <w:rPr>
          <w:sz w:val="24"/>
          <w:szCs w:val="24"/>
        </w:rPr>
        <w:t>Superintendent Adams, Norma Thurman, Brett Beaverson, Ed Downs, Peter Clevenger, Michele Barlow, Mallory Billger and others.</w:t>
      </w:r>
    </w:p>
    <w:p w:rsidR="0052465D" w:rsidRDefault="0052465D" w:rsidP="0052465D">
      <w:pPr>
        <w:pStyle w:val="NoSpacing"/>
        <w:rPr>
          <w:sz w:val="24"/>
          <w:szCs w:val="24"/>
        </w:rPr>
      </w:pPr>
    </w:p>
    <w:p w:rsidR="0052465D" w:rsidRPr="000E57B0" w:rsidRDefault="0052465D" w:rsidP="0052465D">
      <w:pPr>
        <w:pStyle w:val="NoSpacing"/>
        <w:rPr>
          <w:b/>
          <w:sz w:val="24"/>
          <w:szCs w:val="24"/>
        </w:rPr>
      </w:pPr>
      <w:r w:rsidRPr="000E57B0">
        <w:rPr>
          <w:b/>
          <w:sz w:val="24"/>
          <w:szCs w:val="24"/>
        </w:rPr>
        <w:t>Order #</w:t>
      </w:r>
      <w:r w:rsidR="002C68B2">
        <w:rPr>
          <w:b/>
          <w:sz w:val="24"/>
          <w:szCs w:val="24"/>
        </w:rPr>
        <w:t xml:space="preserve"> 79</w:t>
      </w:r>
    </w:p>
    <w:p w:rsidR="0052465D" w:rsidRPr="000E57B0" w:rsidRDefault="0052465D" w:rsidP="0052465D">
      <w:pPr>
        <w:pStyle w:val="NoSpacing"/>
        <w:rPr>
          <w:b/>
          <w:sz w:val="24"/>
          <w:szCs w:val="24"/>
        </w:rPr>
      </w:pPr>
      <w:r w:rsidRPr="000E57B0">
        <w:rPr>
          <w:b/>
          <w:sz w:val="24"/>
          <w:szCs w:val="24"/>
        </w:rPr>
        <w:t>Call to Order</w:t>
      </w:r>
    </w:p>
    <w:p w:rsidR="0052465D" w:rsidRDefault="0052465D" w:rsidP="0052465D">
      <w:pPr>
        <w:pStyle w:val="NoSpacing"/>
        <w:rPr>
          <w:sz w:val="24"/>
          <w:szCs w:val="24"/>
        </w:rPr>
      </w:pPr>
      <w:r>
        <w:rPr>
          <w:sz w:val="24"/>
          <w:szCs w:val="24"/>
        </w:rPr>
        <w:t>The meeting was called to order at 6:01 p.m. by Ms Jeanie Stevens.</w:t>
      </w:r>
    </w:p>
    <w:p w:rsidR="0052465D" w:rsidRDefault="0052465D" w:rsidP="0052465D">
      <w:pPr>
        <w:pStyle w:val="NoSpacing"/>
        <w:rPr>
          <w:sz w:val="24"/>
          <w:szCs w:val="24"/>
        </w:rPr>
      </w:pPr>
    </w:p>
    <w:p w:rsidR="0052465D" w:rsidRPr="000E57B0" w:rsidRDefault="0052465D" w:rsidP="0052465D">
      <w:pPr>
        <w:pStyle w:val="NoSpacing"/>
        <w:rPr>
          <w:b/>
          <w:sz w:val="24"/>
          <w:szCs w:val="24"/>
        </w:rPr>
      </w:pPr>
      <w:r w:rsidRPr="000E57B0">
        <w:rPr>
          <w:b/>
          <w:sz w:val="24"/>
          <w:szCs w:val="24"/>
        </w:rPr>
        <w:t>ACTION WITH DISCUSSION</w:t>
      </w:r>
    </w:p>
    <w:p w:rsidR="0052465D" w:rsidRDefault="0052465D" w:rsidP="0052465D">
      <w:pPr>
        <w:pStyle w:val="NoSpacing"/>
        <w:rPr>
          <w:sz w:val="24"/>
          <w:szCs w:val="24"/>
        </w:rPr>
      </w:pPr>
    </w:p>
    <w:p w:rsidR="0052465D" w:rsidRPr="000E57B0" w:rsidRDefault="0052465D" w:rsidP="0052465D">
      <w:pPr>
        <w:pStyle w:val="NoSpacing"/>
        <w:rPr>
          <w:b/>
          <w:sz w:val="24"/>
          <w:szCs w:val="24"/>
        </w:rPr>
      </w:pPr>
      <w:r w:rsidRPr="000E57B0">
        <w:rPr>
          <w:b/>
          <w:sz w:val="24"/>
          <w:szCs w:val="24"/>
        </w:rPr>
        <w:t xml:space="preserve">Order # </w:t>
      </w:r>
      <w:r w:rsidR="002C68B2">
        <w:rPr>
          <w:b/>
          <w:sz w:val="24"/>
          <w:szCs w:val="24"/>
        </w:rPr>
        <w:t>80</w:t>
      </w:r>
    </w:p>
    <w:p w:rsidR="0052465D" w:rsidRPr="000E57B0" w:rsidRDefault="0052465D" w:rsidP="0052465D">
      <w:pPr>
        <w:pStyle w:val="NoSpacing"/>
        <w:rPr>
          <w:b/>
          <w:sz w:val="24"/>
          <w:szCs w:val="24"/>
        </w:rPr>
      </w:pPr>
      <w:r w:rsidRPr="000E57B0">
        <w:rPr>
          <w:b/>
          <w:sz w:val="24"/>
          <w:szCs w:val="24"/>
        </w:rPr>
        <w:t>SCMS Fundraiser – Llama Fundraiser</w:t>
      </w:r>
    </w:p>
    <w:p w:rsidR="0052465D" w:rsidRDefault="0052465D" w:rsidP="0052465D">
      <w:pPr>
        <w:pStyle w:val="NoSpacing"/>
        <w:rPr>
          <w:sz w:val="24"/>
          <w:szCs w:val="24"/>
        </w:rPr>
      </w:pPr>
      <w:r>
        <w:rPr>
          <w:sz w:val="24"/>
          <w:szCs w:val="24"/>
        </w:rPr>
        <w:t>Mr. Ed Downs and middle school teacher Beth Clift</w:t>
      </w:r>
      <w:r w:rsidR="0022112E">
        <w:rPr>
          <w:sz w:val="24"/>
          <w:szCs w:val="24"/>
        </w:rPr>
        <w:t>on, provided more information regarding the llama fundraiser (</w:t>
      </w:r>
      <w:r>
        <w:rPr>
          <w:sz w:val="24"/>
          <w:szCs w:val="24"/>
        </w:rPr>
        <w:t>$1.50 donations) to purchase a llama from Heifer International.</w:t>
      </w:r>
    </w:p>
    <w:p w:rsidR="0052465D" w:rsidRDefault="0052465D" w:rsidP="0052465D">
      <w:pPr>
        <w:pStyle w:val="NoSpacing"/>
        <w:rPr>
          <w:sz w:val="24"/>
          <w:szCs w:val="24"/>
        </w:rPr>
      </w:pPr>
    </w:p>
    <w:p w:rsidR="0052465D" w:rsidRDefault="0052465D" w:rsidP="0052465D">
      <w:pPr>
        <w:pStyle w:val="NoSpacing"/>
        <w:rPr>
          <w:sz w:val="24"/>
          <w:szCs w:val="24"/>
        </w:rPr>
      </w:pPr>
      <w:r>
        <w:rPr>
          <w:sz w:val="24"/>
          <w:szCs w:val="24"/>
        </w:rPr>
        <w:t>A motion</w:t>
      </w:r>
      <w:r w:rsidR="000E57B0">
        <w:rPr>
          <w:sz w:val="24"/>
          <w:szCs w:val="24"/>
        </w:rPr>
        <w:t xml:space="preserve"> to approve the SCMS Llama Fundraiser was made by Ms. Shannon Medley and second by Ms. Mary Ann Carden.</w:t>
      </w:r>
    </w:p>
    <w:p w:rsidR="000E57B0" w:rsidRDefault="000E57B0" w:rsidP="0052465D">
      <w:pPr>
        <w:pStyle w:val="NoSpacing"/>
        <w:rPr>
          <w:sz w:val="24"/>
          <w:szCs w:val="24"/>
        </w:rPr>
      </w:pPr>
    </w:p>
    <w:p w:rsidR="000E57B0" w:rsidRDefault="000E57B0" w:rsidP="0052465D">
      <w:pPr>
        <w:pStyle w:val="NoSpacing"/>
        <w:rPr>
          <w:sz w:val="24"/>
          <w:szCs w:val="24"/>
        </w:rPr>
      </w:pPr>
      <w:r>
        <w:rPr>
          <w:sz w:val="24"/>
          <w:szCs w:val="24"/>
        </w:rPr>
        <w:t>Ms. Jeanie Stevens</w:t>
      </w:r>
      <w:r>
        <w:rPr>
          <w:sz w:val="24"/>
          <w:szCs w:val="24"/>
        </w:rPr>
        <w:tab/>
      </w:r>
      <w:r>
        <w:rPr>
          <w:sz w:val="24"/>
          <w:szCs w:val="24"/>
        </w:rPr>
        <w:tab/>
        <w:t>Yes</w:t>
      </w:r>
    </w:p>
    <w:p w:rsidR="000E57B0" w:rsidRDefault="000E57B0" w:rsidP="0052465D">
      <w:pPr>
        <w:pStyle w:val="NoSpacing"/>
        <w:rPr>
          <w:sz w:val="24"/>
          <w:szCs w:val="24"/>
        </w:rPr>
      </w:pPr>
      <w:r>
        <w:rPr>
          <w:sz w:val="24"/>
          <w:szCs w:val="24"/>
        </w:rPr>
        <w:t>Ms. Shannon Medley</w:t>
      </w:r>
      <w:r>
        <w:rPr>
          <w:sz w:val="24"/>
          <w:szCs w:val="24"/>
        </w:rPr>
        <w:tab/>
      </w:r>
      <w:r>
        <w:rPr>
          <w:sz w:val="24"/>
          <w:szCs w:val="24"/>
        </w:rPr>
        <w:tab/>
        <w:t>yes</w:t>
      </w:r>
    </w:p>
    <w:p w:rsidR="000E57B0" w:rsidRDefault="000E57B0" w:rsidP="0052465D">
      <w:pPr>
        <w:pStyle w:val="NoSpacing"/>
        <w:rPr>
          <w:sz w:val="24"/>
          <w:szCs w:val="24"/>
        </w:rPr>
      </w:pPr>
      <w:r>
        <w:rPr>
          <w:sz w:val="24"/>
          <w:szCs w:val="24"/>
        </w:rPr>
        <w:t>Ms. Mary Ann Carden</w:t>
      </w:r>
      <w:r>
        <w:rPr>
          <w:sz w:val="24"/>
          <w:szCs w:val="24"/>
        </w:rPr>
        <w:tab/>
      </w:r>
      <w:r>
        <w:rPr>
          <w:sz w:val="24"/>
          <w:szCs w:val="24"/>
        </w:rPr>
        <w:tab/>
        <w:t>Yes</w:t>
      </w:r>
    </w:p>
    <w:p w:rsidR="000E57B0" w:rsidRDefault="000E57B0" w:rsidP="0052465D">
      <w:pPr>
        <w:pStyle w:val="NoSpacing"/>
        <w:rPr>
          <w:sz w:val="24"/>
          <w:szCs w:val="24"/>
        </w:rPr>
      </w:pPr>
      <w:r>
        <w:rPr>
          <w:sz w:val="24"/>
          <w:szCs w:val="24"/>
        </w:rPr>
        <w:t>Ms. Sandy Clevenger</w:t>
      </w:r>
      <w:r>
        <w:rPr>
          <w:sz w:val="24"/>
          <w:szCs w:val="24"/>
        </w:rPr>
        <w:tab/>
      </w:r>
      <w:r>
        <w:rPr>
          <w:sz w:val="24"/>
          <w:szCs w:val="24"/>
        </w:rPr>
        <w:tab/>
        <w:t>Yes</w:t>
      </w:r>
    </w:p>
    <w:p w:rsidR="000E57B0" w:rsidRDefault="000E57B0" w:rsidP="0052465D">
      <w:pPr>
        <w:pStyle w:val="NoSpacing"/>
        <w:rPr>
          <w:sz w:val="24"/>
          <w:szCs w:val="24"/>
        </w:rPr>
      </w:pPr>
      <w:r>
        <w:rPr>
          <w:sz w:val="24"/>
          <w:szCs w:val="24"/>
        </w:rPr>
        <w:t xml:space="preserve">Mr. Scott Travis </w:t>
      </w:r>
      <w:r>
        <w:rPr>
          <w:sz w:val="24"/>
          <w:szCs w:val="24"/>
        </w:rPr>
        <w:tab/>
      </w:r>
      <w:r>
        <w:rPr>
          <w:sz w:val="24"/>
          <w:szCs w:val="24"/>
        </w:rPr>
        <w:tab/>
        <w:t>Abstained</w:t>
      </w:r>
    </w:p>
    <w:p w:rsidR="000E57B0" w:rsidRPr="006345AA" w:rsidRDefault="000E57B0" w:rsidP="0052465D">
      <w:pPr>
        <w:pStyle w:val="NoSpacing"/>
        <w:rPr>
          <w:b/>
          <w:sz w:val="24"/>
          <w:szCs w:val="24"/>
        </w:rPr>
      </w:pPr>
    </w:p>
    <w:p w:rsidR="006345AA" w:rsidRPr="006345AA" w:rsidRDefault="006345AA" w:rsidP="0052465D">
      <w:pPr>
        <w:pStyle w:val="NoSpacing"/>
        <w:rPr>
          <w:b/>
          <w:sz w:val="24"/>
          <w:szCs w:val="24"/>
        </w:rPr>
      </w:pPr>
    </w:p>
    <w:p w:rsidR="006345AA" w:rsidRPr="006345AA" w:rsidRDefault="006345AA" w:rsidP="0052465D">
      <w:pPr>
        <w:pStyle w:val="NoSpacing"/>
        <w:rPr>
          <w:b/>
          <w:sz w:val="24"/>
          <w:szCs w:val="24"/>
        </w:rPr>
      </w:pPr>
      <w:r w:rsidRPr="006345AA">
        <w:rPr>
          <w:b/>
          <w:sz w:val="24"/>
          <w:szCs w:val="24"/>
        </w:rPr>
        <w:t>DISCUSSION ITEMS</w:t>
      </w:r>
    </w:p>
    <w:p w:rsidR="006345AA" w:rsidRPr="006345AA" w:rsidRDefault="006345AA" w:rsidP="0052465D">
      <w:pPr>
        <w:pStyle w:val="NoSpacing"/>
        <w:rPr>
          <w:b/>
          <w:sz w:val="24"/>
          <w:szCs w:val="24"/>
        </w:rPr>
      </w:pPr>
    </w:p>
    <w:p w:rsidR="006345AA" w:rsidRPr="006345AA" w:rsidRDefault="006345AA" w:rsidP="0052465D">
      <w:pPr>
        <w:pStyle w:val="NoSpacing"/>
        <w:rPr>
          <w:b/>
          <w:sz w:val="24"/>
          <w:szCs w:val="24"/>
        </w:rPr>
      </w:pPr>
      <w:r w:rsidRPr="006345AA">
        <w:rPr>
          <w:b/>
          <w:sz w:val="24"/>
          <w:szCs w:val="24"/>
        </w:rPr>
        <w:t>Land Acquisition</w:t>
      </w:r>
    </w:p>
    <w:p w:rsidR="006345AA" w:rsidRDefault="006345AA" w:rsidP="0052465D">
      <w:pPr>
        <w:pStyle w:val="NoSpacing"/>
        <w:rPr>
          <w:sz w:val="24"/>
          <w:szCs w:val="24"/>
        </w:rPr>
      </w:pPr>
      <w:r>
        <w:rPr>
          <w:sz w:val="24"/>
          <w:szCs w:val="24"/>
        </w:rPr>
        <w:t xml:space="preserve">Superintendent Adams reviewed three sites under consideration.  Information packets on each site were provided.  </w:t>
      </w:r>
    </w:p>
    <w:p w:rsidR="006345AA" w:rsidRDefault="006345AA" w:rsidP="0052465D">
      <w:pPr>
        <w:pStyle w:val="NoSpacing"/>
        <w:rPr>
          <w:sz w:val="24"/>
          <w:szCs w:val="24"/>
        </w:rPr>
      </w:pPr>
    </w:p>
    <w:p w:rsidR="006345AA" w:rsidRDefault="006345AA" w:rsidP="0052465D">
      <w:pPr>
        <w:pStyle w:val="NoSpacing"/>
        <w:rPr>
          <w:sz w:val="24"/>
          <w:szCs w:val="24"/>
        </w:rPr>
      </w:pPr>
      <w:r>
        <w:rPr>
          <w:sz w:val="24"/>
          <w:szCs w:val="24"/>
        </w:rPr>
        <w:lastRenderedPageBreak/>
        <w:t>Site A:  Tanglewood Property</w:t>
      </w:r>
    </w:p>
    <w:p w:rsidR="006345AA" w:rsidRDefault="006345AA" w:rsidP="0052465D">
      <w:pPr>
        <w:pStyle w:val="NoSpacing"/>
        <w:rPr>
          <w:sz w:val="24"/>
          <w:szCs w:val="24"/>
        </w:rPr>
      </w:pPr>
      <w:r>
        <w:rPr>
          <w:sz w:val="24"/>
          <w:szCs w:val="24"/>
        </w:rPr>
        <w:t>Site B:  Porter Property</w:t>
      </w:r>
    </w:p>
    <w:p w:rsidR="006345AA" w:rsidRDefault="006345AA" w:rsidP="0052465D">
      <w:pPr>
        <w:pStyle w:val="NoSpacing"/>
        <w:rPr>
          <w:sz w:val="24"/>
          <w:szCs w:val="24"/>
        </w:rPr>
      </w:pPr>
      <w:r>
        <w:rPr>
          <w:sz w:val="24"/>
          <w:szCs w:val="24"/>
        </w:rPr>
        <w:t>Site C:  Roby Property</w:t>
      </w:r>
    </w:p>
    <w:p w:rsidR="006345AA" w:rsidRDefault="006345AA" w:rsidP="0052465D">
      <w:pPr>
        <w:pStyle w:val="NoSpacing"/>
        <w:rPr>
          <w:sz w:val="24"/>
          <w:szCs w:val="24"/>
        </w:rPr>
      </w:pPr>
    </w:p>
    <w:p w:rsidR="006345AA" w:rsidRDefault="001945E4" w:rsidP="0052465D">
      <w:pPr>
        <w:pStyle w:val="NoSpacing"/>
        <w:rPr>
          <w:sz w:val="24"/>
          <w:szCs w:val="24"/>
        </w:rPr>
      </w:pPr>
      <w:r>
        <w:rPr>
          <w:sz w:val="24"/>
          <w:szCs w:val="24"/>
        </w:rPr>
        <w:t>Superintendent</w:t>
      </w:r>
      <w:r w:rsidR="006345AA">
        <w:rPr>
          <w:sz w:val="24"/>
          <w:szCs w:val="24"/>
        </w:rPr>
        <w:t xml:space="preserve"> Adams also shared two o</w:t>
      </w:r>
      <w:r>
        <w:rPr>
          <w:sz w:val="24"/>
          <w:szCs w:val="24"/>
        </w:rPr>
        <w:t xml:space="preserve">ther </w:t>
      </w:r>
      <w:r w:rsidR="00CC5ECF">
        <w:rPr>
          <w:sz w:val="24"/>
          <w:szCs w:val="24"/>
        </w:rPr>
        <w:t>possibilities</w:t>
      </w:r>
      <w:r>
        <w:rPr>
          <w:sz w:val="24"/>
          <w:szCs w:val="24"/>
        </w:rPr>
        <w:t>:  Ti</w:t>
      </w:r>
      <w:r w:rsidR="0083256B">
        <w:rPr>
          <w:sz w:val="24"/>
          <w:szCs w:val="24"/>
        </w:rPr>
        <w:t>chenor’s property</w:t>
      </w:r>
      <w:r w:rsidR="006345AA">
        <w:rPr>
          <w:sz w:val="24"/>
          <w:szCs w:val="24"/>
        </w:rPr>
        <w:t xml:space="preserve"> at the </w:t>
      </w:r>
      <w:r w:rsidR="00CC5ECF">
        <w:rPr>
          <w:sz w:val="24"/>
          <w:szCs w:val="24"/>
        </w:rPr>
        <w:t>Industrial</w:t>
      </w:r>
      <w:r w:rsidR="0083256B">
        <w:rPr>
          <w:sz w:val="24"/>
          <w:szCs w:val="24"/>
        </w:rPr>
        <w:t xml:space="preserve"> Park and Anthony Travis’s property</w:t>
      </w:r>
      <w:r w:rsidR="006345AA">
        <w:rPr>
          <w:sz w:val="24"/>
          <w:szCs w:val="24"/>
        </w:rPr>
        <w:t xml:space="preserve"> across from Spencer County High School.</w:t>
      </w:r>
    </w:p>
    <w:p w:rsidR="006345AA" w:rsidRDefault="006345AA" w:rsidP="0052465D">
      <w:pPr>
        <w:pStyle w:val="NoSpacing"/>
        <w:rPr>
          <w:sz w:val="24"/>
          <w:szCs w:val="24"/>
        </w:rPr>
      </w:pPr>
    </w:p>
    <w:p w:rsidR="001945E4" w:rsidRDefault="006345AA" w:rsidP="0052465D">
      <w:pPr>
        <w:pStyle w:val="NoSpacing"/>
        <w:rPr>
          <w:sz w:val="24"/>
          <w:szCs w:val="24"/>
        </w:rPr>
      </w:pPr>
      <w:r w:rsidRPr="0022112E">
        <w:rPr>
          <w:sz w:val="24"/>
          <w:szCs w:val="24"/>
        </w:rPr>
        <w:t xml:space="preserve">Justin </w:t>
      </w:r>
      <w:r w:rsidR="004B5FD7">
        <w:rPr>
          <w:sz w:val="24"/>
          <w:szCs w:val="24"/>
        </w:rPr>
        <w:t xml:space="preserve"> </w:t>
      </w:r>
      <w:r>
        <w:rPr>
          <w:sz w:val="24"/>
          <w:szCs w:val="24"/>
        </w:rPr>
        <w:t>with Sherman Carter and Barnhart reviewed each plot of land with the Board and disc</w:t>
      </w:r>
      <w:r w:rsidR="001945E4">
        <w:rPr>
          <w:sz w:val="24"/>
          <w:szCs w:val="24"/>
        </w:rPr>
        <w:t>ussed the pros and cons of each, but said they could work with any of the three sites.</w:t>
      </w:r>
    </w:p>
    <w:p w:rsidR="001945E4" w:rsidRDefault="001945E4" w:rsidP="0052465D">
      <w:pPr>
        <w:pStyle w:val="NoSpacing"/>
        <w:rPr>
          <w:sz w:val="24"/>
          <w:szCs w:val="24"/>
        </w:rPr>
      </w:pPr>
    </w:p>
    <w:p w:rsidR="001945E4" w:rsidRDefault="001945E4" w:rsidP="0052465D">
      <w:pPr>
        <w:pStyle w:val="NoSpacing"/>
        <w:rPr>
          <w:sz w:val="24"/>
          <w:szCs w:val="24"/>
        </w:rPr>
      </w:pPr>
      <w:r>
        <w:rPr>
          <w:sz w:val="24"/>
          <w:szCs w:val="24"/>
        </w:rPr>
        <w:t xml:space="preserve">Ms. Mary Ann Carden would like </w:t>
      </w:r>
      <w:r w:rsidR="0022112E">
        <w:rPr>
          <w:sz w:val="24"/>
          <w:szCs w:val="24"/>
        </w:rPr>
        <w:t xml:space="preserve">the land to also </w:t>
      </w:r>
      <w:r>
        <w:rPr>
          <w:sz w:val="24"/>
          <w:szCs w:val="24"/>
        </w:rPr>
        <w:t>accommodate</w:t>
      </w:r>
      <w:r w:rsidR="00CC5ECF">
        <w:rPr>
          <w:sz w:val="24"/>
          <w:szCs w:val="24"/>
        </w:rPr>
        <w:t xml:space="preserve"> our bu</w:t>
      </w:r>
      <w:r>
        <w:rPr>
          <w:sz w:val="24"/>
          <w:szCs w:val="24"/>
        </w:rPr>
        <w:t>ses.</w:t>
      </w:r>
    </w:p>
    <w:p w:rsidR="001945E4" w:rsidRDefault="001945E4" w:rsidP="0052465D">
      <w:pPr>
        <w:pStyle w:val="NoSpacing"/>
        <w:rPr>
          <w:sz w:val="24"/>
          <w:szCs w:val="24"/>
        </w:rPr>
      </w:pPr>
    </w:p>
    <w:p w:rsidR="001945E4" w:rsidRDefault="001945E4" w:rsidP="0052465D">
      <w:pPr>
        <w:pStyle w:val="NoSpacing"/>
        <w:rPr>
          <w:sz w:val="24"/>
          <w:szCs w:val="24"/>
        </w:rPr>
      </w:pPr>
      <w:r>
        <w:rPr>
          <w:sz w:val="24"/>
          <w:szCs w:val="24"/>
        </w:rPr>
        <w:t>Everyone agreed that Site A</w:t>
      </w:r>
      <w:r w:rsidR="0022112E">
        <w:rPr>
          <w:sz w:val="24"/>
          <w:szCs w:val="24"/>
        </w:rPr>
        <w:t xml:space="preserve"> (Tanglewood) </w:t>
      </w:r>
      <w:r>
        <w:rPr>
          <w:sz w:val="24"/>
          <w:szCs w:val="24"/>
        </w:rPr>
        <w:t xml:space="preserve">is the most favorable; however, the location near a gun range raises concerns.  </w:t>
      </w:r>
    </w:p>
    <w:p w:rsidR="001945E4" w:rsidRDefault="001945E4" w:rsidP="0052465D">
      <w:pPr>
        <w:pStyle w:val="NoSpacing"/>
        <w:rPr>
          <w:sz w:val="24"/>
          <w:szCs w:val="24"/>
        </w:rPr>
      </w:pPr>
    </w:p>
    <w:p w:rsidR="001945E4" w:rsidRDefault="001945E4" w:rsidP="0052465D">
      <w:pPr>
        <w:pStyle w:val="NoSpacing"/>
        <w:rPr>
          <w:sz w:val="24"/>
          <w:szCs w:val="24"/>
        </w:rPr>
      </w:pPr>
      <w:r>
        <w:rPr>
          <w:sz w:val="24"/>
          <w:szCs w:val="24"/>
        </w:rPr>
        <w:t>Superintendent Adams asked Mr. Brett Be</w:t>
      </w:r>
      <w:r w:rsidR="00CC5ECF">
        <w:rPr>
          <w:sz w:val="24"/>
          <w:szCs w:val="24"/>
        </w:rPr>
        <w:t>a</w:t>
      </w:r>
      <w:r>
        <w:rPr>
          <w:sz w:val="24"/>
          <w:szCs w:val="24"/>
        </w:rPr>
        <w:t>verson to contact KDE and the Department of T</w:t>
      </w:r>
      <w:r w:rsidR="00CC5ECF">
        <w:rPr>
          <w:sz w:val="24"/>
          <w:szCs w:val="24"/>
        </w:rPr>
        <w:t xml:space="preserve">ransportation to begin organizing a visit for their comments and </w:t>
      </w:r>
      <w:r w:rsidR="004B5FD7">
        <w:rPr>
          <w:sz w:val="24"/>
          <w:szCs w:val="24"/>
        </w:rPr>
        <w:t xml:space="preserve">possible </w:t>
      </w:r>
      <w:r w:rsidR="00CC5ECF">
        <w:rPr>
          <w:sz w:val="24"/>
          <w:szCs w:val="24"/>
        </w:rPr>
        <w:t>approval.</w:t>
      </w:r>
    </w:p>
    <w:p w:rsidR="00CC5ECF" w:rsidRDefault="00CC5ECF" w:rsidP="0052465D">
      <w:pPr>
        <w:pStyle w:val="NoSpacing"/>
        <w:rPr>
          <w:sz w:val="24"/>
          <w:szCs w:val="24"/>
        </w:rPr>
      </w:pPr>
    </w:p>
    <w:p w:rsidR="00CC5ECF" w:rsidRPr="00CC5ECF" w:rsidRDefault="00CC5ECF" w:rsidP="0052465D">
      <w:pPr>
        <w:pStyle w:val="NoSpacing"/>
        <w:rPr>
          <w:b/>
          <w:sz w:val="24"/>
          <w:szCs w:val="24"/>
        </w:rPr>
      </w:pPr>
      <w:r w:rsidRPr="00CC5ECF">
        <w:rPr>
          <w:b/>
          <w:sz w:val="24"/>
          <w:szCs w:val="24"/>
        </w:rPr>
        <w:t>Transportation Updates</w:t>
      </w:r>
    </w:p>
    <w:p w:rsidR="00CC5ECF" w:rsidRDefault="00CC5ECF" w:rsidP="0052465D">
      <w:pPr>
        <w:pStyle w:val="NoSpacing"/>
        <w:rPr>
          <w:sz w:val="24"/>
          <w:szCs w:val="24"/>
        </w:rPr>
      </w:pPr>
      <w:r>
        <w:rPr>
          <w:sz w:val="24"/>
          <w:szCs w:val="24"/>
        </w:rPr>
        <w:t xml:space="preserve">The Board </w:t>
      </w:r>
      <w:r w:rsidR="0022112E">
        <w:rPr>
          <w:sz w:val="24"/>
          <w:szCs w:val="24"/>
        </w:rPr>
        <w:t>reviewed routes numbers</w:t>
      </w:r>
      <w:r>
        <w:rPr>
          <w:sz w:val="24"/>
          <w:szCs w:val="24"/>
        </w:rPr>
        <w:t xml:space="preserve"> and capacity.  </w:t>
      </w:r>
      <w:r w:rsidR="0022112E">
        <w:rPr>
          <w:sz w:val="24"/>
          <w:szCs w:val="24"/>
        </w:rPr>
        <w:t xml:space="preserve">Currently the district is </w:t>
      </w:r>
      <w:r>
        <w:rPr>
          <w:sz w:val="24"/>
          <w:szCs w:val="24"/>
        </w:rPr>
        <w:t>showing a</w:t>
      </w:r>
      <w:r w:rsidR="0022112E">
        <w:rPr>
          <w:sz w:val="24"/>
          <w:szCs w:val="24"/>
        </w:rPr>
        <w:t xml:space="preserve"> decline with</w:t>
      </w:r>
      <w:r>
        <w:rPr>
          <w:sz w:val="24"/>
          <w:szCs w:val="24"/>
        </w:rPr>
        <w:t xml:space="preserve"> no problem</w:t>
      </w:r>
      <w:r w:rsidR="00FC441B">
        <w:rPr>
          <w:sz w:val="24"/>
          <w:szCs w:val="24"/>
        </w:rPr>
        <w:t>s</w:t>
      </w:r>
      <w:r>
        <w:rPr>
          <w:sz w:val="24"/>
          <w:szCs w:val="24"/>
        </w:rPr>
        <w:t xml:space="preserve"> with overcro</w:t>
      </w:r>
      <w:r w:rsidR="004B5FD7">
        <w:rPr>
          <w:sz w:val="24"/>
          <w:szCs w:val="24"/>
        </w:rPr>
        <w:t xml:space="preserve">wding.  The numbers reviewed were </w:t>
      </w:r>
      <w:r w:rsidR="00C37426">
        <w:rPr>
          <w:sz w:val="24"/>
          <w:szCs w:val="24"/>
        </w:rPr>
        <w:t xml:space="preserve">“possible numbers” per route. </w:t>
      </w:r>
      <w:r>
        <w:rPr>
          <w:sz w:val="24"/>
          <w:szCs w:val="24"/>
        </w:rPr>
        <w:t>The Board requested to see “actual numbers” on routes in the next 2-3 months.</w:t>
      </w:r>
    </w:p>
    <w:p w:rsidR="00CC5ECF" w:rsidRDefault="00CC5ECF" w:rsidP="0052465D">
      <w:pPr>
        <w:pStyle w:val="NoSpacing"/>
        <w:rPr>
          <w:sz w:val="24"/>
          <w:szCs w:val="24"/>
        </w:rPr>
      </w:pPr>
      <w:r>
        <w:rPr>
          <w:sz w:val="24"/>
          <w:szCs w:val="24"/>
        </w:rPr>
        <w:t xml:space="preserve">Ms. Jeanie Stevens would like actual numbers provided for </w:t>
      </w:r>
      <w:r w:rsidR="0022112E" w:rsidRPr="0022112E">
        <w:rPr>
          <w:sz w:val="24"/>
          <w:szCs w:val="24"/>
        </w:rPr>
        <w:t>routes 17</w:t>
      </w:r>
      <w:r w:rsidRPr="0022112E">
        <w:rPr>
          <w:sz w:val="24"/>
          <w:szCs w:val="24"/>
        </w:rPr>
        <w:t xml:space="preserve"> and</w:t>
      </w:r>
      <w:r w:rsidR="0022112E" w:rsidRPr="0022112E">
        <w:rPr>
          <w:sz w:val="24"/>
          <w:szCs w:val="24"/>
        </w:rPr>
        <w:t xml:space="preserve"> </w:t>
      </w:r>
      <w:r w:rsidR="0022112E">
        <w:rPr>
          <w:sz w:val="24"/>
          <w:szCs w:val="24"/>
        </w:rPr>
        <w:t>7</w:t>
      </w:r>
      <w:r w:rsidR="00AD2846">
        <w:rPr>
          <w:sz w:val="24"/>
          <w:szCs w:val="24"/>
        </w:rPr>
        <w:t xml:space="preserve"> by the next Board</w:t>
      </w:r>
      <w:r>
        <w:rPr>
          <w:sz w:val="24"/>
          <w:szCs w:val="24"/>
        </w:rPr>
        <w:t xml:space="preserve"> meeting on December 19.  </w:t>
      </w:r>
    </w:p>
    <w:p w:rsidR="00CC5ECF" w:rsidRDefault="00CC5ECF" w:rsidP="0052465D">
      <w:pPr>
        <w:pStyle w:val="NoSpacing"/>
        <w:rPr>
          <w:sz w:val="24"/>
          <w:szCs w:val="24"/>
        </w:rPr>
      </w:pPr>
    </w:p>
    <w:p w:rsidR="006345AA" w:rsidRPr="00C37426" w:rsidRDefault="00AD2846" w:rsidP="0052465D">
      <w:pPr>
        <w:pStyle w:val="NoSpacing"/>
        <w:rPr>
          <w:b/>
          <w:sz w:val="24"/>
          <w:szCs w:val="24"/>
        </w:rPr>
      </w:pPr>
      <w:r w:rsidRPr="00C37426">
        <w:rPr>
          <w:b/>
          <w:sz w:val="24"/>
          <w:szCs w:val="24"/>
        </w:rPr>
        <w:t>Title IX</w:t>
      </w:r>
    </w:p>
    <w:p w:rsidR="00C37426" w:rsidRDefault="00C37426" w:rsidP="0052465D">
      <w:pPr>
        <w:pStyle w:val="NoSpacing"/>
        <w:rPr>
          <w:sz w:val="24"/>
          <w:szCs w:val="24"/>
        </w:rPr>
      </w:pPr>
      <w:r>
        <w:rPr>
          <w:sz w:val="24"/>
          <w:szCs w:val="24"/>
        </w:rPr>
        <w:t>Athletic Department actions based on Title IX Corr</w:t>
      </w:r>
      <w:r w:rsidR="004B5FD7">
        <w:rPr>
          <w:sz w:val="24"/>
          <w:szCs w:val="24"/>
        </w:rPr>
        <w:t xml:space="preserve">ective Action Plan for SCHS were </w:t>
      </w:r>
      <w:r>
        <w:rPr>
          <w:sz w:val="24"/>
          <w:szCs w:val="24"/>
        </w:rPr>
        <w:t xml:space="preserve">reviewed.  Ms. Mary Ann Carden would like to see an </w:t>
      </w:r>
      <w:r w:rsidR="000A02A6">
        <w:rPr>
          <w:sz w:val="24"/>
          <w:szCs w:val="24"/>
        </w:rPr>
        <w:t>addendum</w:t>
      </w:r>
      <w:r>
        <w:rPr>
          <w:sz w:val="24"/>
          <w:szCs w:val="24"/>
        </w:rPr>
        <w:t xml:space="preserve"> for girls sports.  Also</w:t>
      </w:r>
      <w:r w:rsidR="000B0ECB">
        <w:rPr>
          <w:sz w:val="24"/>
          <w:szCs w:val="24"/>
        </w:rPr>
        <w:t>, clarification</w:t>
      </w:r>
      <w:r w:rsidR="004B5FD7">
        <w:rPr>
          <w:sz w:val="24"/>
          <w:szCs w:val="24"/>
        </w:rPr>
        <w:t xml:space="preserve"> is needed as</w:t>
      </w:r>
      <w:r w:rsidR="0022112E">
        <w:rPr>
          <w:sz w:val="24"/>
          <w:szCs w:val="24"/>
        </w:rPr>
        <w:t xml:space="preserve"> to</w:t>
      </w:r>
      <w:r w:rsidR="004B5FD7">
        <w:rPr>
          <w:sz w:val="24"/>
          <w:szCs w:val="24"/>
        </w:rPr>
        <w:t xml:space="preserve"> who</w:t>
      </w:r>
      <w:r w:rsidR="0022112E">
        <w:rPr>
          <w:sz w:val="24"/>
          <w:szCs w:val="24"/>
        </w:rPr>
        <w:t>m</w:t>
      </w:r>
      <w:r w:rsidR="004B5FD7">
        <w:rPr>
          <w:sz w:val="24"/>
          <w:szCs w:val="24"/>
        </w:rPr>
        <w:t xml:space="preserve"> owns uniforms and</w:t>
      </w:r>
      <w:r>
        <w:rPr>
          <w:sz w:val="24"/>
          <w:szCs w:val="24"/>
        </w:rPr>
        <w:t xml:space="preserve"> </w:t>
      </w:r>
      <w:r w:rsidR="004B5FD7">
        <w:rPr>
          <w:sz w:val="24"/>
          <w:szCs w:val="24"/>
        </w:rPr>
        <w:t>parents need</w:t>
      </w:r>
      <w:r w:rsidR="00FE622D">
        <w:rPr>
          <w:sz w:val="24"/>
          <w:szCs w:val="24"/>
        </w:rPr>
        <w:t xml:space="preserve"> to be in agreement.</w:t>
      </w:r>
    </w:p>
    <w:p w:rsidR="00FE622D" w:rsidRDefault="00FE622D" w:rsidP="0052465D">
      <w:pPr>
        <w:pStyle w:val="NoSpacing"/>
        <w:rPr>
          <w:sz w:val="24"/>
          <w:szCs w:val="24"/>
        </w:rPr>
      </w:pPr>
    </w:p>
    <w:p w:rsidR="00C37426" w:rsidRPr="009727F1" w:rsidRDefault="00C37426" w:rsidP="0052465D">
      <w:pPr>
        <w:pStyle w:val="NoSpacing"/>
        <w:rPr>
          <w:b/>
          <w:sz w:val="24"/>
          <w:szCs w:val="24"/>
        </w:rPr>
      </w:pPr>
      <w:r w:rsidRPr="009727F1">
        <w:rPr>
          <w:b/>
          <w:sz w:val="24"/>
          <w:szCs w:val="24"/>
        </w:rPr>
        <w:t>Bonding Potential</w:t>
      </w:r>
    </w:p>
    <w:p w:rsidR="00C37426" w:rsidRDefault="004B5FD7" w:rsidP="0052465D">
      <w:pPr>
        <w:pStyle w:val="NoSpacing"/>
        <w:rPr>
          <w:sz w:val="24"/>
          <w:szCs w:val="24"/>
        </w:rPr>
      </w:pPr>
      <w:r>
        <w:rPr>
          <w:sz w:val="24"/>
          <w:szCs w:val="24"/>
        </w:rPr>
        <w:t>Mr. Glen Brashear with Ross, Sinclaire &amp; Associates</w:t>
      </w:r>
      <w:r w:rsidR="00C37426">
        <w:rPr>
          <w:sz w:val="24"/>
          <w:szCs w:val="24"/>
        </w:rPr>
        <w:t xml:space="preserve"> addressed the Board and reported a savings in the amount of $761,000.</w:t>
      </w:r>
      <w:r>
        <w:rPr>
          <w:sz w:val="24"/>
          <w:szCs w:val="24"/>
        </w:rPr>
        <w:t xml:space="preserve">  </w:t>
      </w:r>
      <w:r w:rsidR="00C37426">
        <w:rPr>
          <w:sz w:val="24"/>
          <w:szCs w:val="24"/>
        </w:rPr>
        <w:t>Mr. Glen Brashear also reviewed the summary of outstanding bonds and funds available for debt service.  The bonding potential as of November 21, 2011 is  $ 12,435,000.</w:t>
      </w:r>
    </w:p>
    <w:p w:rsidR="000E57B0" w:rsidRDefault="000E57B0" w:rsidP="0052465D">
      <w:pPr>
        <w:pStyle w:val="NoSpacing"/>
        <w:rPr>
          <w:sz w:val="24"/>
          <w:szCs w:val="24"/>
        </w:rPr>
      </w:pPr>
    </w:p>
    <w:p w:rsidR="00FA4B8D" w:rsidRPr="00D11536" w:rsidRDefault="00FA4B8D" w:rsidP="00FA4B8D">
      <w:pPr>
        <w:pStyle w:val="NoSpacing"/>
        <w:rPr>
          <w:b/>
          <w:sz w:val="24"/>
          <w:szCs w:val="24"/>
        </w:rPr>
      </w:pPr>
      <w:r w:rsidRPr="00D11536">
        <w:rPr>
          <w:b/>
          <w:sz w:val="24"/>
          <w:szCs w:val="24"/>
        </w:rPr>
        <w:t>Policies</w:t>
      </w:r>
    </w:p>
    <w:p w:rsidR="00FA4B8D" w:rsidRDefault="00FA4B8D" w:rsidP="00FA4B8D">
      <w:pPr>
        <w:pStyle w:val="NoSpacing"/>
        <w:rPr>
          <w:sz w:val="24"/>
          <w:szCs w:val="24"/>
        </w:rPr>
      </w:pPr>
      <w:r w:rsidRPr="00D11536">
        <w:rPr>
          <w:b/>
          <w:sz w:val="24"/>
          <w:szCs w:val="24"/>
        </w:rPr>
        <w:t>Homework Policy</w:t>
      </w:r>
      <w:r>
        <w:rPr>
          <w:sz w:val="24"/>
          <w:szCs w:val="24"/>
        </w:rPr>
        <w:t xml:space="preserve">:  </w:t>
      </w:r>
    </w:p>
    <w:p w:rsidR="00FA4B8D" w:rsidRDefault="00B565B5" w:rsidP="00FA4B8D">
      <w:pPr>
        <w:pStyle w:val="NoSpacing"/>
        <w:rPr>
          <w:sz w:val="24"/>
          <w:szCs w:val="24"/>
        </w:rPr>
      </w:pPr>
      <w:r>
        <w:rPr>
          <w:sz w:val="24"/>
          <w:szCs w:val="24"/>
        </w:rPr>
        <w:t>Sample homework policies were reviewed.  Board agreed that students need time to adequately</w:t>
      </w:r>
      <w:r w:rsidR="00BB43F0">
        <w:rPr>
          <w:sz w:val="24"/>
          <w:szCs w:val="24"/>
        </w:rPr>
        <w:t xml:space="preserve"> do make up homework and Infin</w:t>
      </w:r>
      <w:r w:rsidR="00FE622D">
        <w:rPr>
          <w:sz w:val="24"/>
          <w:szCs w:val="24"/>
        </w:rPr>
        <w:t>i</w:t>
      </w:r>
      <w:r>
        <w:rPr>
          <w:sz w:val="24"/>
          <w:szCs w:val="24"/>
        </w:rPr>
        <w:t>te Campus needs to be updated with grades weekly.</w:t>
      </w:r>
    </w:p>
    <w:p w:rsidR="00B565B5" w:rsidRDefault="00B565B5" w:rsidP="00FA4B8D">
      <w:pPr>
        <w:pStyle w:val="NoSpacing"/>
        <w:rPr>
          <w:sz w:val="24"/>
          <w:szCs w:val="24"/>
        </w:rPr>
      </w:pPr>
    </w:p>
    <w:p w:rsidR="00B565B5" w:rsidRPr="00720F6F" w:rsidRDefault="00B565B5" w:rsidP="00FA4B8D">
      <w:pPr>
        <w:pStyle w:val="NoSpacing"/>
        <w:rPr>
          <w:rFonts w:cstheme="minorHAnsi"/>
          <w:sz w:val="24"/>
          <w:szCs w:val="24"/>
        </w:rPr>
      </w:pPr>
      <w:r w:rsidRPr="00720F6F">
        <w:rPr>
          <w:rFonts w:cstheme="minorHAnsi"/>
          <w:sz w:val="24"/>
          <w:szCs w:val="24"/>
        </w:rPr>
        <w:t>Mr. Scott Travis left meeting at 7:30 p.m.</w:t>
      </w:r>
    </w:p>
    <w:p w:rsidR="00B565B5" w:rsidRPr="00720F6F" w:rsidRDefault="00B565B5" w:rsidP="00FA4B8D">
      <w:pPr>
        <w:pStyle w:val="NoSpacing"/>
        <w:rPr>
          <w:rFonts w:cstheme="minorHAnsi"/>
          <w:sz w:val="24"/>
          <w:szCs w:val="24"/>
        </w:rPr>
      </w:pPr>
    </w:p>
    <w:p w:rsidR="00BB43F0" w:rsidRPr="00720F6F" w:rsidRDefault="00B565B5" w:rsidP="00FA4B8D">
      <w:pPr>
        <w:pStyle w:val="NoSpacing"/>
        <w:rPr>
          <w:rFonts w:cstheme="minorHAnsi"/>
          <w:sz w:val="24"/>
          <w:szCs w:val="24"/>
        </w:rPr>
      </w:pPr>
      <w:r w:rsidRPr="00720F6F">
        <w:rPr>
          <w:rFonts w:cstheme="minorHAnsi"/>
          <w:sz w:val="24"/>
          <w:szCs w:val="24"/>
        </w:rPr>
        <w:lastRenderedPageBreak/>
        <w:t xml:space="preserve">Upon review of the sample policies, the Board liked the “make up” </w:t>
      </w:r>
      <w:r w:rsidR="00BB43F0" w:rsidRPr="00720F6F">
        <w:rPr>
          <w:rFonts w:cstheme="minorHAnsi"/>
          <w:sz w:val="24"/>
          <w:szCs w:val="24"/>
        </w:rPr>
        <w:t>and “Suspension” samples and would like to to see them inserted in our current policy.</w:t>
      </w:r>
    </w:p>
    <w:p w:rsidR="00BB43F0" w:rsidRPr="00720F6F" w:rsidRDefault="00BB43F0" w:rsidP="00FA4B8D">
      <w:pPr>
        <w:pStyle w:val="NoSpacing"/>
        <w:rPr>
          <w:rFonts w:cstheme="minorHAnsi"/>
          <w:sz w:val="24"/>
          <w:szCs w:val="24"/>
        </w:rPr>
      </w:pPr>
    </w:p>
    <w:p w:rsidR="00BB43F0" w:rsidRPr="00720F6F" w:rsidRDefault="00BB43F0" w:rsidP="00BB43F0">
      <w:pPr>
        <w:pStyle w:val="sideheading"/>
        <w:spacing w:after="80"/>
        <w:rPr>
          <w:rFonts w:asciiTheme="minorHAnsi" w:hAnsiTheme="minorHAnsi" w:cstheme="minorHAnsi"/>
        </w:rPr>
      </w:pPr>
      <w:r w:rsidRPr="00720F6F">
        <w:rPr>
          <w:rFonts w:asciiTheme="minorHAnsi" w:hAnsiTheme="minorHAnsi" w:cstheme="minorHAnsi"/>
        </w:rPr>
        <w:t>Make-up Work</w:t>
      </w:r>
    </w:p>
    <w:p w:rsidR="00BB43F0" w:rsidRDefault="00121E09" w:rsidP="00FA4B8D">
      <w:pPr>
        <w:pStyle w:val="NoSpacing"/>
        <w:rPr>
          <w:rFonts w:cstheme="minorHAnsi"/>
          <w:sz w:val="24"/>
          <w:szCs w:val="24"/>
        </w:rPr>
      </w:pPr>
      <w:r>
        <w:rPr>
          <w:rFonts w:cstheme="minorHAnsi"/>
          <w:sz w:val="24"/>
          <w:szCs w:val="24"/>
        </w:rPr>
        <w:t>Students shall have the number of days absent, plus one, to make up work missed, unless additional time is allowed by the teacher.  It is the responsibility of the student to request the work/assignments.  Teachers shall provide make-up work to elementary students.</w:t>
      </w:r>
    </w:p>
    <w:p w:rsidR="00121E09" w:rsidRPr="00720F6F" w:rsidRDefault="00121E09" w:rsidP="00FA4B8D">
      <w:pPr>
        <w:pStyle w:val="NoSpacing"/>
        <w:rPr>
          <w:rFonts w:cstheme="minorHAnsi"/>
          <w:sz w:val="24"/>
          <w:szCs w:val="24"/>
        </w:rPr>
      </w:pPr>
    </w:p>
    <w:p w:rsidR="00BB43F0" w:rsidRPr="00720F6F" w:rsidRDefault="00BB43F0" w:rsidP="00BB43F0">
      <w:pPr>
        <w:pStyle w:val="sideheading"/>
        <w:spacing w:after="80"/>
        <w:rPr>
          <w:rFonts w:asciiTheme="minorHAnsi" w:hAnsiTheme="minorHAnsi" w:cstheme="minorHAnsi"/>
          <w:szCs w:val="24"/>
        </w:rPr>
      </w:pPr>
      <w:r w:rsidRPr="00720F6F">
        <w:rPr>
          <w:rFonts w:asciiTheme="minorHAnsi" w:hAnsiTheme="minorHAnsi" w:cstheme="minorHAnsi"/>
          <w:szCs w:val="24"/>
        </w:rPr>
        <w:t>Suspension</w:t>
      </w:r>
    </w:p>
    <w:p w:rsidR="00BB43F0" w:rsidRPr="00720F6F" w:rsidRDefault="00BB43F0" w:rsidP="00BB43F0">
      <w:pPr>
        <w:pStyle w:val="policytext"/>
        <w:spacing w:after="80"/>
        <w:rPr>
          <w:rFonts w:asciiTheme="minorHAnsi" w:hAnsiTheme="minorHAnsi" w:cstheme="minorHAnsi"/>
          <w:szCs w:val="24"/>
        </w:rPr>
      </w:pPr>
      <w:r w:rsidRPr="00720F6F">
        <w:rPr>
          <w:rFonts w:asciiTheme="minorHAnsi" w:hAnsiTheme="minorHAnsi" w:cstheme="minorHAnsi"/>
          <w:szCs w:val="24"/>
        </w:rPr>
        <w:t xml:space="preserve">Projects or homework assigned prior to suspension shall be accepted for credit. Students shall be responsible for submitting assignments </w:t>
      </w:r>
      <w:r w:rsidRPr="00720F6F">
        <w:rPr>
          <w:rStyle w:val="ksbanormal"/>
          <w:rFonts w:asciiTheme="minorHAnsi" w:hAnsiTheme="minorHAnsi" w:cstheme="minorHAnsi"/>
        </w:rPr>
        <w:t>upon return to school following suspension</w:t>
      </w:r>
      <w:r w:rsidRPr="00720F6F">
        <w:rPr>
          <w:rFonts w:asciiTheme="minorHAnsi" w:hAnsiTheme="minorHAnsi" w:cstheme="minorHAnsi"/>
          <w:szCs w:val="24"/>
        </w:rPr>
        <w:t>.</w:t>
      </w:r>
    </w:p>
    <w:p w:rsidR="00BB43F0" w:rsidRPr="00720F6F" w:rsidRDefault="00BB43F0" w:rsidP="00BB43F0">
      <w:pPr>
        <w:pStyle w:val="policytext"/>
        <w:spacing w:after="80"/>
        <w:rPr>
          <w:rStyle w:val="ksbanormal"/>
          <w:rFonts w:asciiTheme="minorHAnsi" w:hAnsiTheme="minorHAnsi" w:cstheme="minorHAnsi"/>
        </w:rPr>
      </w:pPr>
      <w:r w:rsidRPr="00720F6F">
        <w:rPr>
          <w:rFonts w:asciiTheme="minorHAnsi" w:hAnsiTheme="minorHAnsi" w:cstheme="minorHAnsi"/>
          <w:szCs w:val="24"/>
        </w:rPr>
        <w:t>Long</w:t>
      </w:r>
      <w:r w:rsidRPr="00720F6F">
        <w:rPr>
          <w:rFonts w:asciiTheme="minorHAnsi" w:hAnsiTheme="minorHAnsi" w:cstheme="minorHAnsi"/>
          <w:szCs w:val="24"/>
        </w:rPr>
        <w:noBreakHyphen/>
        <w:t>term projects assigned during the suspension and due at a later date shall be accepted</w:t>
      </w:r>
      <w:r w:rsidRPr="00720F6F">
        <w:rPr>
          <w:rStyle w:val="ksbanormal"/>
          <w:rFonts w:asciiTheme="minorHAnsi" w:hAnsiTheme="minorHAnsi" w:cstheme="minorHAnsi"/>
        </w:rPr>
        <w:t>. It is the student’s responsibility to get those assignments from the teacher.</w:t>
      </w:r>
    </w:p>
    <w:p w:rsidR="00BB43F0" w:rsidRPr="00720F6F" w:rsidRDefault="00BB43F0" w:rsidP="00BB43F0">
      <w:pPr>
        <w:pStyle w:val="policytext"/>
        <w:spacing w:after="80"/>
        <w:rPr>
          <w:rStyle w:val="ksbanormal"/>
          <w:rFonts w:asciiTheme="minorHAnsi" w:hAnsiTheme="minorHAnsi" w:cstheme="minorHAnsi"/>
        </w:rPr>
      </w:pPr>
      <w:r w:rsidRPr="00720F6F">
        <w:rPr>
          <w:rFonts w:asciiTheme="minorHAnsi" w:hAnsiTheme="minorHAnsi" w:cstheme="minorHAnsi"/>
          <w:szCs w:val="24"/>
        </w:rPr>
        <w:t xml:space="preserve">Work assigned and due during suspension </w:t>
      </w:r>
      <w:r w:rsidRPr="00720F6F">
        <w:rPr>
          <w:rStyle w:val="ksbanormal"/>
          <w:rFonts w:asciiTheme="minorHAnsi" w:hAnsiTheme="minorHAnsi" w:cstheme="minorHAnsi"/>
        </w:rPr>
        <w:t>will</w:t>
      </w:r>
      <w:r w:rsidRPr="00720F6F">
        <w:rPr>
          <w:rFonts w:asciiTheme="minorHAnsi" w:hAnsiTheme="minorHAnsi" w:cstheme="minorHAnsi"/>
          <w:szCs w:val="24"/>
        </w:rPr>
        <w:t xml:space="preserve"> be accepted. </w:t>
      </w:r>
      <w:r w:rsidRPr="00720F6F">
        <w:rPr>
          <w:rStyle w:val="ksbanormal"/>
          <w:rFonts w:asciiTheme="minorHAnsi" w:hAnsiTheme="minorHAnsi" w:cstheme="minorHAnsi"/>
        </w:rPr>
        <w:t>Students have the number of days of the suspension, plus one (1), to make up the work missed, unless additional time is allowed by the teacher. It is the responsibility of the student to request the work/assignments. Teachers shall provide make-up work to elementary students.</w:t>
      </w:r>
    </w:p>
    <w:p w:rsidR="00BB43F0" w:rsidRPr="00720F6F" w:rsidRDefault="00BB43F0" w:rsidP="00FA4B8D">
      <w:pPr>
        <w:pStyle w:val="NoSpacing"/>
        <w:rPr>
          <w:rFonts w:cstheme="minorHAnsi"/>
          <w:sz w:val="24"/>
          <w:szCs w:val="24"/>
        </w:rPr>
      </w:pPr>
    </w:p>
    <w:p w:rsidR="00BB43F0" w:rsidRPr="00720F6F" w:rsidRDefault="00BB43F0" w:rsidP="00FA4B8D">
      <w:pPr>
        <w:pStyle w:val="NoSpacing"/>
        <w:rPr>
          <w:rFonts w:cstheme="minorHAnsi"/>
          <w:sz w:val="24"/>
          <w:szCs w:val="24"/>
        </w:rPr>
      </w:pPr>
      <w:r w:rsidRPr="00720F6F">
        <w:rPr>
          <w:rFonts w:cstheme="minorHAnsi"/>
          <w:sz w:val="24"/>
          <w:szCs w:val="24"/>
        </w:rPr>
        <w:t xml:space="preserve">The policy also needs clarification with # 2 that </w:t>
      </w:r>
      <w:r w:rsidR="007A0A1C">
        <w:rPr>
          <w:rFonts w:cstheme="minorHAnsi"/>
          <w:sz w:val="24"/>
          <w:szCs w:val="24"/>
        </w:rPr>
        <w:t>an absence is equal to one day/</w:t>
      </w:r>
      <w:r w:rsidRPr="00720F6F">
        <w:rPr>
          <w:rFonts w:cstheme="minorHAnsi"/>
          <w:sz w:val="24"/>
          <w:szCs w:val="24"/>
        </w:rPr>
        <w:t>per day.</w:t>
      </w:r>
    </w:p>
    <w:p w:rsidR="00BB43F0" w:rsidRPr="00720F6F" w:rsidRDefault="00BB43F0" w:rsidP="00FA4B8D">
      <w:pPr>
        <w:pStyle w:val="NoSpacing"/>
        <w:rPr>
          <w:rFonts w:cstheme="minorHAnsi"/>
          <w:sz w:val="24"/>
          <w:szCs w:val="24"/>
        </w:rPr>
      </w:pPr>
    </w:p>
    <w:p w:rsidR="00BB43F0" w:rsidRPr="00720F6F" w:rsidRDefault="007A0A1C" w:rsidP="00FA4B8D">
      <w:pPr>
        <w:pStyle w:val="NoSpacing"/>
        <w:rPr>
          <w:rFonts w:cstheme="minorHAnsi"/>
          <w:sz w:val="24"/>
          <w:szCs w:val="24"/>
        </w:rPr>
      </w:pPr>
      <w:r>
        <w:rPr>
          <w:rFonts w:cstheme="minorHAnsi"/>
          <w:sz w:val="24"/>
          <w:szCs w:val="24"/>
        </w:rPr>
        <w:t xml:space="preserve">First reading for Homework Policy will be </w:t>
      </w:r>
      <w:r w:rsidR="00BB43F0" w:rsidRPr="00720F6F">
        <w:rPr>
          <w:rFonts w:cstheme="minorHAnsi"/>
          <w:sz w:val="24"/>
          <w:szCs w:val="24"/>
        </w:rPr>
        <w:t>December 19 and</w:t>
      </w:r>
      <w:r>
        <w:rPr>
          <w:rFonts w:cstheme="minorHAnsi"/>
          <w:sz w:val="24"/>
          <w:szCs w:val="24"/>
        </w:rPr>
        <w:t xml:space="preserve"> the second reading will be in</w:t>
      </w:r>
      <w:r w:rsidR="00BB43F0" w:rsidRPr="00720F6F">
        <w:rPr>
          <w:rFonts w:cstheme="minorHAnsi"/>
          <w:sz w:val="24"/>
          <w:szCs w:val="24"/>
        </w:rPr>
        <w:t xml:space="preserve"> January.  Board agree</w:t>
      </w:r>
      <w:r w:rsidR="00B75A7C" w:rsidRPr="00720F6F">
        <w:rPr>
          <w:rFonts w:cstheme="minorHAnsi"/>
          <w:sz w:val="24"/>
          <w:szCs w:val="24"/>
        </w:rPr>
        <w:t>d that this policy should be en</w:t>
      </w:r>
      <w:r w:rsidR="00BB43F0" w:rsidRPr="00720F6F">
        <w:rPr>
          <w:rFonts w:cstheme="minorHAnsi"/>
          <w:sz w:val="24"/>
          <w:szCs w:val="24"/>
        </w:rPr>
        <w:t xml:space="preserve">forced immediately upon second reading. </w:t>
      </w:r>
    </w:p>
    <w:p w:rsidR="000A02A6" w:rsidRPr="00720F6F" w:rsidRDefault="000A02A6" w:rsidP="00FA4B8D">
      <w:pPr>
        <w:pStyle w:val="NoSpacing"/>
        <w:rPr>
          <w:rFonts w:cstheme="minorHAnsi"/>
          <w:sz w:val="24"/>
          <w:szCs w:val="24"/>
        </w:rPr>
      </w:pPr>
    </w:p>
    <w:p w:rsidR="000A02A6" w:rsidRPr="007A0A1C" w:rsidRDefault="00DE4A45" w:rsidP="00FA4B8D">
      <w:pPr>
        <w:pStyle w:val="NoSpacing"/>
        <w:rPr>
          <w:rFonts w:cstheme="minorHAnsi"/>
          <w:b/>
          <w:sz w:val="24"/>
          <w:szCs w:val="24"/>
        </w:rPr>
      </w:pPr>
      <w:r w:rsidRPr="007A0A1C">
        <w:rPr>
          <w:rFonts w:cstheme="minorHAnsi"/>
          <w:b/>
          <w:sz w:val="24"/>
          <w:szCs w:val="24"/>
        </w:rPr>
        <w:t>Superintendent Evaluation</w:t>
      </w:r>
    </w:p>
    <w:p w:rsidR="00DE4A45" w:rsidRDefault="00DE4A45" w:rsidP="00FA4B8D">
      <w:pPr>
        <w:pStyle w:val="NoSpacing"/>
        <w:rPr>
          <w:rFonts w:cstheme="minorHAnsi"/>
          <w:sz w:val="24"/>
          <w:szCs w:val="24"/>
        </w:rPr>
      </w:pPr>
      <w:r>
        <w:rPr>
          <w:rFonts w:cstheme="minorHAnsi"/>
          <w:sz w:val="24"/>
          <w:szCs w:val="24"/>
        </w:rPr>
        <w:t xml:space="preserve">Superintendent Adams provided several copies of different sample policies.  All different formats.  </w:t>
      </w:r>
    </w:p>
    <w:p w:rsidR="00DE4A45" w:rsidRDefault="00DE4A45" w:rsidP="00DE4A45">
      <w:pPr>
        <w:pStyle w:val="NoSpacing"/>
        <w:numPr>
          <w:ilvl w:val="0"/>
          <w:numId w:val="4"/>
        </w:numPr>
        <w:rPr>
          <w:rFonts w:cstheme="minorHAnsi"/>
          <w:sz w:val="24"/>
          <w:szCs w:val="24"/>
        </w:rPr>
      </w:pPr>
      <w:r>
        <w:rPr>
          <w:rFonts w:cstheme="minorHAnsi"/>
          <w:sz w:val="24"/>
          <w:szCs w:val="24"/>
        </w:rPr>
        <w:t xml:space="preserve">Ms. Jeanie Stevens does not believe the current policy is proficient and is very difficult to use, and is not fair to Superintendent.  </w:t>
      </w:r>
    </w:p>
    <w:p w:rsidR="00DE4A45" w:rsidRDefault="00DE4A45" w:rsidP="00DE4A45">
      <w:pPr>
        <w:pStyle w:val="NoSpacing"/>
        <w:numPr>
          <w:ilvl w:val="0"/>
          <w:numId w:val="4"/>
        </w:numPr>
        <w:rPr>
          <w:rFonts w:cstheme="minorHAnsi"/>
          <w:sz w:val="24"/>
          <w:szCs w:val="24"/>
        </w:rPr>
      </w:pPr>
      <w:r>
        <w:rPr>
          <w:rFonts w:cstheme="minorHAnsi"/>
          <w:sz w:val="24"/>
          <w:szCs w:val="24"/>
        </w:rPr>
        <w:t xml:space="preserve">Ms. Sandy Clevenger would like to see a formative evaluation.  </w:t>
      </w:r>
    </w:p>
    <w:p w:rsidR="00DE4A45" w:rsidRDefault="00DE4A45" w:rsidP="00FA4B8D">
      <w:pPr>
        <w:pStyle w:val="NoSpacing"/>
        <w:numPr>
          <w:ilvl w:val="0"/>
          <w:numId w:val="4"/>
        </w:numPr>
        <w:rPr>
          <w:rFonts w:cstheme="minorHAnsi"/>
          <w:sz w:val="24"/>
          <w:szCs w:val="24"/>
        </w:rPr>
      </w:pPr>
      <w:r w:rsidRPr="00DE4A45">
        <w:rPr>
          <w:rFonts w:cstheme="minorHAnsi"/>
          <w:sz w:val="24"/>
          <w:szCs w:val="24"/>
        </w:rPr>
        <w:t xml:space="preserve">Ms. Mary Ann Carden believes that the Superintendent should bring his expectations and plans to take the district </w:t>
      </w:r>
      <w:r w:rsidR="007A0A1C">
        <w:rPr>
          <w:rFonts w:cstheme="minorHAnsi"/>
          <w:sz w:val="24"/>
          <w:szCs w:val="24"/>
        </w:rPr>
        <w:t>annually, allowing the BOE to add</w:t>
      </w:r>
      <w:r w:rsidRPr="00DE4A45">
        <w:rPr>
          <w:rFonts w:cstheme="minorHAnsi"/>
          <w:sz w:val="24"/>
          <w:szCs w:val="24"/>
        </w:rPr>
        <w:t xml:space="preserve"> to it, and then allow this piece to set the goals.  </w:t>
      </w:r>
    </w:p>
    <w:p w:rsidR="00DE4A45" w:rsidRDefault="00DE4A45" w:rsidP="00FA4B8D">
      <w:pPr>
        <w:pStyle w:val="NoSpacing"/>
        <w:numPr>
          <w:ilvl w:val="0"/>
          <w:numId w:val="4"/>
        </w:numPr>
        <w:rPr>
          <w:rFonts w:cstheme="minorHAnsi"/>
          <w:sz w:val="24"/>
          <w:szCs w:val="24"/>
        </w:rPr>
      </w:pPr>
      <w:r>
        <w:rPr>
          <w:rFonts w:cstheme="minorHAnsi"/>
          <w:sz w:val="24"/>
          <w:szCs w:val="24"/>
        </w:rPr>
        <w:t>Ms. Jeanie Stevens would like to</w:t>
      </w:r>
      <w:r w:rsidRPr="00DE4A45">
        <w:rPr>
          <w:rFonts w:cstheme="minorHAnsi"/>
          <w:sz w:val="24"/>
          <w:szCs w:val="24"/>
        </w:rPr>
        <w:t xml:space="preserve"> see the Vice Chair able to help in calculating the evaluation.</w:t>
      </w:r>
    </w:p>
    <w:p w:rsidR="00DE4A45" w:rsidRDefault="00DE4A45" w:rsidP="00FA4B8D">
      <w:pPr>
        <w:pStyle w:val="NoSpacing"/>
        <w:numPr>
          <w:ilvl w:val="0"/>
          <w:numId w:val="4"/>
        </w:numPr>
        <w:rPr>
          <w:rFonts w:cstheme="minorHAnsi"/>
          <w:sz w:val="24"/>
          <w:szCs w:val="24"/>
        </w:rPr>
      </w:pPr>
      <w:r>
        <w:rPr>
          <w:rFonts w:cstheme="minorHAnsi"/>
          <w:sz w:val="24"/>
          <w:szCs w:val="24"/>
        </w:rPr>
        <w:t xml:space="preserve">Ms. Sandy Clevenger reviewed the pros/cons of timelines for evaluation and would like to see a list of standards as part of an </w:t>
      </w:r>
      <w:r w:rsidR="000B0ECB">
        <w:rPr>
          <w:rFonts w:cstheme="minorHAnsi"/>
          <w:sz w:val="24"/>
          <w:szCs w:val="24"/>
        </w:rPr>
        <w:t>addendum</w:t>
      </w:r>
      <w:r>
        <w:rPr>
          <w:rFonts w:cstheme="minorHAnsi"/>
          <w:sz w:val="24"/>
          <w:szCs w:val="24"/>
        </w:rPr>
        <w:t xml:space="preserve">.  </w:t>
      </w:r>
    </w:p>
    <w:p w:rsidR="00DE4A45" w:rsidRDefault="00DE4A45" w:rsidP="00DE4A45">
      <w:pPr>
        <w:pStyle w:val="NoSpacing"/>
        <w:ind w:left="360"/>
        <w:rPr>
          <w:rFonts w:cstheme="minorHAnsi"/>
          <w:sz w:val="24"/>
          <w:szCs w:val="24"/>
        </w:rPr>
      </w:pPr>
    </w:p>
    <w:p w:rsidR="00DE4A45" w:rsidRDefault="00DE4A45" w:rsidP="00DE4A45">
      <w:pPr>
        <w:pStyle w:val="NoSpacing"/>
        <w:ind w:left="360"/>
        <w:rPr>
          <w:rFonts w:cstheme="minorHAnsi"/>
          <w:sz w:val="24"/>
          <w:szCs w:val="24"/>
        </w:rPr>
      </w:pPr>
      <w:r>
        <w:rPr>
          <w:rFonts w:cstheme="minorHAnsi"/>
          <w:sz w:val="24"/>
          <w:szCs w:val="24"/>
        </w:rPr>
        <w:t>Superintendent Adams will begin looking at specific criteria, and he asked that the board send him any thoughts they may have over the next few days.</w:t>
      </w:r>
    </w:p>
    <w:p w:rsidR="00DE4A45" w:rsidRDefault="00DE4A45" w:rsidP="00DE4A45">
      <w:pPr>
        <w:pStyle w:val="NoSpacing"/>
        <w:ind w:left="360"/>
        <w:rPr>
          <w:rFonts w:cstheme="minorHAnsi"/>
          <w:sz w:val="24"/>
          <w:szCs w:val="24"/>
        </w:rPr>
      </w:pPr>
    </w:p>
    <w:p w:rsidR="009511FA" w:rsidRDefault="009511FA" w:rsidP="00DE4A45">
      <w:pPr>
        <w:pStyle w:val="NoSpacing"/>
        <w:ind w:left="360"/>
        <w:rPr>
          <w:rFonts w:cstheme="minorHAnsi"/>
          <w:sz w:val="24"/>
          <w:szCs w:val="24"/>
        </w:rPr>
      </w:pPr>
    </w:p>
    <w:p w:rsidR="009511FA" w:rsidRDefault="009511FA" w:rsidP="00DE4A45">
      <w:pPr>
        <w:pStyle w:val="NoSpacing"/>
        <w:ind w:left="360"/>
        <w:rPr>
          <w:rFonts w:cstheme="minorHAnsi"/>
          <w:sz w:val="24"/>
          <w:szCs w:val="24"/>
        </w:rPr>
      </w:pPr>
      <w:bookmarkStart w:id="0" w:name="_GoBack"/>
      <w:bookmarkEnd w:id="0"/>
    </w:p>
    <w:p w:rsidR="002C68B2" w:rsidRDefault="002C68B2" w:rsidP="00DE4A45">
      <w:pPr>
        <w:pStyle w:val="NoSpacing"/>
        <w:ind w:left="360"/>
        <w:rPr>
          <w:rFonts w:cstheme="minorHAnsi"/>
          <w:b/>
          <w:sz w:val="24"/>
          <w:szCs w:val="24"/>
        </w:rPr>
      </w:pPr>
      <w:r>
        <w:rPr>
          <w:rFonts w:cstheme="minorHAnsi"/>
          <w:b/>
          <w:sz w:val="24"/>
          <w:szCs w:val="24"/>
        </w:rPr>
        <w:lastRenderedPageBreak/>
        <w:t>Order # 81</w:t>
      </w:r>
    </w:p>
    <w:p w:rsidR="00DE4A45" w:rsidRPr="00DE4A45" w:rsidRDefault="00DE4A45" w:rsidP="00DE4A45">
      <w:pPr>
        <w:pStyle w:val="NoSpacing"/>
        <w:ind w:left="360"/>
        <w:rPr>
          <w:rFonts w:cstheme="minorHAnsi"/>
          <w:b/>
          <w:sz w:val="24"/>
          <w:szCs w:val="24"/>
        </w:rPr>
      </w:pPr>
      <w:r w:rsidRPr="00DE4A45">
        <w:rPr>
          <w:rFonts w:cstheme="minorHAnsi"/>
          <w:b/>
          <w:sz w:val="24"/>
          <w:szCs w:val="24"/>
        </w:rPr>
        <w:t>Adjourn</w:t>
      </w:r>
    </w:p>
    <w:p w:rsidR="00DE4A45" w:rsidRDefault="00DE4A45" w:rsidP="00DE4A45">
      <w:pPr>
        <w:pStyle w:val="NoSpacing"/>
        <w:ind w:left="360"/>
        <w:rPr>
          <w:rFonts w:cstheme="minorHAnsi"/>
          <w:sz w:val="24"/>
          <w:szCs w:val="24"/>
        </w:rPr>
      </w:pPr>
      <w:r>
        <w:rPr>
          <w:rFonts w:cstheme="minorHAnsi"/>
          <w:sz w:val="24"/>
          <w:szCs w:val="24"/>
        </w:rPr>
        <w:t>A motion was made by Ms. Shannon Medley and a second by Ms. Sandy Clevenger to adjourn meeting at 8:23 p.m.</w:t>
      </w:r>
    </w:p>
    <w:p w:rsidR="00DE4A45" w:rsidRDefault="00DE4A45" w:rsidP="00DE4A45">
      <w:pPr>
        <w:pStyle w:val="NoSpacing"/>
        <w:ind w:left="360"/>
        <w:rPr>
          <w:rFonts w:cstheme="minorHAnsi"/>
          <w:sz w:val="24"/>
          <w:szCs w:val="24"/>
        </w:rPr>
      </w:pPr>
    </w:p>
    <w:p w:rsidR="00C2494A" w:rsidRDefault="00C2494A" w:rsidP="00C2494A">
      <w:pPr>
        <w:pStyle w:val="NoSpacing"/>
        <w:ind w:left="360"/>
        <w:rPr>
          <w:sz w:val="24"/>
          <w:szCs w:val="24"/>
        </w:rPr>
      </w:pPr>
      <w:r>
        <w:rPr>
          <w:sz w:val="24"/>
          <w:szCs w:val="24"/>
        </w:rPr>
        <w:t>Ms. Jeanie Stevens</w:t>
      </w:r>
      <w:r>
        <w:rPr>
          <w:sz w:val="24"/>
          <w:szCs w:val="24"/>
        </w:rPr>
        <w:tab/>
      </w:r>
      <w:r>
        <w:rPr>
          <w:sz w:val="24"/>
          <w:szCs w:val="24"/>
        </w:rPr>
        <w:tab/>
        <w:t>Yes</w:t>
      </w:r>
    </w:p>
    <w:p w:rsidR="00C2494A" w:rsidRDefault="00C2494A" w:rsidP="00C2494A">
      <w:pPr>
        <w:pStyle w:val="NoSpacing"/>
        <w:ind w:left="360"/>
        <w:rPr>
          <w:sz w:val="24"/>
          <w:szCs w:val="24"/>
        </w:rPr>
      </w:pPr>
      <w:r>
        <w:rPr>
          <w:sz w:val="24"/>
          <w:szCs w:val="24"/>
        </w:rPr>
        <w:t>Ms. Shannon Medley</w:t>
      </w:r>
      <w:r>
        <w:rPr>
          <w:sz w:val="24"/>
          <w:szCs w:val="24"/>
        </w:rPr>
        <w:tab/>
      </w:r>
      <w:r>
        <w:rPr>
          <w:sz w:val="24"/>
          <w:szCs w:val="24"/>
        </w:rPr>
        <w:tab/>
        <w:t>yes</w:t>
      </w:r>
    </w:p>
    <w:p w:rsidR="00C2494A" w:rsidRDefault="00C2494A" w:rsidP="00C2494A">
      <w:pPr>
        <w:pStyle w:val="NoSpacing"/>
        <w:ind w:left="360"/>
        <w:rPr>
          <w:sz w:val="24"/>
          <w:szCs w:val="24"/>
        </w:rPr>
      </w:pPr>
      <w:r>
        <w:rPr>
          <w:sz w:val="24"/>
          <w:szCs w:val="24"/>
        </w:rPr>
        <w:t>Ms. Mary Ann Carden</w:t>
      </w:r>
      <w:r>
        <w:rPr>
          <w:sz w:val="24"/>
          <w:szCs w:val="24"/>
        </w:rPr>
        <w:tab/>
      </w:r>
      <w:r>
        <w:rPr>
          <w:sz w:val="24"/>
          <w:szCs w:val="24"/>
        </w:rPr>
        <w:tab/>
        <w:t>Yes</w:t>
      </w:r>
    </w:p>
    <w:p w:rsidR="00C2494A" w:rsidRDefault="00C2494A" w:rsidP="00C2494A">
      <w:pPr>
        <w:pStyle w:val="NoSpacing"/>
        <w:ind w:left="360"/>
        <w:rPr>
          <w:sz w:val="24"/>
          <w:szCs w:val="24"/>
        </w:rPr>
      </w:pPr>
      <w:r>
        <w:rPr>
          <w:sz w:val="24"/>
          <w:szCs w:val="24"/>
        </w:rPr>
        <w:t>Ms. Sandy Clevenger</w:t>
      </w:r>
      <w:r>
        <w:rPr>
          <w:sz w:val="24"/>
          <w:szCs w:val="24"/>
        </w:rPr>
        <w:tab/>
      </w:r>
      <w:r>
        <w:rPr>
          <w:sz w:val="24"/>
          <w:szCs w:val="24"/>
        </w:rPr>
        <w:tab/>
        <w:t>Yes</w:t>
      </w:r>
    </w:p>
    <w:p w:rsidR="00C2494A" w:rsidRDefault="00C2494A" w:rsidP="00C2494A">
      <w:pPr>
        <w:pStyle w:val="NoSpacing"/>
        <w:ind w:left="360"/>
        <w:rPr>
          <w:sz w:val="24"/>
          <w:szCs w:val="24"/>
        </w:rPr>
      </w:pPr>
      <w:r>
        <w:rPr>
          <w:sz w:val="24"/>
          <w:szCs w:val="24"/>
        </w:rPr>
        <w:t xml:space="preserve">Mr. Scott Travis </w:t>
      </w:r>
      <w:r>
        <w:rPr>
          <w:sz w:val="24"/>
          <w:szCs w:val="24"/>
        </w:rPr>
        <w:tab/>
      </w:r>
      <w:r>
        <w:rPr>
          <w:sz w:val="24"/>
          <w:szCs w:val="24"/>
        </w:rPr>
        <w:tab/>
      </w:r>
      <w:r>
        <w:rPr>
          <w:sz w:val="24"/>
          <w:szCs w:val="24"/>
        </w:rPr>
        <w:tab/>
        <w:t>Absent</w:t>
      </w:r>
    </w:p>
    <w:p w:rsidR="00DE4A45" w:rsidRPr="00DE4A45" w:rsidRDefault="00DE4A45" w:rsidP="00C2494A">
      <w:pPr>
        <w:pStyle w:val="NoSpacing"/>
        <w:ind w:left="720"/>
        <w:rPr>
          <w:rFonts w:cstheme="minorHAnsi"/>
          <w:sz w:val="24"/>
          <w:szCs w:val="24"/>
        </w:rPr>
      </w:pPr>
    </w:p>
    <w:p w:rsidR="00DE4A45" w:rsidRPr="00720F6F" w:rsidRDefault="00DE4A45" w:rsidP="00FA4B8D">
      <w:pPr>
        <w:pStyle w:val="NoSpacing"/>
        <w:rPr>
          <w:rFonts w:cstheme="minorHAnsi"/>
          <w:sz w:val="24"/>
          <w:szCs w:val="24"/>
        </w:rPr>
      </w:pPr>
    </w:p>
    <w:sectPr w:rsidR="00DE4A45" w:rsidRPr="0072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68D"/>
    <w:multiLevelType w:val="hybridMultilevel"/>
    <w:tmpl w:val="A25C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A2939"/>
    <w:multiLevelType w:val="hybridMultilevel"/>
    <w:tmpl w:val="FB28C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485F17"/>
    <w:multiLevelType w:val="hybridMultilevel"/>
    <w:tmpl w:val="78D28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5D"/>
    <w:rsid w:val="000A02A6"/>
    <w:rsid w:val="000B0ECB"/>
    <w:rsid w:val="000E57B0"/>
    <w:rsid w:val="000F235A"/>
    <w:rsid w:val="00121E09"/>
    <w:rsid w:val="001945E4"/>
    <w:rsid w:val="0022112E"/>
    <w:rsid w:val="002C68B2"/>
    <w:rsid w:val="004B5FD7"/>
    <w:rsid w:val="0052465D"/>
    <w:rsid w:val="006345AA"/>
    <w:rsid w:val="00720F6F"/>
    <w:rsid w:val="007A0A1C"/>
    <w:rsid w:val="0083256B"/>
    <w:rsid w:val="009511FA"/>
    <w:rsid w:val="009727F1"/>
    <w:rsid w:val="00A33EFE"/>
    <w:rsid w:val="00AD2846"/>
    <w:rsid w:val="00B565B5"/>
    <w:rsid w:val="00B75A7C"/>
    <w:rsid w:val="00BB43F0"/>
    <w:rsid w:val="00C2494A"/>
    <w:rsid w:val="00C37426"/>
    <w:rsid w:val="00CC5ECF"/>
    <w:rsid w:val="00D11536"/>
    <w:rsid w:val="00DE4A45"/>
    <w:rsid w:val="00E36769"/>
    <w:rsid w:val="00ED38FD"/>
    <w:rsid w:val="00FA4B8D"/>
    <w:rsid w:val="00FC441B"/>
    <w:rsid w:val="00FE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65D"/>
    <w:pPr>
      <w:spacing w:after="0" w:line="240" w:lineRule="auto"/>
    </w:pPr>
  </w:style>
  <w:style w:type="paragraph" w:customStyle="1" w:styleId="policytext">
    <w:name w:val="policytext"/>
    <w:link w:val="policytextChar"/>
    <w:rsid w:val="00BB43F0"/>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link w:val="sideheadingChar"/>
    <w:rsid w:val="00BB43F0"/>
    <w:rPr>
      <w:b/>
      <w:smallCaps/>
    </w:rPr>
  </w:style>
  <w:style w:type="character" w:customStyle="1" w:styleId="ksbanormal">
    <w:name w:val="ksba normal"/>
    <w:basedOn w:val="DefaultParagraphFont"/>
    <w:rsid w:val="00BB43F0"/>
    <w:rPr>
      <w:rFonts w:ascii="Times New Roman" w:hAnsi="Times New Roman"/>
      <w:sz w:val="24"/>
    </w:rPr>
  </w:style>
  <w:style w:type="character" w:customStyle="1" w:styleId="policytextChar">
    <w:name w:val="policytext Char"/>
    <w:basedOn w:val="DefaultParagraphFont"/>
    <w:link w:val="policytext"/>
    <w:rsid w:val="00BB43F0"/>
    <w:rPr>
      <w:rFonts w:ascii="Times New Roman" w:eastAsia="Times New Roman" w:hAnsi="Times New Roman" w:cs="Times New Roman"/>
      <w:sz w:val="24"/>
      <w:szCs w:val="20"/>
    </w:rPr>
  </w:style>
  <w:style w:type="character" w:customStyle="1" w:styleId="sideheadingChar">
    <w:name w:val="sideheading Char"/>
    <w:basedOn w:val="DefaultParagraphFont"/>
    <w:link w:val="sideheading"/>
    <w:rsid w:val="00BB43F0"/>
    <w:rPr>
      <w:rFonts w:ascii="Times New Roman" w:eastAsia="Times New Roman" w:hAnsi="Times New Roman" w:cs="Times New Roman"/>
      <w:b/>
      <w:smallCaps/>
      <w:sz w:val="24"/>
      <w:szCs w:val="20"/>
    </w:rPr>
  </w:style>
  <w:style w:type="paragraph" w:styleId="BalloonText">
    <w:name w:val="Balloon Text"/>
    <w:basedOn w:val="Normal"/>
    <w:link w:val="BalloonTextChar"/>
    <w:uiPriority w:val="99"/>
    <w:semiHidden/>
    <w:unhideWhenUsed/>
    <w:rsid w:val="00C2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65D"/>
    <w:pPr>
      <w:spacing w:after="0" w:line="240" w:lineRule="auto"/>
    </w:pPr>
  </w:style>
  <w:style w:type="paragraph" w:customStyle="1" w:styleId="policytext">
    <w:name w:val="policytext"/>
    <w:link w:val="policytextChar"/>
    <w:rsid w:val="00BB43F0"/>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link w:val="sideheadingChar"/>
    <w:rsid w:val="00BB43F0"/>
    <w:rPr>
      <w:b/>
      <w:smallCaps/>
    </w:rPr>
  </w:style>
  <w:style w:type="character" w:customStyle="1" w:styleId="ksbanormal">
    <w:name w:val="ksba normal"/>
    <w:basedOn w:val="DefaultParagraphFont"/>
    <w:rsid w:val="00BB43F0"/>
    <w:rPr>
      <w:rFonts w:ascii="Times New Roman" w:hAnsi="Times New Roman"/>
      <w:sz w:val="24"/>
    </w:rPr>
  </w:style>
  <w:style w:type="character" w:customStyle="1" w:styleId="policytextChar">
    <w:name w:val="policytext Char"/>
    <w:basedOn w:val="DefaultParagraphFont"/>
    <w:link w:val="policytext"/>
    <w:rsid w:val="00BB43F0"/>
    <w:rPr>
      <w:rFonts w:ascii="Times New Roman" w:eastAsia="Times New Roman" w:hAnsi="Times New Roman" w:cs="Times New Roman"/>
      <w:sz w:val="24"/>
      <w:szCs w:val="20"/>
    </w:rPr>
  </w:style>
  <w:style w:type="character" w:customStyle="1" w:styleId="sideheadingChar">
    <w:name w:val="sideheading Char"/>
    <w:basedOn w:val="DefaultParagraphFont"/>
    <w:link w:val="sideheading"/>
    <w:rsid w:val="00BB43F0"/>
    <w:rPr>
      <w:rFonts w:ascii="Times New Roman" w:eastAsia="Times New Roman" w:hAnsi="Times New Roman" w:cs="Times New Roman"/>
      <w:b/>
      <w:smallCaps/>
      <w:sz w:val="24"/>
      <w:szCs w:val="20"/>
    </w:rPr>
  </w:style>
  <w:style w:type="paragraph" w:styleId="BalloonText">
    <w:name w:val="Balloon Text"/>
    <w:basedOn w:val="Normal"/>
    <w:link w:val="BalloonTextChar"/>
    <w:uiPriority w:val="99"/>
    <w:semiHidden/>
    <w:unhideWhenUsed/>
    <w:rsid w:val="00C2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22</cp:revision>
  <cp:lastPrinted>2011-12-15T18:02:00Z</cp:lastPrinted>
  <dcterms:created xsi:type="dcterms:W3CDTF">2011-12-01T18:32:00Z</dcterms:created>
  <dcterms:modified xsi:type="dcterms:W3CDTF">2011-12-15T18:04:00Z</dcterms:modified>
</cp:coreProperties>
</file>